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414D44" w:rsidRDefault="00F55D33" w:rsidP="002E6122">
      <w:pPr>
        <w:spacing w:line="276" w:lineRule="auto"/>
        <w:rPr>
          <w:sz w:val="26"/>
          <w:szCs w:val="26"/>
        </w:rPr>
      </w:pPr>
      <w:r w:rsidRPr="00414D44">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14D44" w:rsidRDefault="00ED0C85" w:rsidP="00BB5557">
      <w:pPr>
        <w:rPr>
          <w:b/>
          <w:sz w:val="26"/>
          <w:szCs w:val="26"/>
        </w:rPr>
      </w:pPr>
    </w:p>
    <w:p w14:paraId="14D0192B" w14:textId="4D58FC0F" w:rsidR="00893904" w:rsidRDefault="00B10BDD" w:rsidP="00BB5557">
      <w:pPr>
        <w:rPr>
          <w:b/>
          <w:sz w:val="26"/>
          <w:szCs w:val="26"/>
        </w:rPr>
      </w:pPr>
      <w:r>
        <w:rPr>
          <w:b/>
          <w:sz w:val="26"/>
          <w:szCs w:val="26"/>
        </w:rPr>
        <w:t>Feast of the Epiphany</w:t>
      </w:r>
    </w:p>
    <w:p w14:paraId="77FB68AC" w14:textId="77777777" w:rsidR="00FB37D7" w:rsidRPr="00FB37D7" w:rsidRDefault="00FB37D7" w:rsidP="00BB5557">
      <w:pPr>
        <w:rPr>
          <w:b/>
          <w:sz w:val="26"/>
          <w:szCs w:val="26"/>
        </w:rPr>
      </w:pPr>
    </w:p>
    <w:p w14:paraId="62056197" w14:textId="3A4A55EE" w:rsidR="00806627" w:rsidRPr="00C06C47" w:rsidRDefault="00BA3D9C" w:rsidP="00BB5557">
      <w:pPr>
        <w:outlineLvl w:val="0"/>
        <w:rPr>
          <w:rFonts w:cs="Arial"/>
          <w:b/>
          <w:bCs/>
          <w:kern w:val="36"/>
          <w:sz w:val="26"/>
          <w:szCs w:val="26"/>
        </w:rPr>
      </w:pPr>
      <w:r>
        <w:rPr>
          <w:rFonts w:cs="Arial"/>
          <w:b/>
          <w:bCs/>
          <w:kern w:val="36"/>
          <w:sz w:val="26"/>
          <w:szCs w:val="26"/>
        </w:rPr>
        <w:t>Motivations</w:t>
      </w:r>
    </w:p>
    <w:p w14:paraId="62EBF40A" w14:textId="0E236908" w:rsidR="00BA3D9C" w:rsidRPr="00BA3D9C" w:rsidRDefault="00E46594" w:rsidP="00BA3D9C">
      <w:pPr>
        <w:pStyle w:val="Body"/>
        <w:rPr>
          <w:rFonts w:ascii="Garamond" w:hAnsi="Garamond"/>
          <w:b/>
          <w:sz w:val="26"/>
          <w:szCs w:val="26"/>
        </w:rPr>
      </w:pPr>
      <w:r w:rsidRPr="00414D44">
        <w:rPr>
          <w:rFonts w:ascii="Garamond" w:hAnsi="Garamond"/>
          <w:b/>
          <w:sz w:val="26"/>
          <w:szCs w:val="26"/>
        </w:rPr>
        <w:t xml:space="preserve">[RCL]: </w:t>
      </w:r>
      <w:r w:rsidR="00BA3D9C" w:rsidRPr="00BA3D9C">
        <w:rPr>
          <w:rFonts w:ascii="Garamond" w:hAnsi="Garamond"/>
          <w:b/>
          <w:sz w:val="26"/>
          <w:szCs w:val="26"/>
        </w:rPr>
        <w:t>Isaiah 60:1-6</w:t>
      </w:r>
      <w:r w:rsidR="00BA3D9C">
        <w:rPr>
          <w:rFonts w:ascii="Garamond" w:hAnsi="Garamond"/>
          <w:b/>
          <w:sz w:val="26"/>
          <w:szCs w:val="26"/>
        </w:rPr>
        <w:t>;</w:t>
      </w:r>
      <w:r w:rsidR="00BA3D9C" w:rsidRPr="00BA3D9C">
        <w:rPr>
          <w:rFonts w:ascii="Garamond" w:hAnsi="Garamond"/>
          <w:b/>
          <w:sz w:val="26"/>
          <w:szCs w:val="26"/>
        </w:rPr>
        <w:t xml:space="preserve"> </w:t>
      </w:r>
      <w:r w:rsidR="00BA3D9C" w:rsidRPr="00BA3D9C">
        <w:rPr>
          <w:rFonts w:ascii="Garamond" w:hAnsi="Garamond"/>
          <w:b/>
          <w:sz w:val="26"/>
          <w:szCs w:val="26"/>
        </w:rPr>
        <w:t>Psalm 72:1-7,10-14</w:t>
      </w:r>
      <w:r w:rsidR="00BA3D9C">
        <w:rPr>
          <w:rFonts w:ascii="Garamond" w:hAnsi="Garamond"/>
          <w:b/>
          <w:sz w:val="26"/>
          <w:szCs w:val="26"/>
        </w:rPr>
        <w:t xml:space="preserve">; </w:t>
      </w:r>
      <w:r w:rsidR="00BA3D9C" w:rsidRPr="00BA3D9C">
        <w:rPr>
          <w:rFonts w:ascii="Garamond" w:hAnsi="Garamond"/>
          <w:b/>
          <w:sz w:val="26"/>
          <w:szCs w:val="26"/>
        </w:rPr>
        <w:t>Ephesians 3:1-12</w:t>
      </w:r>
      <w:r w:rsidR="00BA3D9C">
        <w:rPr>
          <w:rFonts w:ascii="Garamond" w:hAnsi="Garamond"/>
          <w:b/>
          <w:sz w:val="26"/>
          <w:szCs w:val="26"/>
        </w:rPr>
        <w:t xml:space="preserve">; </w:t>
      </w:r>
      <w:r w:rsidR="00BA3D9C" w:rsidRPr="00BA3D9C">
        <w:rPr>
          <w:rFonts w:ascii="Garamond" w:hAnsi="Garamond"/>
          <w:b/>
          <w:sz w:val="26"/>
          <w:szCs w:val="26"/>
        </w:rPr>
        <w:t>Matthew 2:1-12</w:t>
      </w:r>
    </w:p>
    <w:p w14:paraId="3A72C4B2" w14:textId="77777777" w:rsidR="00FB37D7" w:rsidRDefault="00FB37D7" w:rsidP="00FB37D7">
      <w:pPr>
        <w:pStyle w:val="Body"/>
        <w:spacing w:line="276" w:lineRule="auto"/>
        <w:rPr>
          <w:rFonts w:ascii="Garamond" w:hAnsi="Garamond"/>
          <w:sz w:val="26"/>
          <w:szCs w:val="26"/>
        </w:rPr>
      </w:pPr>
    </w:p>
    <w:p w14:paraId="33FC452E" w14:textId="77777777" w:rsidR="00BA3D9C" w:rsidRPr="00835B92" w:rsidRDefault="00BA3D9C" w:rsidP="00F70653">
      <w:pPr>
        <w:spacing w:line="276" w:lineRule="auto"/>
        <w:rPr>
          <w:sz w:val="26"/>
          <w:szCs w:val="26"/>
        </w:rPr>
      </w:pPr>
      <w:r w:rsidRPr="00835B92">
        <w:rPr>
          <w:sz w:val="26"/>
          <w:szCs w:val="26"/>
        </w:rPr>
        <w:t xml:space="preserve">Perhaps some of you are familiar with </w:t>
      </w:r>
      <w:r>
        <w:rPr>
          <w:sz w:val="26"/>
          <w:szCs w:val="26"/>
        </w:rPr>
        <w:t>p</w:t>
      </w:r>
      <w:r w:rsidRPr="00835B92">
        <w:rPr>
          <w:sz w:val="26"/>
          <w:szCs w:val="26"/>
        </w:rPr>
        <w:t>antomimes – a type of stage play that engages the audience, by encouraging either loud shouts of “</w:t>
      </w:r>
      <w:r>
        <w:rPr>
          <w:sz w:val="26"/>
          <w:szCs w:val="26"/>
        </w:rPr>
        <w:t>H</w:t>
      </w:r>
      <w:r w:rsidRPr="00835B92">
        <w:rPr>
          <w:sz w:val="26"/>
          <w:szCs w:val="26"/>
        </w:rPr>
        <w:t>ooray!” for the good guy, or exclamations of</w:t>
      </w:r>
      <w:r>
        <w:rPr>
          <w:sz w:val="26"/>
          <w:szCs w:val="26"/>
        </w:rPr>
        <w:t xml:space="preserve"> </w:t>
      </w:r>
      <w:r w:rsidRPr="00835B92">
        <w:rPr>
          <w:sz w:val="26"/>
          <w:szCs w:val="26"/>
        </w:rPr>
        <w:t>“</w:t>
      </w:r>
      <w:proofErr w:type="spellStart"/>
      <w:r>
        <w:rPr>
          <w:sz w:val="26"/>
          <w:szCs w:val="26"/>
        </w:rPr>
        <w:t>B</w:t>
      </w:r>
      <w:r w:rsidRPr="00835B92">
        <w:rPr>
          <w:sz w:val="26"/>
          <w:szCs w:val="26"/>
        </w:rPr>
        <w:t>ooo</w:t>
      </w:r>
      <w:proofErr w:type="spellEnd"/>
      <w:r w:rsidRPr="00835B92">
        <w:rPr>
          <w:sz w:val="26"/>
          <w:szCs w:val="26"/>
        </w:rPr>
        <w:t xml:space="preserve">!” for the obvious bad guy. Pantomimes have simple plots and simple characters who seem to need help seeing what is right in front of them. The audience often yells things like, “He’s behind you!” in trying to warn a favorite character of something bad about to happen. </w:t>
      </w:r>
    </w:p>
    <w:p w14:paraId="6FF6C788" w14:textId="77777777" w:rsidR="00BA3D9C" w:rsidRPr="00835B92" w:rsidRDefault="00BA3D9C" w:rsidP="00F70653">
      <w:pPr>
        <w:spacing w:line="276" w:lineRule="auto"/>
        <w:rPr>
          <w:sz w:val="26"/>
          <w:szCs w:val="26"/>
        </w:rPr>
      </w:pPr>
    </w:p>
    <w:p w14:paraId="695193BB" w14:textId="77777777" w:rsidR="00BA3D9C" w:rsidRDefault="00BA3D9C" w:rsidP="00F70653">
      <w:pPr>
        <w:spacing w:line="276" w:lineRule="auto"/>
        <w:rPr>
          <w:sz w:val="26"/>
          <w:szCs w:val="26"/>
        </w:rPr>
      </w:pPr>
      <w:r w:rsidRPr="00835B92">
        <w:rPr>
          <w:sz w:val="26"/>
          <w:szCs w:val="26"/>
        </w:rPr>
        <w:t>Today’s gospel reading strikes some similarities to a pantomim</w:t>
      </w:r>
      <w:r>
        <w:rPr>
          <w:sz w:val="26"/>
          <w:szCs w:val="26"/>
        </w:rPr>
        <w:t>e</w:t>
      </w:r>
      <w:r w:rsidRPr="00835B92">
        <w:rPr>
          <w:sz w:val="26"/>
          <w:szCs w:val="26"/>
        </w:rPr>
        <w:t xml:space="preserve"> because the characters seem so one-dimensionally obvious – at least, they do to us as outside observers. We have Herod, the obviously bad character – wise men, who seem like unsuspecting good guys – and right in the middle of them, creating the conflict, a sweet little baby, with a star above the barn </w:t>
      </w:r>
      <w:r>
        <w:rPr>
          <w:sz w:val="26"/>
          <w:szCs w:val="26"/>
        </w:rPr>
        <w:t>where he sleeps</w:t>
      </w:r>
      <w:r w:rsidRPr="00835B92">
        <w:rPr>
          <w:sz w:val="26"/>
          <w:szCs w:val="26"/>
        </w:rPr>
        <w:t xml:space="preserve">. As Herod is speaking to the wise men in this passage, </w:t>
      </w:r>
      <w:r>
        <w:rPr>
          <w:sz w:val="26"/>
          <w:szCs w:val="26"/>
        </w:rPr>
        <w:t>it might feel like</w:t>
      </w:r>
      <w:r w:rsidRPr="00835B92">
        <w:rPr>
          <w:sz w:val="26"/>
          <w:szCs w:val="26"/>
        </w:rPr>
        <w:t xml:space="preserve"> watching a pantomime</w:t>
      </w:r>
      <w:r>
        <w:rPr>
          <w:sz w:val="26"/>
          <w:szCs w:val="26"/>
        </w:rPr>
        <w:t xml:space="preserve"> –</w:t>
      </w:r>
      <w:r w:rsidRPr="00835B92">
        <w:rPr>
          <w:sz w:val="26"/>
          <w:szCs w:val="26"/>
        </w:rPr>
        <w:t xml:space="preserve"> wantin</w:t>
      </w:r>
      <w:r>
        <w:rPr>
          <w:sz w:val="26"/>
          <w:szCs w:val="26"/>
        </w:rPr>
        <w:t xml:space="preserve">g </w:t>
      </w:r>
      <w:r w:rsidRPr="00835B92">
        <w:rPr>
          <w:sz w:val="26"/>
          <w:szCs w:val="26"/>
        </w:rPr>
        <w:t xml:space="preserve">to yell, “Watch out! He’s behind you!” </w:t>
      </w:r>
      <w:r>
        <w:rPr>
          <w:sz w:val="26"/>
          <w:szCs w:val="26"/>
        </w:rPr>
        <w:t>O</w:t>
      </w:r>
      <w:r w:rsidRPr="00835B92">
        <w:rPr>
          <w:sz w:val="26"/>
          <w:szCs w:val="26"/>
        </w:rPr>
        <w:t>r even more simply, “</w:t>
      </w:r>
      <w:proofErr w:type="spellStart"/>
      <w:r>
        <w:rPr>
          <w:sz w:val="26"/>
          <w:szCs w:val="26"/>
        </w:rPr>
        <w:t>Boooo</w:t>
      </w:r>
      <w:proofErr w:type="spellEnd"/>
      <w:r w:rsidRPr="00835B92">
        <w:rPr>
          <w:sz w:val="26"/>
          <w:szCs w:val="26"/>
        </w:rPr>
        <w:t>!”</w:t>
      </w:r>
    </w:p>
    <w:p w14:paraId="799D595A" w14:textId="77777777" w:rsidR="00BA3D9C" w:rsidRPr="00835B92" w:rsidRDefault="00BA3D9C" w:rsidP="00F70653">
      <w:pPr>
        <w:spacing w:line="276" w:lineRule="auto"/>
        <w:rPr>
          <w:sz w:val="26"/>
          <w:szCs w:val="26"/>
        </w:rPr>
      </w:pPr>
    </w:p>
    <w:p w14:paraId="2479CB88" w14:textId="77777777" w:rsidR="00BA3D9C" w:rsidRPr="00835B92" w:rsidRDefault="00BA3D9C" w:rsidP="00F70653">
      <w:pPr>
        <w:spacing w:line="276" w:lineRule="auto"/>
        <w:rPr>
          <w:sz w:val="26"/>
          <w:szCs w:val="26"/>
        </w:rPr>
      </w:pPr>
      <w:r w:rsidRPr="00835B92">
        <w:rPr>
          <w:sz w:val="26"/>
          <w:szCs w:val="26"/>
        </w:rPr>
        <w:t xml:space="preserve">What makes Herod so bad? What motivates him to be this evil </w:t>
      </w:r>
      <w:r>
        <w:rPr>
          <w:sz w:val="26"/>
          <w:szCs w:val="26"/>
        </w:rPr>
        <w:t>k</w:t>
      </w:r>
      <w:r w:rsidRPr="00835B92">
        <w:rPr>
          <w:sz w:val="26"/>
          <w:szCs w:val="26"/>
        </w:rPr>
        <w:t xml:space="preserve">ing? Fear. Herod is motivated by a fear which has gripped his heart and is strangling the air from his lungs. He fears that what has been prophesied about this baby will be true – and that his power will be compromised, even by a little child. This fear calls out the very worst in Herod – as it does in us. He becomes obsessed – wanting to entice the wise men to come back and tell him where this baby is. </w:t>
      </w:r>
    </w:p>
    <w:p w14:paraId="6F81E15E" w14:textId="77777777" w:rsidR="00BA3D9C" w:rsidRPr="00835B92" w:rsidRDefault="00BA3D9C" w:rsidP="00F70653">
      <w:pPr>
        <w:spacing w:line="276" w:lineRule="auto"/>
        <w:rPr>
          <w:sz w:val="26"/>
          <w:szCs w:val="26"/>
        </w:rPr>
      </w:pPr>
    </w:p>
    <w:p w14:paraId="64AFBF7E" w14:textId="77777777" w:rsidR="00BA3D9C" w:rsidRPr="00835B92" w:rsidRDefault="00BA3D9C" w:rsidP="00F70653">
      <w:pPr>
        <w:spacing w:line="276" w:lineRule="auto"/>
        <w:rPr>
          <w:sz w:val="26"/>
          <w:szCs w:val="26"/>
        </w:rPr>
      </w:pPr>
      <w:r w:rsidRPr="00835B92">
        <w:rPr>
          <w:sz w:val="26"/>
          <w:szCs w:val="26"/>
        </w:rPr>
        <w:t xml:space="preserve">It is curious that Herod doesn’t go himself – he could have controlled his own results if he went on this journey himself – and yet he doesn’t. Is that motivated by his fear, </w:t>
      </w:r>
      <w:r>
        <w:rPr>
          <w:sz w:val="26"/>
          <w:szCs w:val="26"/>
        </w:rPr>
        <w:t>too</w:t>
      </w:r>
      <w:r w:rsidRPr="00835B92">
        <w:rPr>
          <w:sz w:val="26"/>
          <w:szCs w:val="26"/>
        </w:rPr>
        <w:t>? So terrified of this little baby and what he might mean</w:t>
      </w:r>
      <w:r>
        <w:rPr>
          <w:sz w:val="26"/>
          <w:szCs w:val="26"/>
        </w:rPr>
        <w:t xml:space="preserve">, </w:t>
      </w:r>
      <w:r w:rsidRPr="00835B92">
        <w:rPr>
          <w:sz w:val="26"/>
          <w:szCs w:val="26"/>
        </w:rPr>
        <w:t xml:space="preserve">the threat he might bring to the monarchy and the power of the throne, Herod can’t bring himself to go and visit an infant. </w:t>
      </w:r>
    </w:p>
    <w:p w14:paraId="455237CA" w14:textId="77777777" w:rsidR="00BA3D9C" w:rsidRPr="00835B92" w:rsidRDefault="00BA3D9C" w:rsidP="00F70653">
      <w:pPr>
        <w:spacing w:line="276" w:lineRule="auto"/>
        <w:rPr>
          <w:sz w:val="26"/>
          <w:szCs w:val="26"/>
        </w:rPr>
      </w:pPr>
    </w:p>
    <w:p w14:paraId="7E331340" w14:textId="77777777" w:rsidR="00BA3D9C" w:rsidRPr="00835B92" w:rsidRDefault="00BA3D9C" w:rsidP="00F70653">
      <w:pPr>
        <w:spacing w:line="276" w:lineRule="auto"/>
        <w:rPr>
          <w:sz w:val="26"/>
          <w:szCs w:val="26"/>
        </w:rPr>
      </w:pPr>
      <w:r w:rsidRPr="00835B92">
        <w:rPr>
          <w:sz w:val="26"/>
          <w:szCs w:val="26"/>
        </w:rPr>
        <w:t xml:space="preserve">The wise men, for their part, are equally important to this story. They are called in secret by Herod and sent to Bethlehem. These three wise ones follow the star, which would mean they traveled largely in the dark. In the deep blue midnight skies, they walked and walked, following this star because Herod had ordered them to do so. They finally arrived at the stable where Jesus was, and they were “overwhelmed with joy”. </w:t>
      </w:r>
    </w:p>
    <w:p w14:paraId="08767A69" w14:textId="77777777" w:rsidR="00BA3D9C" w:rsidRPr="00835B92" w:rsidRDefault="00BA3D9C" w:rsidP="00F70653">
      <w:pPr>
        <w:spacing w:line="276" w:lineRule="auto"/>
        <w:rPr>
          <w:sz w:val="26"/>
          <w:szCs w:val="26"/>
        </w:rPr>
      </w:pPr>
    </w:p>
    <w:p w14:paraId="4442C0DF" w14:textId="77777777" w:rsidR="00BA3D9C" w:rsidRPr="00835B92" w:rsidRDefault="00BA3D9C" w:rsidP="00F70653">
      <w:pPr>
        <w:spacing w:line="276" w:lineRule="auto"/>
        <w:rPr>
          <w:sz w:val="26"/>
          <w:szCs w:val="26"/>
        </w:rPr>
      </w:pPr>
      <w:r w:rsidRPr="00835B92">
        <w:rPr>
          <w:sz w:val="26"/>
          <w:szCs w:val="26"/>
        </w:rPr>
        <w:t xml:space="preserve">When they enter the stable and see Mary and Jesus, they kneel and offer him their gifts. </w:t>
      </w:r>
      <w:r>
        <w:rPr>
          <w:sz w:val="26"/>
          <w:szCs w:val="26"/>
        </w:rPr>
        <w:t xml:space="preserve">How </w:t>
      </w:r>
      <w:r w:rsidRPr="00835B92">
        <w:rPr>
          <w:sz w:val="26"/>
          <w:szCs w:val="26"/>
        </w:rPr>
        <w:t>long</w:t>
      </w:r>
      <w:r>
        <w:rPr>
          <w:sz w:val="26"/>
          <w:szCs w:val="26"/>
        </w:rPr>
        <w:t xml:space="preserve"> did</w:t>
      </w:r>
      <w:r w:rsidRPr="00835B92">
        <w:rPr>
          <w:sz w:val="26"/>
          <w:szCs w:val="26"/>
        </w:rPr>
        <w:t xml:space="preserve"> they stay there, gazing with adoration at the newborn and his mother</w:t>
      </w:r>
      <w:r>
        <w:rPr>
          <w:sz w:val="26"/>
          <w:szCs w:val="26"/>
        </w:rPr>
        <w:t>?</w:t>
      </w:r>
      <w:r w:rsidRPr="00835B92">
        <w:rPr>
          <w:sz w:val="26"/>
          <w:szCs w:val="26"/>
        </w:rPr>
        <w:t xml:space="preserve"> </w:t>
      </w:r>
      <w:r>
        <w:rPr>
          <w:sz w:val="26"/>
          <w:szCs w:val="26"/>
        </w:rPr>
        <w:t xml:space="preserve">Did </w:t>
      </w:r>
      <w:r w:rsidRPr="00835B92">
        <w:rPr>
          <w:sz w:val="26"/>
          <w:szCs w:val="26"/>
        </w:rPr>
        <w:t xml:space="preserve">they bed down in the hay alongside this little family – with ox and cattle to warm them, </w:t>
      </w:r>
      <w:r>
        <w:rPr>
          <w:sz w:val="26"/>
          <w:szCs w:val="26"/>
        </w:rPr>
        <w:t xml:space="preserve">waking </w:t>
      </w:r>
      <w:r w:rsidRPr="00835B92">
        <w:rPr>
          <w:sz w:val="26"/>
          <w:szCs w:val="26"/>
        </w:rPr>
        <w:t>throughout the night by the cries of the infant Jesus</w:t>
      </w:r>
      <w:r>
        <w:rPr>
          <w:sz w:val="26"/>
          <w:szCs w:val="26"/>
        </w:rPr>
        <w:t>?</w:t>
      </w:r>
    </w:p>
    <w:p w14:paraId="4FEE03BA" w14:textId="77777777" w:rsidR="00BA3D9C" w:rsidRPr="00835B92" w:rsidRDefault="00BA3D9C" w:rsidP="00F70653">
      <w:pPr>
        <w:spacing w:line="276" w:lineRule="auto"/>
        <w:rPr>
          <w:sz w:val="26"/>
          <w:szCs w:val="26"/>
        </w:rPr>
      </w:pPr>
    </w:p>
    <w:p w14:paraId="7911D2CE" w14:textId="77777777" w:rsidR="00BA3D9C" w:rsidRPr="00835B92" w:rsidRDefault="00BA3D9C" w:rsidP="00F70653">
      <w:pPr>
        <w:spacing w:line="276" w:lineRule="auto"/>
        <w:rPr>
          <w:sz w:val="26"/>
          <w:szCs w:val="26"/>
        </w:rPr>
      </w:pPr>
      <w:r w:rsidRPr="00835B92">
        <w:rPr>
          <w:sz w:val="26"/>
          <w:szCs w:val="26"/>
        </w:rPr>
        <w:t xml:space="preserve">At some point, the wise ones are given a dream. Is it a dream the three of them share? Or is it just one of them, </w:t>
      </w:r>
      <w:r>
        <w:rPr>
          <w:sz w:val="26"/>
          <w:szCs w:val="26"/>
        </w:rPr>
        <w:t>with</w:t>
      </w:r>
      <w:r w:rsidRPr="00835B92">
        <w:rPr>
          <w:sz w:val="26"/>
          <w:szCs w:val="26"/>
        </w:rPr>
        <w:t xml:space="preserve"> the other</w:t>
      </w:r>
      <w:r>
        <w:rPr>
          <w:sz w:val="26"/>
          <w:szCs w:val="26"/>
        </w:rPr>
        <w:t>s</w:t>
      </w:r>
      <w:r w:rsidRPr="00835B92">
        <w:rPr>
          <w:sz w:val="26"/>
          <w:szCs w:val="26"/>
        </w:rPr>
        <w:t xml:space="preserve"> hav</w:t>
      </w:r>
      <w:r>
        <w:rPr>
          <w:sz w:val="26"/>
          <w:szCs w:val="26"/>
        </w:rPr>
        <w:t>ing</w:t>
      </w:r>
      <w:r w:rsidRPr="00835B92">
        <w:rPr>
          <w:sz w:val="26"/>
          <w:szCs w:val="26"/>
        </w:rPr>
        <w:t xml:space="preserve"> to trust </w:t>
      </w:r>
      <w:r>
        <w:rPr>
          <w:sz w:val="26"/>
          <w:szCs w:val="26"/>
        </w:rPr>
        <w:t>the</w:t>
      </w:r>
      <w:r w:rsidRPr="00835B92">
        <w:rPr>
          <w:sz w:val="26"/>
          <w:szCs w:val="26"/>
        </w:rPr>
        <w:t xml:space="preserve"> insight? Either way, this dream is like the lightbulb </w:t>
      </w:r>
      <w:r>
        <w:rPr>
          <w:sz w:val="26"/>
          <w:szCs w:val="26"/>
        </w:rPr>
        <w:t>going on</w:t>
      </w:r>
      <w:r w:rsidRPr="00835B92">
        <w:rPr>
          <w:sz w:val="26"/>
          <w:szCs w:val="26"/>
        </w:rPr>
        <w:t>. Suddenly, there is an understanding of who Herod really is – and they decide to leave by a different road</w:t>
      </w:r>
      <w:r>
        <w:rPr>
          <w:sz w:val="26"/>
          <w:szCs w:val="26"/>
        </w:rPr>
        <w:t xml:space="preserve"> </w:t>
      </w:r>
      <w:r w:rsidRPr="00835B92">
        <w:rPr>
          <w:sz w:val="26"/>
          <w:szCs w:val="26"/>
        </w:rPr>
        <w:t xml:space="preserve">and go straight back to their own homes. </w:t>
      </w:r>
    </w:p>
    <w:p w14:paraId="3BD119AE" w14:textId="77777777" w:rsidR="00BA3D9C" w:rsidRPr="00835B92" w:rsidRDefault="00BA3D9C" w:rsidP="00F70653">
      <w:pPr>
        <w:spacing w:line="276" w:lineRule="auto"/>
        <w:rPr>
          <w:sz w:val="26"/>
          <w:szCs w:val="26"/>
        </w:rPr>
      </w:pPr>
    </w:p>
    <w:p w14:paraId="5FD2F0F7" w14:textId="77777777" w:rsidR="00BA3D9C" w:rsidRPr="00835B92" w:rsidRDefault="00BA3D9C" w:rsidP="00F70653">
      <w:pPr>
        <w:spacing w:line="276" w:lineRule="auto"/>
        <w:rPr>
          <w:sz w:val="26"/>
          <w:szCs w:val="26"/>
        </w:rPr>
      </w:pPr>
      <w:r w:rsidRPr="00835B92">
        <w:rPr>
          <w:sz w:val="26"/>
          <w:szCs w:val="26"/>
        </w:rPr>
        <w:t xml:space="preserve">What allows these three visitors the wisdom to listen to this dream? Herod is motivated by fear – and maybe these three visitors are motivated by love. They have been to visit the infant Jesus, who is love incarnate </w:t>
      </w:r>
      <w:r>
        <w:rPr>
          <w:sz w:val="26"/>
          <w:szCs w:val="26"/>
        </w:rPr>
        <w:t>–</w:t>
      </w:r>
      <w:r w:rsidRPr="00835B92">
        <w:rPr>
          <w:sz w:val="26"/>
          <w:szCs w:val="26"/>
        </w:rPr>
        <w:t xml:space="preserve"> and</w:t>
      </w:r>
      <w:r>
        <w:rPr>
          <w:sz w:val="26"/>
          <w:szCs w:val="26"/>
        </w:rPr>
        <w:t xml:space="preserve"> </w:t>
      </w:r>
      <w:r w:rsidRPr="00835B92">
        <w:rPr>
          <w:sz w:val="26"/>
          <w:szCs w:val="26"/>
        </w:rPr>
        <w:t xml:space="preserve">it has transformed their whole lives. They are no longer manipulated by an evil </w:t>
      </w:r>
      <w:r>
        <w:rPr>
          <w:sz w:val="26"/>
          <w:szCs w:val="26"/>
        </w:rPr>
        <w:t>ki</w:t>
      </w:r>
      <w:r w:rsidRPr="00835B92">
        <w:rPr>
          <w:sz w:val="26"/>
          <w:szCs w:val="26"/>
        </w:rPr>
        <w:t>ng</w:t>
      </w:r>
      <w:r>
        <w:rPr>
          <w:sz w:val="26"/>
          <w:szCs w:val="26"/>
        </w:rPr>
        <w:t xml:space="preserve">; </w:t>
      </w:r>
      <w:r w:rsidRPr="00835B92">
        <w:rPr>
          <w:sz w:val="26"/>
          <w:szCs w:val="26"/>
        </w:rPr>
        <w:t xml:space="preserve">they are able to see his motivations clearly and make their own decisions </w:t>
      </w:r>
      <w:r>
        <w:rPr>
          <w:sz w:val="26"/>
          <w:szCs w:val="26"/>
        </w:rPr>
        <w:t>about what</w:t>
      </w:r>
      <w:r w:rsidRPr="00835B92">
        <w:rPr>
          <w:sz w:val="26"/>
          <w:szCs w:val="26"/>
        </w:rPr>
        <w:t xml:space="preserve"> they </w:t>
      </w:r>
      <w:r>
        <w:rPr>
          <w:sz w:val="26"/>
          <w:szCs w:val="26"/>
        </w:rPr>
        <w:t>will</w:t>
      </w:r>
      <w:r w:rsidRPr="00835B92">
        <w:rPr>
          <w:sz w:val="26"/>
          <w:szCs w:val="26"/>
        </w:rPr>
        <w:t xml:space="preserve"> do. </w:t>
      </w:r>
    </w:p>
    <w:p w14:paraId="3A731BE2" w14:textId="77777777" w:rsidR="00BA3D9C" w:rsidRPr="00835B92" w:rsidRDefault="00BA3D9C" w:rsidP="00F70653">
      <w:pPr>
        <w:spacing w:line="276" w:lineRule="auto"/>
        <w:rPr>
          <w:sz w:val="26"/>
          <w:szCs w:val="26"/>
        </w:rPr>
      </w:pPr>
    </w:p>
    <w:p w14:paraId="6D017302" w14:textId="77777777" w:rsidR="00BA3D9C" w:rsidRPr="00835B92" w:rsidRDefault="00BA3D9C" w:rsidP="00F70653">
      <w:pPr>
        <w:spacing w:line="276" w:lineRule="auto"/>
        <w:rPr>
          <w:sz w:val="26"/>
          <w:szCs w:val="26"/>
        </w:rPr>
      </w:pPr>
      <w:r w:rsidRPr="00835B92">
        <w:rPr>
          <w:sz w:val="26"/>
          <w:szCs w:val="26"/>
        </w:rPr>
        <w:t>From this well</w:t>
      </w:r>
      <w:r>
        <w:rPr>
          <w:sz w:val="26"/>
          <w:szCs w:val="26"/>
        </w:rPr>
        <w:t>-</w:t>
      </w:r>
      <w:r w:rsidRPr="00835B92">
        <w:rPr>
          <w:sz w:val="26"/>
          <w:szCs w:val="26"/>
        </w:rPr>
        <w:t>known story, perhaps we learn a new thing this morning by looking at the motivations each character holds</w:t>
      </w:r>
      <w:r>
        <w:rPr>
          <w:sz w:val="26"/>
          <w:szCs w:val="26"/>
        </w:rPr>
        <w:t xml:space="preserve">, by </w:t>
      </w:r>
      <w:r w:rsidRPr="00835B92">
        <w:rPr>
          <w:sz w:val="26"/>
          <w:szCs w:val="26"/>
        </w:rPr>
        <w:t xml:space="preserve">seeing this as a pantomime playing out before us. While it’s easy to see the forces acting on characters outside of us – forces from both their external and internal environment – our own motivations are often </w:t>
      </w:r>
      <w:r>
        <w:rPr>
          <w:sz w:val="26"/>
          <w:szCs w:val="26"/>
        </w:rPr>
        <w:t xml:space="preserve">not </w:t>
      </w:r>
      <w:r w:rsidRPr="00835B92">
        <w:rPr>
          <w:sz w:val="26"/>
          <w:szCs w:val="26"/>
        </w:rPr>
        <w:t xml:space="preserve">so clear. </w:t>
      </w:r>
    </w:p>
    <w:p w14:paraId="6BA5FF9F" w14:textId="77777777" w:rsidR="00BA3D9C" w:rsidRPr="00835B92" w:rsidRDefault="00BA3D9C" w:rsidP="00F70653">
      <w:pPr>
        <w:spacing w:line="276" w:lineRule="auto"/>
        <w:rPr>
          <w:sz w:val="26"/>
          <w:szCs w:val="26"/>
        </w:rPr>
      </w:pPr>
    </w:p>
    <w:p w14:paraId="5A4C662E" w14:textId="77777777" w:rsidR="00BA3D9C" w:rsidRPr="00835B92" w:rsidRDefault="00BA3D9C" w:rsidP="00F70653">
      <w:pPr>
        <w:spacing w:line="276" w:lineRule="auto"/>
        <w:rPr>
          <w:sz w:val="26"/>
          <w:szCs w:val="26"/>
        </w:rPr>
      </w:pPr>
      <w:r w:rsidRPr="00835B92">
        <w:rPr>
          <w:sz w:val="26"/>
          <w:szCs w:val="26"/>
        </w:rPr>
        <w:t>There are many parts to our own decision</w:t>
      </w:r>
      <w:r>
        <w:rPr>
          <w:sz w:val="26"/>
          <w:szCs w:val="26"/>
        </w:rPr>
        <w:t>-</w:t>
      </w:r>
      <w:r w:rsidRPr="00835B92">
        <w:rPr>
          <w:sz w:val="26"/>
          <w:szCs w:val="26"/>
        </w:rPr>
        <w:t>making</w:t>
      </w:r>
      <w:r>
        <w:rPr>
          <w:sz w:val="26"/>
          <w:szCs w:val="26"/>
        </w:rPr>
        <w:t xml:space="preserve">, </w:t>
      </w:r>
      <w:r w:rsidRPr="00835B92">
        <w:rPr>
          <w:sz w:val="26"/>
          <w:szCs w:val="26"/>
        </w:rPr>
        <w:t>many factors of motivation. Like Herod, we can be motivated by fear</w:t>
      </w:r>
      <w:r>
        <w:rPr>
          <w:sz w:val="26"/>
          <w:szCs w:val="26"/>
        </w:rPr>
        <w:t>:</w:t>
      </w:r>
      <w:r w:rsidRPr="00835B92">
        <w:rPr>
          <w:sz w:val="26"/>
          <w:szCs w:val="26"/>
        </w:rPr>
        <w:t xml:space="preserve"> </w:t>
      </w:r>
      <w:r>
        <w:rPr>
          <w:sz w:val="26"/>
          <w:szCs w:val="26"/>
        </w:rPr>
        <w:t>f</w:t>
      </w:r>
      <w:r w:rsidRPr="00835B92">
        <w:rPr>
          <w:sz w:val="26"/>
          <w:szCs w:val="26"/>
        </w:rPr>
        <w:t>ear of failure</w:t>
      </w:r>
      <w:r>
        <w:rPr>
          <w:sz w:val="26"/>
          <w:szCs w:val="26"/>
        </w:rPr>
        <w:t xml:space="preserve">, </w:t>
      </w:r>
      <w:r w:rsidRPr="00835B92">
        <w:rPr>
          <w:sz w:val="26"/>
          <w:szCs w:val="26"/>
        </w:rPr>
        <w:t>fear of the unknown</w:t>
      </w:r>
      <w:r>
        <w:rPr>
          <w:sz w:val="26"/>
          <w:szCs w:val="26"/>
        </w:rPr>
        <w:t xml:space="preserve">, </w:t>
      </w:r>
      <w:r w:rsidRPr="00835B92">
        <w:rPr>
          <w:sz w:val="26"/>
          <w:szCs w:val="26"/>
        </w:rPr>
        <w:t xml:space="preserve">fear of change – these are just some of the major fears we all face daily. </w:t>
      </w:r>
    </w:p>
    <w:p w14:paraId="3FF8D072" w14:textId="77777777" w:rsidR="00BA3D9C" w:rsidRPr="00835B92" w:rsidRDefault="00BA3D9C" w:rsidP="00F70653">
      <w:pPr>
        <w:spacing w:line="276" w:lineRule="auto"/>
        <w:rPr>
          <w:sz w:val="26"/>
          <w:szCs w:val="26"/>
        </w:rPr>
      </w:pPr>
    </w:p>
    <w:p w14:paraId="4761882B" w14:textId="77777777" w:rsidR="00BA3D9C" w:rsidRPr="00835B92" w:rsidRDefault="00BA3D9C" w:rsidP="00F70653">
      <w:pPr>
        <w:spacing w:line="276" w:lineRule="auto"/>
        <w:rPr>
          <w:sz w:val="26"/>
          <w:szCs w:val="26"/>
        </w:rPr>
      </w:pPr>
      <w:r w:rsidRPr="00835B92">
        <w:rPr>
          <w:sz w:val="26"/>
          <w:szCs w:val="26"/>
        </w:rPr>
        <w:t xml:space="preserve">We might also be curious, as the wise ones were. Willing to go on an adventure, even though we don’t know exactly what it might entail. Perhaps we have also traveled many miles by night, following a small star in the night sky. </w:t>
      </w:r>
    </w:p>
    <w:p w14:paraId="03B1C2E6" w14:textId="77777777" w:rsidR="00BA3D9C" w:rsidRPr="00835B92" w:rsidRDefault="00BA3D9C" w:rsidP="00F70653">
      <w:pPr>
        <w:spacing w:line="276" w:lineRule="auto"/>
        <w:rPr>
          <w:sz w:val="26"/>
          <w:szCs w:val="26"/>
        </w:rPr>
      </w:pPr>
    </w:p>
    <w:p w14:paraId="0A0C0693" w14:textId="7A0D757E" w:rsidR="000F1CF9" w:rsidRDefault="00BA3D9C" w:rsidP="00F70653">
      <w:pPr>
        <w:spacing w:line="276" w:lineRule="auto"/>
        <w:rPr>
          <w:sz w:val="26"/>
          <w:szCs w:val="26"/>
        </w:rPr>
      </w:pPr>
      <w:r w:rsidRPr="00835B92">
        <w:rPr>
          <w:sz w:val="26"/>
          <w:szCs w:val="26"/>
        </w:rPr>
        <w:t>In this story, we are given a gift – we can come with the wise ones to worship Jesus, and those forces of fear and control which have been acting upon our lives are seen for what they are. In a moment of clear vision, we can see the truth and choose to follow Love incarnate. When we make the choice to follow that Love, we are changed</w:t>
      </w:r>
      <w:r>
        <w:rPr>
          <w:sz w:val="26"/>
          <w:szCs w:val="26"/>
        </w:rPr>
        <w:t>.</w:t>
      </w:r>
      <w:r w:rsidRPr="00835B92">
        <w:rPr>
          <w:sz w:val="26"/>
          <w:szCs w:val="26"/>
        </w:rPr>
        <w:t xml:space="preserve"> </w:t>
      </w:r>
      <w:r>
        <w:rPr>
          <w:sz w:val="26"/>
          <w:szCs w:val="26"/>
        </w:rPr>
        <w:t>W</w:t>
      </w:r>
      <w:r w:rsidRPr="00835B92">
        <w:rPr>
          <w:sz w:val="26"/>
          <w:szCs w:val="26"/>
        </w:rPr>
        <w:t>e are transformed. We are overwhelmed by joy</w:t>
      </w:r>
      <w:r>
        <w:rPr>
          <w:sz w:val="26"/>
          <w:szCs w:val="26"/>
        </w:rPr>
        <w:t xml:space="preserve"> </w:t>
      </w:r>
      <w:r w:rsidRPr="00835B92">
        <w:rPr>
          <w:sz w:val="26"/>
          <w:szCs w:val="26"/>
        </w:rPr>
        <w:t>and finally, blissfully, free. Amen.</w:t>
      </w:r>
    </w:p>
    <w:p w14:paraId="71616093" w14:textId="3FC2E6B5" w:rsidR="00F70653" w:rsidRDefault="00F70653" w:rsidP="00ED1C68">
      <w:pPr>
        <w:rPr>
          <w:sz w:val="26"/>
          <w:szCs w:val="26"/>
        </w:rPr>
      </w:pPr>
    </w:p>
    <w:p w14:paraId="3319789C" w14:textId="7334BDC1" w:rsidR="00F70653" w:rsidRDefault="00F70653" w:rsidP="00ED1C68">
      <w:pPr>
        <w:rPr>
          <w:sz w:val="26"/>
          <w:szCs w:val="26"/>
        </w:rPr>
      </w:pPr>
    </w:p>
    <w:p w14:paraId="636A250B" w14:textId="77777777" w:rsidR="00F70653" w:rsidRDefault="00F70653" w:rsidP="00ED1C68">
      <w:pPr>
        <w:rPr>
          <w:i/>
          <w:iCs/>
          <w:sz w:val="26"/>
          <w:szCs w:val="26"/>
        </w:rPr>
      </w:pPr>
    </w:p>
    <w:p w14:paraId="212902EB" w14:textId="77777777" w:rsidR="00F70653" w:rsidRDefault="00F70653" w:rsidP="00ED1C68">
      <w:pPr>
        <w:rPr>
          <w:i/>
          <w:iCs/>
          <w:sz w:val="26"/>
          <w:szCs w:val="26"/>
        </w:rPr>
      </w:pPr>
    </w:p>
    <w:p w14:paraId="6A0E7BB0" w14:textId="77777777" w:rsidR="00F70653" w:rsidRDefault="00F70653" w:rsidP="00ED1C68">
      <w:pPr>
        <w:rPr>
          <w:i/>
          <w:iCs/>
          <w:sz w:val="26"/>
          <w:szCs w:val="26"/>
        </w:rPr>
      </w:pPr>
    </w:p>
    <w:p w14:paraId="49608116" w14:textId="3D61BFF9" w:rsidR="00F70653" w:rsidRPr="00F70653" w:rsidRDefault="00F70653" w:rsidP="00ED1C68">
      <w:pPr>
        <w:rPr>
          <w:i/>
          <w:iCs/>
          <w:sz w:val="26"/>
          <w:szCs w:val="26"/>
        </w:rPr>
      </w:pPr>
      <w:bookmarkStart w:id="0" w:name="_GoBack"/>
      <w:bookmarkEnd w:id="0"/>
      <w:r w:rsidRPr="00F70653">
        <w:rPr>
          <w:i/>
          <w:iCs/>
          <w:sz w:val="26"/>
          <w:szCs w:val="26"/>
        </w:rPr>
        <w:t xml:space="preserve">The Rev. Jazzy Bostock is a recently ordained </w:t>
      </w:r>
      <w:r w:rsidRPr="00F70653">
        <w:rPr>
          <w:sz w:val="26"/>
          <w:szCs w:val="26"/>
        </w:rPr>
        <w:t xml:space="preserve">kanaka </w:t>
      </w:r>
      <w:proofErr w:type="spellStart"/>
      <w:r w:rsidRPr="00F70653">
        <w:rPr>
          <w:sz w:val="26"/>
          <w:szCs w:val="26"/>
        </w:rPr>
        <w:t>maoli</w:t>
      </w:r>
      <w:proofErr w:type="spellEnd"/>
      <w:r w:rsidRPr="00F70653">
        <w:rPr>
          <w:i/>
          <w:iCs/>
          <w:sz w:val="26"/>
          <w:szCs w:val="26"/>
        </w:rPr>
        <w:t xml:space="preserve"> woman, serving her curacy at St Peter</w:t>
      </w:r>
      <w:r>
        <w:rPr>
          <w:i/>
          <w:iCs/>
          <w:sz w:val="26"/>
          <w:szCs w:val="26"/>
        </w:rPr>
        <w:t>’</w:t>
      </w:r>
      <w:r w:rsidRPr="00F70653">
        <w:rPr>
          <w:i/>
          <w:iCs/>
          <w:sz w:val="26"/>
          <w:szCs w:val="26"/>
        </w:rPr>
        <w:t xml:space="preserve">s Episcopal Church in Honolulu, Hawaii. She is thrilled to be back in the </w:t>
      </w:r>
      <w:r w:rsidRPr="00F70653">
        <w:rPr>
          <w:sz w:val="26"/>
          <w:szCs w:val="26"/>
        </w:rPr>
        <w:t>‘</w:t>
      </w:r>
      <w:proofErr w:type="spellStart"/>
      <w:r w:rsidRPr="00F70653">
        <w:rPr>
          <w:sz w:val="26"/>
          <w:szCs w:val="26"/>
        </w:rPr>
        <w:t>aina</w:t>
      </w:r>
      <w:proofErr w:type="spellEnd"/>
      <w:r w:rsidRPr="00F70653">
        <w:rPr>
          <w:i/>
          <w:iCs/>
          <w:sz w:val="26"/>
          <w:szCs w:val="26"/>
        </w:rPr>
        <w:t>, the land, which raised her, and the waves of the Pacific Ocean. She loves the warm sun, gardening, cooking, laughing, and seeing God at work. She strives to love God more deeply, more fully, with every breath she takes.</w:t>
      </w:r>
    </w:p>
    <w:sectPr w:rsidR="00F70653" w:rsidRPr="00F70653"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D6A92" w14:textId="77777777" w:rsidR="0060567B" w:rsidRDefault="0060567B" w:rsidP="00812385">
      <w:r>
        <w:separator/>
      </w:r>
    </w:p>
  </w:endnote>
  <w:endnote w:type="continuationSeparator" w:id="0">
    <w:p w14:paraId="1F941557" w14:textId="77777777" w:rsidR="0060567B" w:rsidRDefault="0060567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B5B94" w14:textId="77777777" w:rsidR="0060567B" w:rsidRDefault="0060567B" w:rsidP="00812385">
      <w:r>
        <w:separator/>
      </w:r>
    </w:p>
  </w:footnote>
  <w:footnote w:type="continuationSeparator" w:id="0">
    <w:p w14:paraId="2AEA0F58" w14:textId="77777777" w:rsidR="0060567B" w:rsidRDefault="0060567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1CF9"/>
    <w:rsid w:val="000F45AA"/>
    <w:rsid w:val="000F5F15"/>
    <w:rsid w:val="00100487"/>
    <w:rsid w:val="0010183F"/>
    <w:rsid w:val="001029D6"/>
    <w:rsid w:val="00102CA3"/>
    <w:rsid w:val="00105E8F"/>
    <w:rsid w:val="0010683A"/>
    <w:rsid w:val="0011007B"/>
    <w:rsid w:val="0012134F"/>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567B"/>
    <w:rsid w:val="0060759C"/>
    <w:rsid w:val="006134F1"/>
    <w:rsid w:val="0061523C"/>
    <w:rsid w:val="006250F8"/>
    <w:rsid w:val="006457DD"/>
    <w:rsid w:val="00652225"/>
    <w:rsid w:val="0067057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76080"/>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3C26"/>
    <w:rsid w:val="008F4959"/>
    <w:rsid w:val="009138EC"/>
    <w:rsid w:val="009268EF"/>
    <w:rsid w:val="00935FA3"/>
    <w:rsid w:val="00936F02"/>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0BDD"/>
    <w:rsid w:val="00B1276F"/>
    <w:rsid w:val="00B2433F"/>
    <w:rsid w:val="00B24BEA"/>
    <w:rsid w:val="00B41F08"/>
    <w:rsid w:val="00B554A0"/>
    <w:rsid w:val="00B65BEB"/>
    <w:rsid w:val="00B724D9"/>
    <w:rsid w:val="00B76A8D"/>
    <w:rsid w:val="00B82CAC"/>
    <w:rsid w:val="00B850EB"/>
    <w:rsid w:val="00B8767D"/>
    <w:rsid w:val="00B9740A"/>
    <w:rsid w:val="00BA3D9C"/>
    <w:rsid w:val="00BB2946"/>
    <w:rsid w:val="00BB5557"/>
    <w:rsid w:val="00BB79F2"/>
    <w:rsid w:val="00BC1CBC"/>
    <w:rsid w:val="00BC2515"/>
    <w:rsid w:val="00BE1C05"/>
    <w:rsid w:val="00BF6456"/>
    <w:rsid w:val="00C24DEF"/>
    <w:rsid w:val="00C46DCE"/>
    <w:rsid w:val="00C51133"/>
    <w:rsid w:val="00C60596"/>
    <w:rsid w:val="00C81141"/>
    <w:rsid w:val="00C9190E"/>
    <w:rsid w:val="00C92D50"/>
    <w:rsid w:val="00C9775C"/>
    <w:rsid w:val="00CA33E3"/>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74820"/>
    <w:rsid w:val="00E837AF"/>
    <w:rsid w:val="00E8483C"/>
    <w:rsid w:val="00EA3C77"/>
    <w:rsid w:val="00EC3999"/>
    <w:rsid w:val="00ED0C85"/>
    <w:rsid w:val="00ED1C68"/>
    <w:rsid w:val="00ED2050"/>
    <w:rsid w:val="00EE3BED"/>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0653"/>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3458760">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17811326">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77343668">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76316649">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39258885">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5463766">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20693634">
      <w:bodyDiv w:val="1"/>
      <w:marLeft w:val="0"/>
      <w:marRight w:val="0"/>
      <w:marTop w:val="0"/>
      <w:marBottom w:val="0"/>
      <w:divBdr>
        <w:top w:val="none" w:sz="0" w:space="0" w:color="auto"/>
        <w:left w:val="none" w:sz="0" w:space="0" w:color="auto"/>
        <w:bottom w:val="none" w:sz="0" w:space="0" w:color="auto"/>
        <w:right w:val="none" w:sz="0" w:space="0" w:color="auto"/>
      </w:divBdr>
      <w:divsChild>
        <w:div w:id="1954284838">
          <w:marLeft w:val="0"/>
          <w:marRight w:val="0"/>
          <w:marTop w:val="0"/>
          <w:marBottom w:val="0"/>
          <w:divBdr>
            <w:top w:val="none" w:sz="0" w:space="0" w:color="auto"/>
            <w:left w:val="none" w:sz="0" w:space="0" w:color="auto"/>
            <w:bottom w:val="none" w:sz="0" w:space="0" w:color="auto"/>
            <w:right w:val="none" w:sz="0" w:space="0" w:color="auto"/>
          </w:divBdr>
          <w:divsChild>
            <w:div w:id="1538659542">
              <w:marLeft w:val="0"/>
              <w:marRight w:val="0"/>
              <w:marTop w:val="0"/>
              <w:marBottom w:val="0"/>
              <w:divBdr>
                <w:top w:val="none" w:sz="0" w:space="0" w:color="auto"/>
                <w:left w:val="none" w:sz="0" w:space="0" w:color="auto"/>
                <w:bottom w:val="none" w:sz="0" w:space="0" w:color="auto"/>
                <w:right w:val="none" w:sz="0" w:space="0" w:color="auto"/>
              </w:divBdr>
              <w:divsChild>
                <w:div w:id="1214348329">
                  <w:marLeft w:val="0"/>
                  <w:marRight w:val="0"/>
                  <w:marTop w:val="0"/>
                  <w:marBottom w:val="0"/>
                  <w:divBdr>
                    <w:top w:val="none" w:sz="0" w:space="0" w:color="auto"/>
                    <w:left w:val="none" w:sz="0" w:space="0" w:color="auto"/>
                    <w:bottom w:val="none" w:sz="0" w:space="0" w:color="auto"/>
                    <w:right w:val="none" w:sz="0" w:space="0" w:color="auto"/>
                  </w:divBdr>
                  <w:divsChild>
                    <w:div w:id="575170983">
                      <w:marLeft w:val="0"/>
                      <w:marRight w:val="0"/>
                      <w:marTop w:val="0"/>
                      <w:marBottom w:val="0"/>
                      <w:divBdr>
                        <w:top w:val="none" w:sz="0" w:space="0" w:color="auto"/>
                        <w:left w:val="none" w:sz="0" w:space="0" w:color="auto"/>
                        <w:bottom w:val="none" w:sz="0" w:space="0" w:color="auto"/>
                        <w:right w:val="none" w:sz="0" w:space="0" w:color="auto"/>
                      </w:divBdr>
                      <w:divsChild>
                        <w:div w:id="1917015410">
                          <w:marLeft w:val="0"/>
                          <w:marRight w:val="0"/>
                          <w:marTop w:val="0"/>
                          <w:marBottom w:val="300"/>
                          <w:divBdr>
                            <w:top w:val="none" w:sz="0" w:space="0" w:color="auto"/>
                            <w:left w:val="none" w:sz="0" w:space="0" w:color="auto"/>
                            <w:bottom w:val="none" w:sz="0" w:space="0" w:color="auto"/>
                            <w:right w:val="none" w:sz="0" w:space="0" w:color="auto"/>
                          </w:divBdr>
                          <w:divsChild>
                            <w:div w:id="1890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5516">
          <w:marLeft w:val="0"/>
          <w:marRight w:val="0"/>
          <w:marTop w:val="0"/>
          <w:marBottom w:val="0"/>
          <w:divBdr>
            <w:top w:val="none" w:sz="0" w:space="0" w:color="auto"/>
            <w:left w:val="none" w:sz="0" w:space="0" w:color="auto"/>
            <w:bottom w:val="none" w:sz="0" w:space="0" w:color="auto"/>
            <w:right w:val="none" w:sz="0" w:space="0" w:color="auto"/>
          </w:divBdr>
          <w:divsChild>
            <w:div w:id="368410558">
              <w:marLeft w:val="0"/>
              <w:marRight w:val="0"/>
              <w:marTop w:val="0"/>
              <w:marBottom w:val="0"/>
              <w:divBdr>
                <w:top w:val="none" w:sz="0" w:space="0" w:color="auto"/>
                <w:left w:val="none" w:sz="0" w:space="0" w:color="auto"/>
                <w:bottom w:val="none" w:sz="0" w:space="0" w:color="auto"/>
                <w:right w:val="none" w:sz="0" w:space="0" w:color="auto"/>
              </w:divBdr>
              <w:divsChild>
                <w:div w:id="1311523962">
                  <w:marLeft w:val="0"/>
                  <w:marRight w:val="0"/>
                  <w:marTop w:val="0"/>
                  <w:marBottom w:val="0"/>
                  <w:divBdr>
                    <w:top w:val="none" w:sz="0" w:space="0" w:color="auto"/>
                    <w:left w:val="none" w:sz="0" w:space="0" w:color="auto"/>
                    <w:bottom w:val="none" w:sz="0" w:space="0" w:color="auto"/>
                    <w:right w:val="none" w:sz="0" w:space="0" w:color="auto"/>
                  </w:divBdr>
                  <w:divsChild>
                    <w:div w:id="850996813">
                      <w:marLeft w:val="0"/>
                      <w:marRight w:val="0"/>
                      <w:marTop w:val="0"/>
                      <w:marBottom w:val="0"/>
                      <w:divBdr>
                        <w:top w:val="none" w:sz="0" w:space="0" w:color="auto"/>
                        <w:left w:val="none" w:sz="0" w:space="0" w:color="auto"/>
                        <w:bottom w:val="none" w:sz="0" w:space="0" w:color="auto"/>
                        <w:right w:val="none" w:sz="0" w:space="0" w:color="auto"/>
                      </w:divBdr>
                      <w:divsChild>
                        <w:div w:id="3178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23</TotalTime>
  <Pages>2</Pages>
  <Words>949</Words>
  <Characters>4179</Characters>
  <Application>Microsoft Office Word</Application>
  <DocSecurity>0</DocSecurity>
  <Lines>597</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2019-10-29T13:39:00Z</cp:lastPrinted>
  <dcterms:created xsi:type="dcterms:W3CDTF">2019-12-04T01:25:00Z</dcterms:created>
  <dcterms:modified xsi:type="dcterms:W3CDTF">2019-12-04T01:56:00Z</dcterms:modified>
</cp:coreProperties>
</file>