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67F7A" w:rsidRDefault="00812385" w:rsidP="000418D5">
      <w:pPr>
        <w:rPr>
          <w:rFonts w:ascii="Garamond" w:hAnsi="Garamond"/>
          <w:sz w:val="26"/>
          <w:szCs w:val="26"/>
        </w:rPr>
      </w:pPr>
      <w:r w:rsidRPr="00B67F7A">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67F7A" w:rsidRDefault="00510B00" w:rsidP="000418D5">
      <w:pPr>
        <w:rPr>
          <w:rFonts w:ascii="Garamond" w:hAnsi="Garamond"/>
          <w:sz w:val="26"/>
          <w:szCs w:val="26"/>
        </w:rPr>
      </w:pPr>
    </w:p>
    <w:p w14:paraId="00843314" w14:textId="011D2D14" w:rsidR="000418D5" w:rsidRPr="00B67F7A" w:rsidRDefault="00052176" w:rsidP="000418D5">
      <w:pPr>
        <w:rPr>
          <w:rFonts w:ascii="Garamond" w:hAnsi="Garamond"/>
          <w:b/>
          <w:bCs/>
          <w:sz w:val="26"/>
          <w:szCs w:val="26"/>
        </w:rPr>
      </w:pPr>
      <w:r w:rsidRPr="00B67F7A">
        <w:rPr>
          <w:rFonts w:ascii="Garamond" w:hAnsi="Garamond"/>
          <w:b/>
          <w:bCs/>
          <w:sz w:val="26"/>
          <w:szCs w:val="26"/>
        </w:rPr>
        <w:t>Pentecost</w:t>
      </w:r>
      <w:r w:rsidR="000418D5" w:rsidRPr="00B67F7A">
        <w:rPr>
          <w:rFonts w:ascii="Garamond" w:hAnsi="Garamond"/>
          <w:b/>
          <w:bCs/>
          <w:sz w:val="26"/>
          <w:szCs w:val="26"/>
        </w:rPr>
        <w:t xml:space="preserve"> </w:t>
      </w:r>
      <w:r w:rsidR="00B67F7A" w:rsidRPr="00B67F7A">
        <w:rPr>
          <w:rFonts w:ascii="Garamond" w:hAnsi="Garamond"/>
          <w:b/>
          <w:bCs/>
          <w:sz w:val="26"/>
          <w:szCs w:val="26"/>
        </w:rPr>
        <w:t>1</w:t>
      </w:r>
      <w:r w:rsidR="0028398F">
        <w:rPr>
          <w:rFonts w:ascii="Garamond" w:hAnsi="Garamond"/>
          <w:b/>
          <w:bCs/>
          <w:sz w:val="26"/>
          <w:szCs w:val="26"/>
        </w:rPr>
        <w:t>6</w:t>
      </w:r>
    </w:p>
    <w:p w14:paraId="43E43E1E" w14:textId="67854D43" w:rsidR="007F63EA" w:rsidRPr="00B67F7A" w:rsidRDefault="000418D5" w:rsidP="000418D5">
      <w:pPr>
        <w:rPr>
          <w:rFonts w:ascii="Garamond" w:hAnsi="Garamond"/>
          <w:b/>
          <w:bCs/>
          <w:sz w:val="26"/>
          <w:szCs w:val="26"/>
        </w:rPr>
      </w:pPr>
      <w:r w:rsidRPr="00B67F7A">
        <w:rPr>
          <w:rFonts w:ascii="Garamond" w:hAnsi="Garamond"/>
          <w:b/>
          <w:bCs/>
          <w:sz w:val="26"/>
          <w:szCs w:val="26"/>
        </w:rPr>
        <w:t xml:space="preserve">Proper </w:t>
      </w:r>
      <w:r w:rsidR="0028398F">
        <w:rPr>
          <w:rFonts w:ascii="Garamond" w:hAnsi="Garamond"/>
          <w:b/>
          <w:bCs/>
          <w:sz w:val="26"/>
          <w:szCs w:val="26"/>
        </w:rPr>
        <w:t>20</w:t>
      </w:r>
      <w:r w:rsidR="001C45CF" w:rsidRPr="00B67F7A">
        <w:rPr>
          <w:rFonts w:ascii="Garamond" w:hAnsi="Garamond"/>
          <w:b/>
          <w:bCs/>
          <w:sz w:val="26"/>
          <w:szCs w:val="26"/>
        </w:rPr>
        <w:t xml:space="preserve"> </w:t>
      </w:r>
      <w:r w:rsidR="00FB74C3" w:rsidRPr="00B67F7A">
        <w:rPr>
          <w:rFonts w:ascii="Garamond" w:hAnsi="Garamond"/>
          <w:b/>
          <w:bCs/>
          <w:sz w:val="26"/>
          <w:szCs w:val="26"/>
        </w:rPr>
        <w:t>(A)</w:t>
      </w:r>
    </w:p>
    <w:p w14:paraId="014BDA41" w14:textId="0DC5B0C5" w:rsidR="0074675F" w:rsidRPr="00B67F7A" w:rsidRDefault="0028398F" w:rsidP="000418D5">
      <w:pPr>
        <w:rPr>
          <w:rFonts w:ascii="Garamond" w:hAnsi="Garamond"/>
          <w:b/>
          <w:bCs/>
          <w:sz w:val="26"/>
          <w:szCs w:val="26"/>
        </w:rPr>
      </w:pPr>
      <w:r>
        <w:rPr>
          <w:rFonts w:ascii="Garamond" w:hAnsi="Garamond"/>
          <w:b/>
          <w:bCs/>
          <w:sz w:val="26"/>
          <w:szCs w:val="26"/>
        </w:rPr>
        <w:t>September 20</w:t>
      </w:r>
      <w:r w:rsidR="00527645" w:rsidRPr="00B67F7A">
        <w:rPr>
          <w:rFonts w:ascii="Garamond" w:hAnsi="Garamond"/>
          <w:b/>
          <w:bCs/>
          <w:sz w:val="26"/>
          <w:szCs w:val="26"/>
        </w:rPr>
        <w:t>,</w:t>
      </w:r>
      <w:r w:rsidR="00B066BC" w:rsidRPr="00B67F7A">
        <w:rPr>
          <w:rFonts w:ascii="Garamond" w:hAnsi="Garamond"/>
          <w:b/>
          <w:bCs/>
          <w:sz w:val="26"/>
          <w:szCs w:val="26"/>
        </w:rPr>
        <w:t xml:space="preserve"> 2020</w:t>
      </w:r>
    </w:p>
    <w:p w14:paraId="71F63598" w14:textId="77777777" w:rsidR="0074675F" w:rsidRPr="00B67F7A" w:rsidRDefault="0074675F" w:rsidP="000418D5">
      <w:pPr>
        <w:rPr>
          <w:rFonts w:ascii="Garamond" w:hAnsi="Garamond"/>
          <w:b/>
          <w:bCs/>
          <w:sz w:val="26"/>
          <w:szCs w:val="26"/>
        </w:rPr>
      </w:pPr>
    </w:p>
    <w:p w14:paraId="79613900" w14:textId="77777777" w:rsidR="0028398F" w:rsidRDefault="00932146" w:rsidP="0028398F">
      <w:pPr>
        <w:pStyle w:val="NoSpacing"/>
        <w:ind w:left="720" w:hanging="720"/>
        <w:rPr>
          <w:rFonts w:ascii="Garamond" w:hAnsi="Garamond" w:cs="Times New Roman"/>
          <w:b/>
          <w:bCs/>
          <w:sz w:val="26"/>
          <w:szCs w:val="26"/>
        </w:rPr>
      </w:pPr>
      <w:r w:rsidRPr="00B67F7A">
        <w:rPr>
          <w:rFonts w:ascii="Garamond" w:hAnsi="Garamond"/>
          <w:b/>
          <w:bCs/>
          <w:sz w:val="26"/>
          <w:szCs w:val="26"/>
        </w:rPr>
        <w:t xml:space="preserve">RCL: </w:t>
      </w:r>
      <w:r w:rsidR="0028398F" w:rsidRPr="0028398F">
        <w:rPr>
          <w:rFonts w:ascii="Garamond" w:hAnsi="Garamond" w:cs="Times New Roman"/>
          <w:b/>
          <w:bCs/>
          <w:sz w:val="26"/>
          <w:szCs w:val="26"/>
        </w:rPr>
        <w:t>Jonah 3:10-4:11</w:t>
      </w:r>
      <w:r w:rsidR="0028398F">
        <w:rPr>
          <w:rFonts w:ascii="Garamond" w:hAnsi="Garamond" w:cs="Times New Roman"/>
          <w:b/>
          <w:bCs/>
          <w:sz w:val="26"/>
          <w:szCs w:val="26"/>
        </w:rPr>
        <w:t xml:space="preserve">; </w:t>
      </w:r>
      <w:r w:rsidR="0028398F" w:rsidRPr="0028398F">
        <w:rPr>
          <w:rFonts w:ascii="Garamond" w:hAnsi="Garamond" w:cs="Times New Roman"/>
          <w:b/>
          <w:bCs/>
          <w:sz w:val="26"/>
          <w:szCs w:val="26"/>
        </w:rPr>
        <w:t>Psalm 145:1-8</w:t>
      </w:r>
      <w:r w:rsidR="0028398F">
        <w:rPr>
          <w:rFonts w:ascii="Garamond" w:hAnsi="Garamond" w:cs="Times New Roman"/>
          <w:b/>
          <w:bCs/>
          <w:sz w:val="26"/>
          <w:szCs w:val="26"/>
        </w:rPr>
        <w:t xml:space="preserve">; </w:t>
      </w:r>
      <w:r w:rsidR="0028398F" w:rsidRPr="0028398F">
        <w:rPr>
          <w:rFonts w:ascii="Garamond" w:hAnsi="Garamond" w:cs="Times New Roman"/>
          <w:b/>
          <w:bCs/>
          <w:sz w:val="26"/>
          <w:szCs w:val="26"/>
        </w:rPr>
        <w:t>Philippians 1:21-30</w:t>
      </w:r>
      <w:r w:rsidR="0028398F">
        <w:rPr>
          <w:rFonts w:ascii="Garamond" w:hAnsi="Garamond" w:cs="Times New Roman"/>
          <w:b/>
          <w:bCs/>
          <w:sz w:val="26"/>
          <w:szCs w:val="26"/>
        </w:rPr>
        <w:t xml:space="preserve">; </w:t>
      </w:r>
      <w:r w:rsidR="0028398F" w:rsidRPr="0028398F">
        <w:rPr>
          <w:rFonts w:ascii="Garamond" w:hAnsi="Garamond" w:cs="Times New Roman"/>
          <w:b/>
          <w:bCs/>
          <w:sz w:val="26"/>
          <w:szCs w:val="26"/>
        </w:rPr>
        <w:t>Matthew 20:1-16</w:t>
      </w:r>
    </w:p>
    <w:p w14:paraId="78EA959E" w14:textId="77777777" w:rsidR="0028398F" w:rsidRDefault="0028398F" w:rsidP="0028398F">
      <w:pPr>
        <w:pStyle w:val="NoSpacing"/>
        <w:ind w:left="720" w:hanging="720"/>
        <w:rPr>
          <w:rFonts w:ascii="Garamond" w:hAnsi="Garamond"/>
          <w:b/>
          <w:bCs/>
          <w:sz w:val="26"/>
          <w:szCs w:val="26"/>
        </w:rPr>
      </w:pPr>
    </w:p>
    <w:p w14:paraId="486821C1" w14:textId="21D4B9DA" w:rsidR="0028398F" w:rsidRPr="0028398F" w:rsidRDefault="0028398F" w:rsidP="0028398F">
      <w:pPr>
        <w:pStyle w:val="NoSpacing"/>
        <w:ind w:left="720" w:hanging="720"/>
        <w:rPr>
          <w:rFonts w:ascii="Garamond" w:hAnsi="Garamond" w:cs="Times New Roman"/>
          <w:b/>
          <w:bCs/>
          <w:sz w:val="26"/>
          <w:szCs w:val="26"/>
        </w:rPr>
      </w:pPr>
      <w:r w:rsidRPr="00B93783">
        <w:rPr>
          <w:rFonts w:ascii="Garamond" w:hAnsi="Garamond"/>
          <w:b/>
          <w:bCs/>
          <w:sz w:val="26"/>
          <w:szCs w:val="26"/>
        </w:rPr>
        <w:t>Jonah 3:10-4:11</w:t>
      </w:r>
    </w:p>
    <w:p w14:paraId="5DE3D7B5" w14:textId="0350ECE8" w:rsidR="0028398F" w:rsidRPr="00B93783" w:rsidRDefault="0028398F" w:rsidP="0028398F">
      <w:pPr>
        <w:spacing w:line="276" w:lineRule="auto"/>
        <w:rPr>
          <w:rFonts w:ascii="Garamond" w:hAnsi="Garamond"/>
          <w:sz w:val="26"/>
          <w:szCs w:val="26"/>
        </w:rPr>
      </w:pPr>
      <w:r w:rsidRPr="00B93783">
        <w:rPr>
          <w:rFonts w:ascii="Garamond" w:hAnsi="Garamond"/>
          <w:sz w:val="26"/>
          <w:szCs w:val="26"/>
        </w:rPr>
        <w:t xml:space="preserve">Jonah has technically done what he was commanded - go to Nineveh and preach repentance. </w:t>
      </w:r>
      <w:r>
        <w:rPr>
          <w:rFonts w:ascii="Garamond" w:hAnsi="Garamond"/>
          <w:sz w:val="26"/>
          <w:szCs w:val="26"/>
        </w:rPr>
        <w:t>Even though</w:t>
      </w:r>
      <w:r w:rsidRPr="00B93783">
        <w:rPr>
          <w:rFonts w:ascii="Garamond" w:hAnsi="Garamond"/>
          <w:sz w:val="26"/>
          <w:szCs w:val="26"/>
        </w:rPr>
        <w:t xml:space="preserve"> the people </w:t>
      </w:r>
      <w:proofErr w:type="gramStart"/>
      <w:r w:rsidRPr="00B93783">
        <w:rPr>
          <w:rFonts w:ascii="Garamond" w:hAnsi="Garamond"/>
          <w:sz w:val="26"/>
          <w:szCs w:val="26"/>
        </w:rPr>
        <w:t>listened</w:t>
      </w:r>
      <w:proofErr w:type="gramEnd"/>
      <w:r w:rsidRPr="00B93783">
        <w:rPr>
          <w:rFonts w:ascii="Garamond" w:hAnsi="Garamond"/>
          <w:sz w:val="26"/>
          <w:szCs w:val="26"/>
        </w:rPr>
        <w:t xml:space="preserve"> and God relented</w:t>
      </w:r>
      <w:r>
        <w:rPr>
          <w:rFonts w:ascii="Garamond" w:hAnsi="Garamond"/>
          <w:sz w:val="26"/>
          <w:szCs w:val="26"/>
        </w:rPr>
        <w:t>,</w:t>
      </w:r>
      <w:r w:rsidRPr="00B93783">
        <w:rPr>
          <w:rFonts w:ascii="Garamond" w:hAnsi="Garamond"/>
          <w:sz w:val="26"/>
          <w:szCs w:val="26"/>
        </w:rPr>
        <w:t xml:space="preserve"> Jonah is livid. He leaves the town, builds a booth</w:t>
      </w:r>
      <w:r>
        <w:rPr>
          <w:rFonts w:ascii="Garamond" w:hAnsi="Garamond"/>
          <w:sz w:val="26"/>
          <w:szCs w:val="26"/>
        </w:rPr>
        <w:t>,</w:t>
      </w:r>
      <w:r w:rsidRPr="00B93783">
        <w:rPr>
          <w:rFonts w:ascii="Garamond" w:hAnsi="Garamond"/>
          <w:sz w:val="26"/>
          <w:szCs w:val="26"/>
        </w:rPr>
        <w:t xml:space="preserve"> and pouts. God </w:t>
      </w:r>
      <w:r>
        <w:rPr>
          <w:rFonts w:ascii="Garamond" w:hAnsi="Garamond"/>
          <w:sz w:val="26"/>
          <w:szCs w:val="26"/>
        </w:rPr>
        <w:t>directs</w:t>
      </w:r>
      <w:r w:rsidRPr="00B93783">
        <w:rPr>
          <w:rFonts w:ascii="Garamond" w:hAnsi="Garamond"/>
          <w:sz w:val="26"/>
          <w:szCs w:val="26"/>
        </w:rPr>
        <w:t xml:space="preserve"> a bush to come up to protect Jonah from the heat and Jonah takes that as his due. When the bush withers, he is angry enough to die. “Is it right for you to be angry?” God asks. “Then shouldn’t I be concerned about Nineveh, with all the people and beasts in her?”</w:t>
      </w:r>
    </w:p>
    <w:p w14:paraId="08D7187E" w14:textId="77777777" w:rsidR="0028398F" w:rsidRPr="00B93783" w:rsidRDefault="0028398F" w:rsidP="0028398F">
      <w:pPr>
        <w:spacing w:line="276" w:lineRule="auto"/>
        <w:rPr>
          <w:rFonts w:ascii="Garamond" w:hAnsi="Garamond"/>
          <w:sz w:val="26"/>
          <w:szCs w:val="26"/>
        </w:rPr>
      </w:pPr>
    </w:p>
    <w:p w14:paraId="3ED3562B"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Jonah is certain about what the fate of Nineveh should be. God’s mercy flies in the face of justice</w:t>
      </w:r>
      <w:r>
        <w:rPr>
          <w:rFonts w:ascii="Garamond" w:hAnsi="Garamond"/>
          <w:sz w:val="26"/>
          <w:szCs w:val="26"/>
        </w:rPr>
        <w:t xml:space="preserve">, </w:t>
      </w:r>
      <w:r w:rsidRPr="00B93783">
        <w:rPr>
          <w:rFonts w:ascii="Garamond" w:hAnsi="Garamond"/>
          <w:sz w:val="26"/>
          <w:szCs w:val="26"/>
        </w:rPr>
        <w:t xml:space="preserve">as Jonah sees it. Jonah sees his work as </w:t>
      </w:r>
      <w:r>
        <w:rPr>
          <w:rFonts w:ascii="Garamond" w:hAnsi="Garamond"/>
          <w:sz w:val="26"/>
          <w:szCs w:val="26"/>
        </w:rPr>
        <w:t xml:space="preserve">a </w:t>
      </w:r>
      <w:r w:rsidRPr="00B93783">
        <w:rPr>
          <w:rFonts w:ascii="Garamond" w:hAnsi="Garamond"/>
          <w:sz w:val="26"/>
          <w:szCs w:val="26"/>
        </w:rPr>
        <w:t xml:space="preserve">prophet being in vain because God had relented on punishing Nineveh. He can see only his own notion of what God should be and </w:t>
      </w:r>
      <w:r>
        <w:rPr>
          <w:rFonts w:ascii="Garamond" w:hAnsi="Garamond"/>
          <w:sz w:val="26"/>
          <w:szCs w:val="26"/>
        </w:rPr>
        <w:t xml:space="preserve">should </w:t>
      </w:r>
      <w:r w:rsidRPr="00B93783">
        <w:rPr>
          <w:rFonts w:ascii="Garamond" w:hAnsi="Garamond"/>
          <w:sz w:val="26"/>
          <w:szCs w:val="26"/>
        </w:rPr>
        <w:t>do. Indeed, he ran away from the job at the beginning because he was afraid that God would do the very thing God did. And Jonah is angry enough to die.</w:t>
      </w:r>
    </w:p>
    <w:p w14:paraId="4C9D7288" w14:textId="77777777" w:rsidR="0028398F" w:rsidRPr="00B93783" w:rsidRDefault="0028398F" w:rsidP="0028398F">
      <w:pPr>
        <w:spacing w:line="276" w:lineRule="auto"/>
        <w:rPr>
          <w:rFonts w:ascii="Garamond" w:hAnsi="Garamond"/>
          <w:sz w:val="26"/>
          <w:szCs w:val="26"/>
        </w:rPr>
      </w:pPr>
    </w:p>
    <w:p w14:paraId="4F3FAD1D"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 xml:space="preserve">We each have our ideas about what should happen in situations that outrage us. When our expectations are not met, we can become </w:t>
      </w:r>
      <w:r>
        <w:rPr>
          <w:rFonts w:ascii="Garamond" w:hAnsi="Garamond"/>
          <w:sz w:val="26"/>
          <w:szCs w:val="26"/>
        </w:rPr>
        <w:t xml:space="preserve">as </w:t>
      </w:r>
      <w:r w:rsidRPr="00B93783">
        <w:rPr>
          <w:rFonts w:ascii="Garamond" w:hAnsi="Garamond"/>
          <w:sz w:val="26"/>
          <w:szCs w:val="26"/>
        </w:rPr>
        <w:t>angry and bitter as Jonah</w:t>
      </w:r>
      <w:r>
        <w:rPr>
          <w:rFonts w:ascii="Garamond" w:hAnsi="Garamond"/>
          <w:sz w:val="26"/>
          <w:szCs w:val="26"/>
        </w:rPr>
        <w:t>,</w:t>
      </w:r>
      <w:r w:rsidRPr="00B93783">
        <w:rPr>
          <w:rFonts w:ascii="Garamond" w:hAnsi="Garamond"/>
          <w:sz w:val="26"/>
          <w:szCs w:val="26"/>
        </w:rPr>
        <w:t xml:space="preserve"> or we can be amazed at the mercy that has taken place. Our reaction doesn’t affect the outcome; it simply affects us. We always have a choice - solitary bitterness or wonder with others. We can look only at the wrong we want righted or we can look at the bigger picture and see the humanity that did the wrong and its need for healing.</w:t>
      </w:r>
    </w:p>
    <w:p w14:paraId="58E105FA" w14:textId="77777777" w:rsidR="0028398F" w:rsidRPr="00B93783" w:rsidRDefault="0028398F" w:rsidP="0028398F">
      <w:pPr>
        <w:spacing w:line="276" w:lineRule="auto"/>
        <w:rPr>
          <w:rFonts w:ascii="Garamond" w:hAnsi="Garamond"/>
          <w:sz w:val="26"/>
          <w:szCs w:val="26"/>
        </w:rPr>
      </w:pPr>
    </w:p>
    <w:p w14:paraId="4BAF3CDC" w14:textId="77777777" w:rsidR="0028398F" w:rsidRPr="00B93783" w:rsidRDefault="0028398F" w:rsidP="0028398F">
      <w:pPr>
        <w:numPr>
          <w:ilvl w:val="0"/>
          <w:numId w:val="23"/>
        </w:numPr>
        <w:spacing w:line="276" w:lineRule="auto"/>
        <w:rPr>
          <w:rFonts w:ascii="Garamond" w:hAnsi="Garamond"/>
          <w:sz w:val="26"/>
          <w:szCs w:val="26"/>
        </w:rPr>
      </w:pPr>
      <w:r w:rsidRPr="00B93783">
        <w:rPr>
          <w:rFonts w:ascii="Garamond" w:hAnsi="Garamond"/>
          <w:sz w:val="26"/>
          <w:szCs w:val="26"/>
        </w:rPr>
        <w:t>What situation outrages you right now?</w:t>
      </w:r>
    </w:p>
    <w:p w14:paraId="1CBE9320" w14:textId="77777777" w:rsidR="0028398F" w:rsidRPr="0028398F" w:rsidRDefault="0028398F" w:rsidP="0028398F">
      <w:pPr>
        <w:numPr>
          <w:ilvl w:val="0"/>
          <w:numId w:val="23"/>
        </w:numPr>
        <w:spacing w:line="276" w:lineRule="auto"/>
        <w:rPr>
          <w:rFonts w:ascii="Garamond" w:hAnsi="Garamond"/>
          <w:sz w:val="26"/>
          <w:szCs w:val="26"/>
        </w:rPr>
      </w:pPr>
      <w:r w:rsidRPr="0028398F">
        <w:rPr>
          <w:rFonts w:ascii="Garamond" w:hAnsi="Garamond"/>
          <w:sz w:val="26"/>
          <w:szCs w:val="26"/>
        </w:rPr>
        <w:t>How do you respond to the notion that God loves the people that outrage you?</w:t>
      </w:r>
    </w:p>
    <w:p w14:paraId="561EE5E0" w14:textId="77777777" w:rsidR="0028398F" w:rsidRPr="00B93783" w:rsidRDefault="0028398F" w:rsidP="0028398F">
      <w:pPr>
        <w:numPr>
          <w:ilvl w:val="0"/>
          <w:numId w:val="23"/>
        </w:numPr>
        <w:spacing w:line="276" w:lineRule="auto"/>
        <w:rPr>
          <w:rFonts w:ascii="Garamond" w:hAnsi="Garamond"/>
          <w:sz w:val="26"/>
          <w:szCs w:val="26"/>
        </w:rPr>
      </w:pPr>
      <w:r w:rsidRPr="00B93783">
        <w:rPr>
          <w:rFonts w:ascii="Garamond" w:hAnsi="Garamond"/>
          <w:sz w:val="26"/>
          <w:szCs w:val="26"/>
        </w:rPr>
        <w:t>Is it right to be angry?</w:t>
      </w:r>
    </w:p>
    <w:p w14:paraId="7A65A580" w14:textId="77777777" w:rsidR="0028398F" w:rsidRPr="00B93783" w:rsidRDefault="0028398F" w:rsidP="0028398F">
      <w:pPr>
        <w:spacing w:line="276" w:lineRule="auto"/>
        <w:rPr>
          <w:rFonts w:ascii="Garamond" w:hAnsi="Garamond"/>
          <w:sz w:val="26"/>
          <w:szCs w:val="26"/>
        </w:rPr>
      </w:pPr>
    </w:p>
    <w:p w14:paraId="288B2B9E" w14:textId="77777777" w:rsidR="0028398F" w:rsidRPr="00B93783" w:rsidRDefault="0028398F" w:rsidP="0028398F">
      <w:pPr>
        <w:pBdr>
          <w:top w:val="none" w:sz="0" w:space="6" w:color="auto"/>
        </w:pBdr>
        <w:spacing w:line="276" w:lineRule="auto"/>
        <w:rPr>
          <w:rFonts w:ascii="Garamond" w:hAnsi="Garamond"/>
          <w:b/>
          <w:bCs/>
          <w:sz w:val="26"/>
          <w:szCs w:val="26"/>
        </w:rPr>
      </w:pPr>
      <w:r w:rsidRPr="00B93783">
        <w:rPr>
          <w:rFonts w:ascii="Garamond" w:hAnsi="Garamond"/>
          <w:b/>
          <w:bCs/>
          <w:sz w:val="26"/>
          <w:szCs w:val="26"/>
        </w:rPr>
        <w:t>Psalm 145:1-8</w:t>
      </w:r>
    </w:p>
    <w:p w14:paraId="7E1519A5"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This is an exuberant song of praise. The image that comes to mind is</w:t>
      </w:r>
      <w:r>
        <w:rPr>
          <w:rFonts w:ascii="Garamond" w:hAnsi="Garamond"/>
          <w:sz w:val="26"/>
          <w:szCs w:val="26"/>
        </w:rPr>
        <w:t xml:space="preserve"> </w:t>
      </w:r>
      <w:r w:rsidRPr="00B93783">
        <w:rPr>
          <w:rFonts w:ascii="Garamond" w:hAnsi="Garamond"/>
          <w:sz w:val="26"/>
          <w:szCs w:val="26"/>
        </w:rPr>
        <w:t>of a fireworks display. Every volley of fireworks is startling and beautiful, and over the course of time, each one outdoes the previous until there is a glorious finale of sight and sound.</w:t>
      </w:r>
    </w:p>
    <w:p w14:paraId="0A85D990" w14:textId="77777777" w:rsidR="0028398F" w:rsidRPr="00B93783" w:rsidRDefault="0028398F" w:rsidP="0028398F">
      <w:pPr>
        <w:spacing w:line="276" w:lineRule="auto"/>
        <w:rPr>
          <w:rFonts w:ascii="Garamond" w:hAnsi="Garamond"/>
          <w:sz w:val="26"/>
          <w:szCs w:val="26"/>
        </w:rPr>
      </w:pPr>
    </w:p>
    <w:p w14:paraId="4BF81E49" w14:textId="684C9479" w:rsidR="0028398F" w:rsidRPr="00B93783" w:rsidRDefault="0028398F" w:rsidP="0028398F">
      <w:pPr>
        <w:spacing w:line="276" w:lineRule="auto"/>
        <w:rPr>
          <w:rFonts w:ascii="Garamond" w:hAnsi="Garamond"/>
          <w:sz w:val="26"/>
          <w:szCs w:val="26"/>
        </w:rPr>
      </w:pPr>
      <w:r w:rsidRPr="00B93783">
        <w:rPr>
          <w:rFonts w:ascii="Garamond" w:hAnsi="Garamond"/>
          <w:sz w:val="26"/>
          <w:szCs w:val="26"/>
        </w:rPr>
        <w:lastRenderedPageBreak/>
        <w:t>I will bless for</w:t>
      </w:r>
      <w:r>
        <w:rPr>
          <w:rFonts w:ascii="Garamond" w:hAnsi="Garamond"/>
          <w:sz w:val="26"/>
          <w:szCs w:val="26"/>
        </w:rPr>
        <w:t xml:space="preserve"> </w:t>
      </w:r>
      <w:r w:rsidRPr="00B93783">
        <w:rPr>
          <w:rFonts w:ascii="Garamond" w:hAnsi="Garamond"/>
          <w:sz w:val="26"/>
          <w:szCs w:val="26"/>
        </w:rPr>
        <w:t>ever and ever</w:t>
      </w:r>
      <w:r>
        <w:rPr>
          <w:rFonts w:ascii="Garamond" w:hAnsi="Garamond"/>
          <w:sz w:val="26"/>
          <w:szCs w:val="26"/>
        </w:rPr>
        <w:t xml:space="preserve">… </w:t>
      </w:r>
      <w:r w:rsidRPr="00B93783">
        <w:rPr>
          <w:rFonts w:ascii="Garamond" w:hAnsi="Garamond"/>
          <w:sz w:val="26"/>
          <w:szCs w:val="26"/>
        </w:rPr>
        <w:t>every day</w:t>
      </w:r>
      <w:r>
        <w:rPr>
          <w:rFonts w:ascii="Garamond" w:hAnsi="Garamond"/>
          <w:sz w:val="26"/>
          <w:szCs w:val="26"/>
        </w:rPr>
        <w:t>…</w:t>
      </w:r>
      <w:r w:rsidRPr="00B93783">
        <w:rPr>
          <w:rFonts w:ascii="Garamond" w:hAnsi="Garamond"/>
          <w:sz w:val="26"/>
          <w:szCs w:val="26"/>
        </w:rPr>
        <w:t xml:space="preserve"> no end to God’s greatness</w:t>
      </w:r>
      <w:r>
        <w:rPr>
          <w:rFonts w:ascii="Garamond" w:hAnsi="Garamond"/>
          <w:sz w:val="26"/>
          <w:szCs w:val="26"/>
        </w:rPr>
        <w:t>…</w:t>
      </w:r>
      <w:r w:rsidRPr="00B93783">
        <w:rPr>
          <w:rFonts w:ascii="Garamond" w:hAnsi="Garamond"/>
          <w:sz w:val="26"/>
          <w:szCs w:val="26"/>
        </w:rPr>
        <w:t>one generation to another</w:t>
      </w:r>
      <w:r>
        <w:rPr>
          <w:rFonts w:ascii="Garamond" w:hAnsi="Garamond"/>
          <w:sz w:val="26"/>
          <w:szCs w:val="26"/>
        </w:rPr>
        <w:t xml:space="preserve">… </w:t>
      </w:r>
      <w:r w:rsidRPr="00B93783">
        <w:rPr>
          <w:rFonts w:ascii="Garamond" w:hAnsi="Garamond"/>
          <w:sz w:val="26"/>
          <w:szCs w:val="26"/>
        </w:rPr>
        <w:t>power, majesty, all your marvelous works</w:t>
      </w:r>
      <w:r>
        <w:rPr>
          <w:rFonts w:ascii="Garamond" w:hAnsi="Garamond"/>
          <w:sz w:val="26"/>
          <w:szCs w:val="26"/>
        </w:rPr>
        <w:t xml:space="preserve">… </w:t>
      </w:r>
      <w:r w:rsidRPr="00B93783">
        <w:rPr>
          <w:rFonts w:ascii="Garamond" w:hAnsi="Garamond"/>
          <w:sz w:val="26"/>
          <w:szCs w:val="26"/>
        </w:rPr>
        <w:t xml:space="preserve">wondrous acts, greatness, great goodness, righteous deeds… The psalmist heaps praise upon praise until the last line ends with the word </w:t>
      </w:r>
      <w:proofErr w:type="spellStart"/>
      <w:r w:rsidRPr="00B93783">
        <w:rPr>
          <w:rFonts w:ascii="Garamond" w:hAnsi="Garamond"/>
          <w:i/>
          <w:sz w:val="26"/>
          <w:szCs w:val="26"/>
        </w:rPr>
        <w:t>hesed</w:t>
      </w:r>
      <w:proofErr w:type="spellEnd"/>
      <w:r>
        <w:rPr>
          <w:rFonts w:ascii="Garamond" w:hAnsi="Garamond"/>
          <w:i/>
          <w:sz w:val="26"/>
          <w:szCs w:val="26"/>
        </w:rPr>
        <w:t xml:space="preserve"> </w:t>
      </w:r>
      <w:r w:rsidRPr="00B93783">
        <w:rPr>
          <w:rFonts w:ascii="Garamond" w:hAnsi="Garamond"/>
          <w:sz w:val="26"/>
          <w:szCs w:val="26"/>
        </w:rPr>
        <w:t>- the ultimate name for God’s loving</w:t>
      </w:r>
      <w:r>
        <w:rPr>
          <w:rFonts w:ascii="Garamond" w:hAnsi="Garamond"/>
          <w:sz w:val="26"/>
          <w:szCs w:val="26"/>
        </w:rPr>
        <w:t>-</w:t>
      </w:r>
      <w:r w:rsidRPr="00B93783">
        <w:rPr>
          <w:rFonts w:ascii="Garamond" w:hAnsi="Garamond"/>
          <w:sz w:val="26"/>
          <w:szCs w:val="26"/>
        </w:rPr>
        <w:t>kindness. The last line also recalls the forbearance of the Lord in the wilderness with Israel, where God stayed with them even as they rebelled and grumbled.</w:t>
      </w:r>
    </w:p>
    <w:p w14:paraId="08AEC079" w14:textId="77777777" w:rsidR="0028398F" w:rsidRPr="00B93783" w:rsidRDefault="0028398F" w:rsidP="0028398F">
      <w:pPr>
        <w:spacing w:line="276" w:lineRule="auto"/>
        <w:rPr>
          <w:rFonts w:ascii="Garamond" w:hAnsi="Garamond"/>
          <w:sz w:val="26"/>
          <w:szCs w:val="26"/>
        </w:rPr>
      </w:pPr>
    </w:p>
    <w:p w14:paraId="331A8F4A"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The images tumble over one another in an extravagant pae</w:t>
      </w:r>
      <w:r>
        <w:rPr>
          <w:rFonts w:ascii="Garamond" w:hAnsi="Garamond"/>
          <w:sz w:val="26"/>
          <w:szCs w:val="26"/>
        </w:rPr>
        <w:t>a</w:t>
      </w:r>
      <w:r w:rsidRPr="00B93783">
        <w:rPr>
          <w:rFonts w:ascii="Garamond" w:hAnsi="Garamond"/>
          <w:sz w:val="26"/>
          <w:szCs w:val="26"/>
        </w:rPr>
        <w:t>n to who God is. God is too splendid, too glorious, too awesome for human words, but the psalmist is compelled to use words anyway because the experience of God is so overwhelming that it must be expressed. The extravagance of the psalm reflects the generosity of the landowner in the parable. It is beyond comprehension.</w:t>
      </w:r>
    </w:p>
    <w:p w14:paraId="1CF7DF9A" w14:textId="77777777" w:rsidR="0028398F" w:rsidRPr="00B93783" w:rsidRDefault="0028398F" w:rsidP="0028398F">
      <w:pPr>
        <w:spacing w:line="276" w:lineRule="auto"/>
        <w:rPr>
          <w:rFonts w:ascii="Garamond" w:hAnsi="Garamond"/>
          <w:sz w:val="26"/>
          <w:szCs w:val="26"/>
        </w:rPr>
      </w:pPr>
    </w:p>
    <w:p w14:paraId="6C49E8FD" w14:textId="77777777" w:rsidR="0028398F" w:rsidRPr="00B93783" w:rsidRDefault="0028398F" w:rsidP="0028398F">
      <w:pPr>
        <w:numPr>
          <w:ilvl w:val="0"/>
          <w:numId w:val="25"/>
        </w:numPr>
        <w:spacing w:line="276" w:lineRule="auto"/>
        <w:rPr>
          <w:rFonts w:ascii="Garamond" w:hAnsi="Garamond"/>
          <w:sz w:val="26"/>
          <w:szCs w:val="26"/>
        </w:rPr>
      </w:pPr>
      <w:r w:rsidRPr="00B93783">
        <w:rPr>
          <w:rFonts w:ascii="Garamond" w:hAnsi="Garamond"/>
          <w:sz w:val="26"/>
          <w:szCs w:val="26"/>
        </w:rPr>
        <w:t>When was the last time you were breathless with gratitude and awe?</w:t>
      </w:r>
    </w:p>
    <w:p w14:paraId="6A7C2E24" w14:textId="77777777" w:rsidR="0028398F" w:rsidRPr="00B93783" w:rsidRDefault="0028398F" w:rsidP="0028398F">
      <w:pPr>
        <w:numPr>
          <w:ilvl w:val="0"/>
          <w:numId w:val="25"/>
        </w:numPr>
        <w:spacing w:line="276" w:lineRule="auto"/>
        <w:rPr>
          <w:rFonts w:ascii="Garamond" w:hAnsi="Garamond"/>
          <w:sz w:val="26"/>
          <w:szCs w:val="26"/>
        </w:rPr>
      </w:pPr>
      <w:r w:rsidRPr="00B93783">
        <w:rPr>
          <w:rFonts w:ascii="Garamond" w:hAnsi="Garamond"/>
          <w:sz w:val="26"/>
          <w:szCs w:val="26"/>
        </w:rPr>
        <w:t>What attributes would you use in composing a song of praise?</w:t>
      </w:r>
    </w:p>
    <w:p w14:paraId="3902FB36" w14:textId="77777777" w:rsidR="0028398F" w:rsidRPr="00B93783" w:rsidRDefault="0028398F" w:rsidP="0028398F">
      <w:pPr>
        <w:numPr>
          <w:ilvl w:val="0"/>
          <w:numId w:val="25"/>
        </w:numPr>
        <w:spacing w:line="276" w:lineRule="auto"/>
        <w:rPr>
          <w:rFonts w:ascii="Garamond" w:hAnsi="Garamond"/>
          <w:sz w:val="26"/>
          <w:szCs w:val="26"/>
        </w:rPr>
      </w:pPr>
      <w:r w:rsidRPr="00B93783">
        <w:rPr>
          <w:rFonts w:ascii="Garamond" w:hAnsi="Garamond"/>
          <w:sz w:val="26"/>
          <w:szCs w:val="26"/>
        </w:rPr>
        <w:t>Where in the liturgy could you use this psalm besides between the readings?</w:t>
      </w:r>
    </w:p>
    <w:p w14:paraId="426C222E" w14:textId="77777777" w:rsidR="0028398F" w:rsidRPr="00B93783" w:rsidRDefault="0028398F" w:rsidP="0028398F">
      <w:pPr>
        <w:spacing w:line="276" w:lineRule="auto"/>
        <w:rPr>
          <w:rFonts w:ascii="Garamond" w:hAnsi="Garamond"/>
          <w:sz w:val="26"/>
          <w:szCs w:val="26"/>
        </w:rPr>
      </w:pPr>
    </w:p>
    <w:p w14:paraId="49681733" w14:textId="77777777" w:rsidR="0028398F" w:rsidRPr="00B72DE3" w:rsidRDefault="0028398F" w:rsidP="0028398F">
      <w:pPr>
        <w:spacing w:line="276" w:lineRule="auto"/>
        <w:rPr>
          <w:rFonts w:ascii="Garamond" w:hAnsi="Garamond"/>
          <w:b/>
          <w:bCs/>
          <w:sz w:val="26"/>
          <w:szCs w:val="26"/>
        </w:rPr>
      </w:pPr>
      <w:r w:rsidRPr="00B72DE3">
        <w:rPr>
          <w:rFonts w:ascii="Garamond" w:hAnsi="Garamond"/>
          <w:b/>
          <w:bCs/>
          <w:sz w:val="26"/>
          <w:szCs w:val="26"/>
        </w:rPr>
        <w:t>Philippians 1:21-30</w:t>
      </w:r>
    </w:p>
    <w:p w14:paraId="394EED39"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Most decisions we make are not about choosing good over evil</w:t>
      </w:r>
      <w:r>
        <w:rPr>
          <w:rFonts w:ascii="Garamond" w:hAnsi="Garamond"/>
          <w:sz w:val="26"/>
          <w:szCs w:val="26"/>
        </w:rPr>
        <w:t>,</w:t>
      </w:r>
      <w:r w:rsidRPr="00B93783">
        <w:rPr>
          <w:rFonts w:ascii="Garamond" w:hAnsi="Garamond"/>
          <w:sz w:val="26"/>
          <w:szCs w:val="26"/>
        </w:rPr>
        <w:t xml:space="preserve"> but</w:t>
      </w:r>
      <w:r>
        <w:rPr>
          <w:rFonts w:ascii="Garamond" w:hAnsi="Garamond"/>
          <w:sz w:val="26"/>
          <w:szCs w:val="26"/>
        </w:rPr>
        <w:t xml:space="preserve"> rather</w:t>
      </w:r>
      <w:r w:rsidRPr="00B93783">
        <w:rPr>
          <w:rFonts w:ascii="Garamond" w:hAnsi="Garamond"/>
          <w:sz w:val="26"/>
          <w:szCs w:val="26"/>
        </w:rPr>
        <w:t xml:space="preserve"> choosing between competing goods. This is the dilemma that the epistle presents us with today. It is a good thing to be united to God in Christ. It is also a good thing to work for the coming of God’s vision for creation. For the writer of Philippians, this choice presents itself as being between dying and being with Christ or living and serving the community. </w:t>
      </w:r>
    </w:p>
    <w:p w14:paraId="23EF7A8D" w14:textId="77777777" w:rsidR="0028398F" w:rsidRPr="00B93783" w:rsidRDefault="0028398F" w:rsidP="0028398F">
      <w:pPr>
        <w:spacing w:line="276" w:lineRule="auto"/>
        <w:rPr>
          <w:rFonts w:ascii="Garamond" w:hAnsi="Garamond"/>
          <w:sz w:val="26"/>
          <w:szCs w:val="26"/>
        </w:rPr>
      </w:pPr>
    </w:p>
    <w:p w14:paraId="353D3AB5"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The decision we make depends on how we understand the kingdom; is it for the eternal future only or does it exist here and now alongside the mixed reality we know as life in the world? There’s a way in which this is a false dichotomy - the answer is both</w:t>
      </w:r>
      <w:r>
        <w:rPr>
          <w:rFonts w:ascii="Garamond" w:hAnsi="Garamond"/>
          <w:sz w:val="26"/>
          <w:szCs w:val="26"/>
        </w:rPr>
        <w:t>/</w:t>
      </w:r>
      <w:r w:rsidRPr="00B93783">
        <w:rPr>
          <w:rFonts w:ascii="Garamond" w:hAnsi="Garamond"/>
          <w:sz w:val="26"/>
          <w:szCs w:val="26"/>
        </w:rPr>
        <w:t>and, not either</w:t>
      </w:r>
      <w:r>
        <w:rPr>
          <w:rFonts w:ascii="Garamond" w:hAnsi="Garamond"/>
          <w:sz w:val="26"/>
          <w:szCs w:val="26"/>
        </w:rPr>
        <w:t>/</w:t>
      </w:r>
      <w:r w:rsidRPr="00B93783">
        <w:rPr>
          <w:rFonts w:ascii="Garamond" w:hAnsi="Garamond"/>
          <w:sz w:val="26"/>
          <w:szCs w:val="26"/>
        </w:rPr>
        <w:t>or. We are made for union with God now</w:t>
      </w:r>
      <w:r>
        <w:rPr>
          <w:rFonts w:ascii="Garamond" w:hAnsi="Garamond"/>
          <w:sz w:val="26"/>
          <w:szCs w:val="26"/>
        </w:rPr>
        <w:t>,</w:t>
      </w:r>
      <w:r w:rsidRPr="00B93783">
        <w:rPr>
          <w:rFonts w:ascii="Garamond" w:hAnsi="Garamond"/>
          <w:sz w:val="26"/>
          <w:szCs w:val="26"/>
        </w:rPr>
        <w:t xml:space="preserve"> as well as eternally. God’s kingdom is being inaugurated on earth in the present as well as being in the future.</w:t>
      </w:r>
    </w:p>
    <w:p w14:paraId="0901F02C" w14:textId="77777777" w:rsidR="0028398F" w:rsidRPr="00B93783" w:rsidRDefault="0028398F" w:rsidP="0028398F">
      <w:pPr>
        <w:spacing w:line="276" w:lineRule="auto"/>
        <w:rPr>
          <w:rFonts w:ascii="Garamond" w:hAnsi="Garamond"/>
          <w:sz w:val="26"/>
          <w:szCs w:val="26"/>
        </w:rPr>
      </w:pPr>
    </w:p>
    <w:p w14:paraId="2A67873A"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We are called to live within the tension of this paradox. Pointing to God’s kingdom, God’s dream for the world</w:t>
      </w:r>
      <w:r>
        <w:rPr>
          <w:rFonts w:ascii="Garamond" w:hAnsi="Garamond"/>
          <w:sz w:val="26"/>
          <w:szCs w:val="26"/>
        </w:rPr>
        <w:t>,</w:t>
      </w:r>
      <w:r w:rsidRPr="00B93783">
        <w:rPr>
          <w:rFonts w:ascii="Garamond" w:hAnsi="Garamond"/>
          <w:sz w:val="26"/>
          <w:szCs w:val="26"/>
        </w:rPr>
        <w:t xml:space="preserve"> is certainly what we are commissioned to do as followers of Jesus. We are called to help bring it into reality as we know it now, transforming the structures of the world.</w:t>
      </w:r>
    </w:p>
    <w:p w14:paraId="60BB7B3C" w14:textId="77777777" w:rsidR="0028398F" w:rsidRPr="00B93783" w:rsidRDefault="0028398F" w:rsidP="0028398F">
      <w:pPr>
        <w:spacing w:line="276" w:lineRule="auto"/>
        <w:rPr>
          <w:rFonts w:ascii="Garamond" w:hAnsi="Garamond"/>
          <w:sz w:val="26"/>
          <w:szCs w:val="26"/>
        </w:rPr>
      </w:pPr>
    </w:p>
    <w:p w14:paraId="13738B5C" w14:textId="77777777" w:rsidR="0028398F" w:rsidRPr="00B93783" w:rsidRDefault="0028398F" w:rsidP="0028398F">
      <w:pPr>
        <w:numPr>
          <w:ilvl w:val="0"/>
          <w:numId w:val="24"/>
        </w:numPr>
        <w:spacing w:line="276" w:lineRule="auto"/>
        <w:rPr>
          <w:rFonts w:ascii="Garamond" w:hAnsi="Garamond"/>
          <w:sz w:val="26"/>
          <w:szCs w:val="26"/>
        </w:rPr>
      </w:pPr>
      <w:r w:rsidRPr="00B93783">
        <w:rPr>
          <w:rFonts w:ascii="Garamond" w:hAnsi="Garamond"/>
          <w:sz w:val="26"/>
          <w:szCs w:val="26"/>
        </w:rPr>
        <w:t>How have you experienced the tension of choosing between goods?</w:t>
      </w:r>
    </w:p>
    <w:p w14:paraId="52B604BD" w14:textId="77777777" w:rsidR="0028398F" w:rsidRPr="00B93783" w:rsidRDefault="0028398F" w:rsidP="0028398F">
      <w:pPr>
        <w:numPr>
          <w:ilvl w:val="0"/>
          <w:numId w:val="24"/>
        </w:numPr>
        <w:spacing w:line="276" w:lineRule="auto"/>
        <w:rPr>
          <w:rFonts w:ascii="Garamond" w:hAnsi="Garamond"/>
          <w:sz w:val="26"/>
          <w:szCs w:val="26"/>
        </w:rPr>
      </w:pPr>
      <w:r w:rsidRPr="00B93783">
        <w:rPr>
          <w:rFonts w:ascii="Garamond" w:hAnsi="Garamond"/>
          <w:sz w:val="26"/>
          <w:szCs w:val="26"/>
        </w:rPr>
        <w:t>Do you experience choices as mostly that of deciding between or among good actions?</w:t>
      </w:r>
    </w:p>
    <w:p w14:paraId="2BE0A8F8" w14:textId="77777777" w:rsidR="0028398F" w:rsidRPr="00B93783" w:rsidRDefault="0028398F" w:rsidP="0028398F">
      <w:pPr>
        <w:numPr>
          <w:ilvl w:val="0"/>
          <w:numId w:val="24"/>
        </w:numPr>
        <w:spacing w:line="276" w:lineRule="auto"/>
        <w:rPr>
          <w:rFonts w:ascii="Garamond" w:hAnsi="Garamond"/>
          <w:sz w:val="26"/>
          <w:szCs w:val="26"/>
        </w:rPr>
      </w:pPr>
      <w:r w:rsidRPr="00B93783">
        <w:rPr>
          <w:rFonts w:ascii="Garamond" w:hAnsi="Garamond"/>
          <w:sz w:val="26"/>
          <w:szCs w:val="26"/>
        </w:rPr>
        <w:t xml:space="preserve">How do you experience the paradox of the Kingdom being both </w:t>
      </w:r>
      <w:r>
        <w:rPr>
          <w:rFonts w:ascii="Garamond" w:hAnsi="Garamond"/>
          <w:sz w:val="26"/>
          <w:szCs w:val="26"/>
        </w:rPr>
        <w:t xml:space="preserve">already and not yet </w:t>
      </w:r>
      <w:r w:rsidRPr="00B93783">
        <w:rPr>
          <w:rFonts w:ascii="Garamond" w:hAnsi="Garamond"/>
          <w:sz w:val="26"/>
          <w:szCs w:val="26"/>
        </w:rPr>
        <w:t>here?</w:t>
      </w:r>
    </w:p>
    <w:p w14:paraId="64BEF18E" w14:textId="77777777" w:rsidR="0028398F" w:rsidRPr="00B93783" w:rsidRDefault="0028398F" w:rsidP="0028398F">
      <w:pPr>
        <w:spacing w:line="276" w:lineRule="auto"/>
        <w:rPr>
          <w:rFonts w:ascii="Garamond" w:hAnsi="Garamond"/>
          <w:sz w:val="26"/>
          <w:szCs w:val="26"/>
        </w:rPr>
      </w:pPr>
    </w:p>
    <w:p w14:paraId="0C45CF06" w14:textId="77777777" w:rsidR="0028398F" w:rsidRPr="00B72DE3" w:rsidRDefault="0028398F" w:rsidP="0028398F">
      <w:pPr>
        <w:spacing w:line="276" w:lineRule="auto"/>
        <w:rPr>
          <w:rFonts w:ascii="Garamond" w:hAnsi="Garamond"/>
          <w:b/>
          <w:bCs/>
          <w:sz w:val="26"/>
          <w:szCs w:val="26"/>
        </w:rPr>
      </w:pPr>
      <w:r w:rsidRPr="00B72DE3">
        <w:rPr>
          <w:rFonts w:ascii="Garamond" w:hAnsi="Garamond"/>
          <w:b/>
          <w:bCs/>
          <w:sz w:val="26"/>
          <w:szCs w:val="26"/>
        </w:rPr>
        <w:t>Matthew 20:1-16</w:t>
      </w:r>
    </w:p>
    <w:p w14:paraId="6D23C503"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Every time we pray the Lord’s Prayer</w:t>
      </w:r>
      <w:r>
        <w:rPr>
          <w:rFonts w:ascii="Garamond" w:hAnsi="Garamond"/>
          <w:sz w:val="26"/>
          <w:szCs w:val="26"/>
        </w:rPr>
        <w:t>,</w:t>
      </w:r>
      <w:r w:rsidRPr="00B93783">
        <w:rPr>
          <w:rFonts w:ascii="Garamond" w:hAnsi="Garamond"/>
          <w:sz w:val="26"/>
          <w:szCs w:val="26"/>
        </w:rPr>
        <w:t xml:space="preserve"> we ask for God’s kingdom to come</w:t>
      </w:r>
      <w:r>
        <w:rPr>
          <w:rFonts w:ascii="Garamond" w:hAnsi="Garamond"/>
          <w:sz w:val="26"/>
          <w:szCs w:val="26"/>
        </w:rPr>
        <w:t>.</w:t>
      </w:r>
      <w:r w:rsidRPr="00B93783">
        <w:rPr>
          <w:rFonts w:ascii="Garamond" w:hAnsi="Garamond"/>
          <w:sz w:val="26"/>
          <w:szCs w:val="26"/>
        </w:rPr>
        <w:t xml:space="preserve"> </w:t>
      </w:r>
      <w:r>
        <w:rPr>
          <w:rFonts w:ascii="Garamond" w:hAnsi="Garamond"/>
          <w:sz w:val="26"/>
          <w:szCs w:val="26"/>
        </w:rPr>
        <w:t>D</w:t>
      </w:r>
      <w:r w:rsidRPr="00B93783">
        <w:rPr>
          <w:rFonts w:ascii="Garamond" w:hAnsi="Garamond"/>
          <w:sz w:val="26"/>
          <w:szCs w:val="26"/>
        </w:rPr>
        <w:t>o we really want that to happen? This parable tells us what the kingdom of God is like. When we hear it, many will say, with the laborers who were hired early in the day, “That’s not fair!” Our culture says that the owner of the vineyard is foolish at best, paying the latecomers the same wage as the ones who worked all day. That’s just rewarding laziness!</w:t>
      </w:r>
    </w:p>
    <w:p w14:paraId="1049E7E6" w14:textId="77777777" w:rsidR="0028398F" w:rsidRPr="00B93783" w:rsidRDefault="0028398F" w:rsidP="0028398F">
      <w:pPr>
        <w:spacing w:line="276" w:lineRule="auto"/>
        <w:rPr>
          <w:rFonts w:ascii="Garamond" w:hAnsi="Garamond"/>
          <w:sz w:val="26"/>
          <w:szCs w:val="26"/>
        </w:rPr>
      </w:pPr>
    </w:p>
    <w:p w14:paraId="7E5213EE"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 xml:space="preserve">Of course, God’s ways are not our ways. Jesus tells parables that turn things upside down from the culture’s perspective. How are we to understand his perspective on the </w:t>
      </w:r>
      <w:r>
        <w:rPr>
          <w:rFonts w:ascii="Garamond" w:hAnsi="Garamond"/>
          <w:sz w:val="26"/>
          <w:szCs w:val="26"/>
        </w:rPr>
        <w:t>k</w:t>
      </w:r>
      <w:r w:rsidRPr="00B93783">
        <w:rPr>
          <w:rFonts w:ascii="Garamond" w:hAnsi="Garamond"/>
          <w:sz w:val="26"/>
          <w:szCs w:val="26"/>
        </w:rPr>
        <w:t>ingdom? The landowner goes into the town repeatedly during the day to hire anyone who has not found work. All the workers are welcomed</w:t>
      </w:r>
      <w:r>
        <w:rPr>
          <w:rFonts w:ascii="Garamond" w:hAnsi="Garamond"/>
          <w:sz w:val="26"/>
          <w:szCs w:val="26"/>
        </w:rPr>
        <w:t>,</w:t>
      </w:r>
      <w:r w:rsidRPr="00B93783">
        <w:rPr>
          <w:rFonts w:ascii="Garamond" w:hAnsi="Garamond"/>
          <w:sz w:val="26"/>
          <w:szCs w:val="26"/>
        </w:rPr>
        <w:t xml:space="preserve"> and all receive the same wage. This is not a capitalist work ethic.</w:t>
      </w:r>
    </w:p>
    <w:p w14:paraId="2DD38633" w14:textId="77777777" w:rsidR="0028398F" w:rsidRPr="00B93783" w:rsidRDefault="0028398F" w:rsidP="0028398F">
      <w:pPr>
        <w:spacing w:line="276" w:lineRule="auto"/>
        <w:rPr>
          <w:rFonts w:ascii="Garamond" w:hAnsi="Garamond"/>
          <w:sz w:val="26"/>
          <w:szCs w:val="26"/>
        </w:rPr>
      </w:pPr>
    </w:p>
    <w:p w14:paraId="26D02C5E" w14:textId="77777777" w:rsidR="0028398F" w:rsidRPr="00B93783" w:rsidRDefault="0028398F" w:rsidP="0028398F">
      <w:pPr>
        <w:spacing w:line="276" w:lineRule="auto"/>
        <w:rPr>
          <w:rFonts w:ascii="Garamond" w:hAnsi="Garamond"/>
          <w:sz w:val="26"/>
          <w:szCs w:val="26"/>
        </w:rPr>
      </w:pPr>
      <w:r w:rsidRPr="00B93783">
        <w:rPr>
          <w:rFonts w:ascii="Garamond" w:hAnsi="Garamond"/>
          <w:sz w:val="26"/>
          <w:szCs w:val="26"/>
        </w:rPr>
        <w:t xml:space="preserve">The point seems to be that God freely gives to all, regardless of their productivity. We don’t earn a place in the kingdom; it is a gift, given without regard to worthiness from the world’s point of view. This parable could be seen as an example of what it means to respect the dignity of every human being. </w:t>
      </w:r>
    </w:p>
    <w:p w14:paraId="1B42E3D3" w14:textId="77777777" w:rsidR="0028398F" w:rsidRPr="00B93783" w:rsidRDefault="0028398F" w:rsidP="0028398F">
      <w:pPr>
        <w:spacing w:line="276" w:lineRule="auto"/>
        <w:rPr>
          <w:rFonts w:ascii="Garamond" w:hAnsi="Garamond"/>
          <w:sz w:val="26"/>
          <w:szCs w:val="26"/>
        </w:rPr>
      </w:pPr>
    </w:p>
    <w:p w14:paraId="702AC8AD" w14:textId="77777777" w:rsidR="0028398F" w:rsidRPr="00B93783" w:rsidRDefault="0028398F" w:rsidP="0028398F">
      <w:pPr>
        <w:numPr>
          <w:ilvl w:val="0"/>
          <w:numId w:val="26"/>
        </w:numPr>
        <w:spacing w:line="276" w:lineRule="auto"/>
        <w:rPr>
          <w:rFonts w:ascii="Garamond" w:hAnsi="Garamond"/>
          <w:sz w:val="26"/>
          <w:szCs w:val="26"/>
        </w:rPr>
      </w:pPr>
      <w:r w:rsidRPr="00B93783">
        <w:rPr>
          <w:rFonts w:ascii="Garamond" w:hAnsi="Garamond"/>
          <w:sz w:val="26"/>
          <w:szCs w:val="26"/>
        </w:rPr>
        <w:t>Where do you see yourself in this parable?</w:t>
      </w:r>
    </w:p>
    <w:p w14:paraId="34618970" w14:textId="77777777" w:rsidR="0028398F" w:rsidRPr="00B93783" w:rsidRDefault="0028398F" w:rsidP="0028398F">
      <w:pPr>
        <w:numPr>
          <w:ilvl w:val="0"/>
          <w:numId w:val="26"/>
        </w:numPr>
        <w:spacing w:line="276" w:lineRule="auto"/>
        <w:rPr>
          <w:rFonts w:ascii="Garamond" w:hAnsi="Garamond"/>
          <w:sz w:val="26"/>
          <w:szCs w:val="26"/>
        </w:rPr>
      </w:pPr>
      <w:r w:rsidRPr="00B93783">
        <w:rPr>
          <w:rFonts w:ascii="Garamond" w:hAnsi="Garamond"/>
          <w:sz w:val="26"/>
          <w:szCs w:val="26"/>
        </w:rPr>
        <w:t>How do you respond to the actions of the owner of the vineyard? Why?</w:t>
      </w:r>
    </w:p>
    <w:p w14:paraId="1CE25971" w14:textId="77777777" w:rsidR="0028398F" w:rsidRPr="00B93783" w:rsidRDefault="0028398F" w:rsidP="0028398F">
      <w:pPr>
        <w:numPr>
          <w:ilvl w:val="0"/>
          <w:numId w:val="26"/>
        </w:numPr>
        <w:spacing w:line="276" w:lineRule="auto"/>
        <w:rPr>
          <w:rFonts w:ascii="Garamond" w:hAnsi="Garamond"/>
          <w:sz w:val="26"/>
          <w:szCs w:val="26"/>
        </w:rPr>
      </w:pPr>
      <w:r w:rsidRPr="00B93783">
        <w:rPr>
          <w:rFonts w:ascii="Garamond" w:hAnsi="Garamond"/>
          <w:sz w:val="26"/>
          <w:szCs w:val="26"/>
        </w:rPr>
        <w:t>Where in your life are there opportunities to hold up the dignity of every human being?</w:t>
      </w:r>
    </w:p>
    <w:p w14:paraId="328E1007" w14:textId="77777777" w:rsidR="0028398F" w:rsidRPr="00B93783" w:rsidRDefault="0028398F" w:rsidP="0028398F">
      <w:pPr>
        <w:rPr>
          <w:rFonts w:ascii="Garamond" w:hAnsi="Garamond"/>
          <w:sz w:val="26"/>
          <w:szCs w:val="26"/>
        </w:rPr>
      </w:pPr>
    </w:p>
    <w:p w14:paraId="72294878" w14:textId="5A7ABBCB" w:rsidR="003A58B6" w:rsidRDefault="003A58B6" w:rsidP="0028398F">
      <w:pPr>
        <w:spacing w:line="276" w:lineRule="auto"/>
        <w:rPr>
          <w:rFonts w:ascii="Garamond" w:eastAsia="Times New Roman" w:hAnsi="Garamond" w:cs="Times New Roman"/>
          <w:i/>
          <w:iCs/>
          <w:sz w:val="26"/>
          <w:szCs w:val="26"/>
        </w:rPr>
      </w:pPr>
    </w:p>
    <w:p w14:paraId="1B146CEA" w14:textId="77777777" w:rsidR="0028398F" w:rsidRDefault="0028398F" w:rsidP="0028398F">
      <w:pPr>
        <w:rPr>
          <w:rFonts w:ascii="Garamond" w:eastAsia="Times New Roman" w:hAnsi="Garamond" w:cs="Times New Roman"/>
          <w:i/>
          <w:iCs/>
          <w:sz w:val="26"/>
          <w:szCs w:val="26"/>
        </w:rPr>
      </w:pPr>
    </w:p>
    <w:p w14:paraId="01A07552" w14:textId="77777777" w:rsidR="0028398F" w:rsidRDefault="0028398F" w:rsidP="0028398F">
      <w:pPr>
        <w:rPr>
          <w:rFonts w:ascii="Garamond" w:eastAsia="Times New Roman" w:hAnsi="Garamond" w:cs="Times New Roman"/>
          <w:i/>
          <w:iCs/>
          <w:sz w:val="26"/>
          <w:szCs w:val="26"/>
        </w:rPr>
      </w:pPr>
    </w:p>
    <w:p w14:paraId="30D0CB7B" w14:textId="77777777" w:rsidR="0028398F" w:rsidRDefault="0028398F" w:rsidP="0028398F">
      <w:pPr>
        <w:rPr>
          <w:rFonts w:ascii="Garamond" w:eastAsia="Times New Roman" w:hAnsi="Garamond" w:cs="Times New Roman"/>
          <w:i/>
          <w:iCs/>
          <w:sz w:val="26"/>
          <w:szCs w:val="26"/>
        </w:rPr>
      </w:pPr>
    </w:p>
    <w:p w14:paraId="08375C35" w14:textId="77777777" w:rsidR="0028398F" w:rsidRDefault="0028398F" w:rsidP="0028398F">
      <w:pPr>
        <w:rPr>
          <w:rFonts w:ascii="Garamond" w:eastAsia="Times New Roman" w:hAnsi="Garamond" w:cs="Times New Roman"/>
          <w:i/>
          <w:iCs/>
          <w:sz w:val="26"/>
          <w:szCs w:val="26"/>
        </w:rPr>
      </w:pPr>
    </w:p>
    <w:p w14:paraId="7A383286" w14:textId="77777777" w:rsidR="0028398F" w:rsidRDefault="0028398F" w:rsidP="0028398F">
      <w:pPr>
        <w:rPr>
          <w:rFonts w:ascii="Garamond" w:eastAsia="Times New Roman" w:hAnsi="Garamond" w:cs="Times New Roman"/>
          <w:i/>
          <w:iCs/>
          <w:sz w:val="26"/>
          <w:szCs w:val="26"/>
        </w:rPr>
      </w:pPr>
    </w:p>
    <w:p w14:paraId="1D34B84E" w14:textId="77777777" w:rsidR="0028398F" w:rsidRDefault="0028398F" w:rsidP="0028398F">
      <w:pPr>
        <w:rPr>
          <w:rFonts w:ascii="Garamond" w:eastAsia="Times New Roman" w:hAnsi="Garamond" w:cs="Times New Roman"/>
          <w:i/>
          <w:iCs/>
          <w:sz w:val="26"/>
          <w:szCs w:val="26"/>
        </w:rPr>
      </w:pPr>
    </w:p>
    <w:p w14:paraId="37D05FE0" w14:textId="77777777" w:rsidR="0028398F" w:rsidRDefault="0028398F" w:rsidP="0028398F">
      <w:pPr>
        <w:rPr>
          <w:rFonts w:ascii="Garamond" w:eastAsia="Times New Roman" w:hAnsi="Garamond" w:cs="Times New Roman"/>
          <w:i/>
          <w:iCs/>
          <w:sz w:val="26"/>
          <w:szCs w:val="26"/>
        </w:rPr>
      </w:pPr>
    </w:p>
    <w:p w14:paraId="69635C36" w14:textId="77777777" w:rsidR="0028398F" w:rsidRDefault="0028398F" w:rsidP="0028398F">
      <w:pPr>
        <w:rPr>
          <w:rFonts w:ascii="Garamond" w:eastAsia="Times New Roman" w:hAnsi="Garamond" w:cs="Times New Roman"/>
          <w:i/>
          <w:iCs/>
          <w:sz w:val="26"/>
          <w:szCs w:val="26"/>
        </w:rPr>
      </w:pPr>
    </w:p>
    <w:p w14:paraId="4C46B97A" w14:textId="77777777" w:rsidR="0028398F" w:rsidRDefault="0028398F" w:rsidP="0028398F">
      <w:pPr>
        <w:rPr>
          <w:rFonts w:ascii="Garamond" w:eastAsia="Times New Roman" w:hAnsi="Garamond" w:cs="Times New Roman"/>
          <w:i/>
          <w:iCs/>
          <w:sz w:val="26"/>
          <w:szCs w:val="26"/>
        </w:rPr>
      </w:pPr>
    </w:p>
    <w:p w14:paraId="3525F618" w14:textId="77777777" w:rsidR="0028398F" w:rsidRDefault="0028398F" w:rsidP="0028398F">
      <w:pPr>
        <w:rPr>
          <w:rFonts w:ascii="Garamond" w:eastAsia="Times New Roman" w:hAnsi="Garamond" w:cs="Times New Roman"/>
          <w:i/>
          <w:iCs/>
          <w:sz w:val="26"/>
          <w:szCs w:val="26"/>
        </w:rPr>
      </w:pPr>
    </w:p>
    <w:p w14:paraId="2B01004E" w14:textId="77777777" w:rsidR="0028398F" w:rsidRDefault="0028398F" w:rsidP="0028398F">
      <w:pPr>
        <w:rPr>
          <w:rFonts w:ascii="Garamond" w:eastAsia="Times New Roman" w:hAnsi="Garamond" w:cs="Times New Roman"/>
          <w:i/>
          <w:iCs/>
          <w:sz w:val="26"/>
          <w:szCs w:val="26"/>
        </w:rPr>
      </w:pPr>
    </w:p>
    <w:p w14:paraId="175F9C3D" w14:textId="77777777" w:rsidR="0028398F" w:rsidRDefault="0028398F" w:rsidP="0028398F">
      <w:pPr>
        <w:rPr>
          <w:rFonts w:ascii="Garamond" w:eastAsia="Times New Roman" w:hAnsi="Garamond" w:cs="Times New Roman"/>
          <w:i/>
          <w:iCs/>
          <w:sz w:val="26"/>
          <w:szCs w:val="26"/>
        </w:rPr>
      </w:pPr>
    </w:p>
    <w:p w14:paraId="06F65677" w14:textId="77777777" w:rsidR="0028398F" w:rsidRDefault="0028398F" w:rsidP="0028398F">
      <w:pPr>
        <w:rPr>
          <w:rFonts w:ascii="Garamond" w:eastAsia="Times New Roman" w:hAnsi="Garamond" w:cs="Times New Roman"/>
          <w:i/>
          <w:iCs/>
          <w:sz w:val="26"/>
          <w:szCs w:val="26"/>
        </w:rPr>
      </w:pPr>
    </w:p>
    <w:p w14:paraId="7BAD470D" w14:textId="77777777" w:rsidR="0028398F" w:rsidRDefault="0028398F" w:rsidP="0028398F">
      <w:pPr>
        <w:rPr>
          <w:rFonts w:ascii="Garamond" w:eastAsia="Times New Roman" w:hAnsi="Garamond" w:cs="Times New Roman"/>
          <w:i/>
          <w:iCs/>
          <w:sz w:val="26"/>
          <w:szCs w:val="26"/>
        </w:rPr>
      </w:pPr>
    </w:p>
    <w:p w14:paraId="2AE20953" w14:textId="77777777" w:rsidR="0028398F" w:rsidRDefault="0028398F" w:rsidP="0028398F">
      <w:pPr>
        <w:rPr>
          <w:rFonts w:ascii="Garamond" w:eastAsia="Times New Roman" w:hAnsi="Garamond" w:cs="Times New Roman"/>
          <w:i/>
          <w:iCs/>
          <w:sz w:val="26"/>
          <w:szCs w:val="26"/>
        </w:rPr>
      </w:pPr>
    </w:p>
    <w:p w14:paraId="73F53EDF" w14:textId="77777777" w:rsidR="0028398F" w:rsidRDefault="0028398F" w:rsidP="0028398F">
      <w:pPr>
        <w:rPr>
          <w:rFonts w:ascii="Garamond" w:eastAsia="Times New Roman" w:hAnsi="Garamond" w:cs="Times New Roman"/>
          <w:i/>
          <w:iCs/>
          <w:sz w:val="26"/>
          <w:szCs w:val="26"/>
        </w:rPr>
      </w:pPr>
    </w:p>
    <w:p w14:paraId="37422987" w14:textId="77777777" w:rsidR="0028398F" w:rsidRDefault="0028398F" w:rsidP="0028398F">
      <w:pPr>
        <w:rPr>
          <w:rFonts w:ascii="Garamond" w:eastAsia="Times New Roman" w:hAnsi="Garamond" w:cs="Times New Roman"/>
          <w:i/>
          <w:iCs/>
          <w:sz w:val="26"/>
          <w:szCs w:val="26"/>
        </w:rPr>
      </w:pPr>
    </w:p>
    <w:p w14:paraId="32E63351" w14:textId="77777777" w:rsidR="0028398F" w:rsidRDefault="0028398F" w:rsidP="0028398F">
      <w:pPr>
        <w:rPr>
          <w:rFonts w:ascii="Garamond" w:eastAsia="Times New Roman" w:hAnsi="Garamond" w:cs="Times New Roman"/>
          <w:i/>
          <w:iCs/>
          <w:sz w:val="26"/>
          <w:szCs w:val="26"/>
        </w:rPr>
      </w:pPr>
    </w:p>
    <w:p w14:paraId="1D2A06C7" w14:textId="77777777" w:rsidR="0028398F" w:rsidRDefault="0028398F" w:rsidP="0028398F">
      <w:pPr>
        <w:rPr>
          <w:rFonts w:ascii="Garamond" w:eastAsia="Times New Roman" w:hAnsi="Garamond" w:cs="Times New Roman"/>
          <w:i/>
          <w:iCs/>
          <w:sz w:val="26"/>
          <w:szCs w:val="26"/>
        </w:rPr>
      </w:pPr>
    </w:p>
    <w:p w14:paraId="3070F69C" w14:textId="77777777" w:rsidR="0028398F" w:rsidRDefault="0028398F" w:rsidP="0028398F">
      <w:pPr>
        <w:rPr>
          <w:rFonts w:ascii="Garamond" w:eastAsia="Times New Roman" w:hAnsi="Garamond" w:cs="Times New Roman"/>
          <w:i/>
          <w:iCs/>
          <w:sz w:val="26"/>
          <w:szCs w:val="26"/>
        </w:rPr>
      </w:pPr>
    </w:p>
    <w:p w14:paraId="4E350248" w14:textId="77777777" w:rsidR="0028398F" w:rsidRDefault="0028398F" w:rsidP="0028398F">
      <w:pPr>
        <w:rPr>
          <w:rFonts w:ascii="Garamond" w:eastAsia="Times New Roman" w:hAnsi="Garamond" w:cs="Times New Roman"/>
          <w:i/>
          <w:iCs/>
          <w:sz w:val="26"/>
          <w:szCs w:val="26"/>
        </w:rPr>
      </w:pPr>
    </w:p>
    <w:p w14:paraId="7DB4CA10" w14:textId="77777777" w:rsidR="0028398F" w:rsidRDefault="0028398F" w:rsidP="0028398F">
      <w:pPr>
        <w:rPr>
          <w:rFonts w:ascii="Garamond" w:eastAsia="Times New Roman" w:hAnsi="Garamond" w:cs="Times New Roman"/>
          <w:i/>
          <w:iCs/>
          <w:sz w:val="26"/>
          <w:szCs w:val="26"/>
        </w:rPr>
      </w:pPr>
    </w:p>
    <w:p w14:paraId="1AB5D503" w14:textId="77777777" w:rsidR="0028398F" w:rsidRDefault="0028398F" w:rsidP="0028398F">
      <w:pPr>
        <w:rPr>
          <w:rFonts w:ascii="Garamond" w:eastAsia="Times New Roman" w:hAnsi="Garamond" w:cs="Times New Roman"/>
          <w:i/>
          <w:iCs/>
          <w:sz w:val="26"/>
          <w:szCs w:val="26"/>
        </w:rPr>
      </w:pPr>
    </w:p>
    <w:p w14:paraId="08724ABC" w14:textId="77777777" w:rsidR="0028398F" w:rsidRDefault="0028398F" w:rsidP="0028398F">
      <w:pPr>
        <w:rPr>
          <w:rFonts w:ascii="Garamond" w:eastAsia="Times New Roman" w:hAnsi="Garamond" w:cs="Times New Roman"/>
          <w:i/>
          <w:iCs/>
          <w:sz w:val="26"/>
          <w:szCs w:val="26"/>
        </w:rPr>
      </w:pPr>
    </w:p>
    <w:p w14:paraId="42113F63" w14:textId="77777777" w:rsidR="0028398F" w:rsidRDefault="0028398F" w:rsidP="0028398F">
      <w:pPr>
        <w:rPr>
          <w:rFonts w:ascii="Garamond" w:eastAsia="Times New Roman" w:hAnsi="Garamond" w:cs="Times New Roman"/>
          <w:i/>
          <w:iCs/>
          <w:sz w:val="26"/>
          <w:szCs w:val="26"/>
        </w:rPr>
      </w:pPr>
    </w:p>
    <w:p w14:paraId="2C0B1CF7" w14:textId="77777777" w:rsidR="0028398F" w:rsidRDefault="0028398F" w:rsidP="0028398F">
      <w:pPr>
        <w:rPr>
          <w:rFonts w:ascii="Garamond" w:eastAsia="Times New Roman" w:hAnsi="Garamond" w:cs="Times New Roman"/>
          <w:i/>
          <w:iCs/>
          <w:sz w:val="26"/>
          <w:szCs w:val="26"/>
        </w:rPr>
      </w:pPr>
    </w:p>
    <w:p w14:paraId="31833C14" w14:textId="2AB99162" w:rsidR="0028398F" w:rsidRPr="00B67F7A" w:rsidRDefault="0028398F" w:rsidP="0028398F">
      <w:pPr>
        <w:rPr>
          <w:rFonts w:ascii="Garamond" w:eastAsia="Times New Roman" w:hAnsi="Garamond" w:cs="Times New Roman"/>
          <w:i/>
          <w:iCs/>
          <w:sz w:val="26"/>
          <w:szCs w:val="26"/>
        </w:rPr>
      </w:pPr>
      <w:r w:rsidRPr="0028398F">
        <w:rPr>
          <w:rFonts w:ascii="Garamond" w:eastAsia="Times New Roman" w:hAnsi="Garamond" w:cs="Times New Roman"/>
          <w:i/>
          <w:iCs/>
          <w:sz w:val="26"/>
          <w:szCs w:val="26"/>
        </w:rPr>
        <w:t>Kate is an Episcopal Benedictine monastic, a member of the Companions of St Luke - OSB, and serves her community as Dean of Formation and Safe Church administrator. She is currently in her second year in the Episcopal Church in Minnesota's School for Formation as a postulant for holy orders. She lives in St. Paul, where her feline companion allows her to share an apartment.</w:t>
      </w:r>
    </w:p>
    <w:sectPr w:rsidR="0028398F" w:rsidRPr="00B67F7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A04D1" w14:textId="77777777" w:rsidR="00B4724C" w:rsidRDefault="00B4724C" w:rsidP="00812385">
      <w:r>
        <w:separator/>
      </w:r>
    </w:p>
  </w:endnote>
  <w:endnote w:type="continuationSeparator" w:id="0">
    <w:p w14:paraId="7B2247AD" w14:textId="77777777" w:rsidR="00B4724C" w:rsidRDefault="00B4724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D9D3" w14:textId="77777777" w:rsidR="00B4724C" w:rsidRDefault="00B4724C" w:rsidP="00812385">
      <w:r>
        <w:separator/>
      </w:r>
    </w:p>
  </w:footnote>
  <w:footnote w:type="continuationSeparator" w:id="0">
    <w:p w14:paraId="0C9A7037" w14:textId="77777777" w:rsidR="00B4724C" w:rsidRDefault="00B4724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D85"/>
    <w:multiLevelType w:val="multilevel"/>
    <w:tmpl w:val="ECDA1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436E78"/>
    <w:multiLevelType w:val="multilevel"/>
    <w:tmpl w:val="7F265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1014CF"/>
    <w:multiLevelType w:val="multilevel"/>
    <w:tmpl w:val="08E49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50334"/>
    <w:multiLevelType w:val="multilevel"/>
    <w:tmpl w:val="2D94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3"/>
  </w:num>
  <w:num w:numId="3">
    <w:abstractNumId w:val="22"/>
  </w:num>
  <w:num w:numId="4">
    <w:abstractNumId w:val="11"/>
  </w:num>
  <w:num w:numId="5">
    <w:abstractNumId w:val="2"/>
  </w:num>
  <w:num w:numId="6">
    <w:abstractNumId w:val="14"/>
  </w:num>
  <w:num w:numId="7">
    <w:abstractNumId w:val="6"/>
  </w:num>
  <w:num w:numId="8">
    <w:abstractNumId w:val="7"/>
  </w:num>
  <w:num w:numId="9">
    <w:abstractNumId w:val="24"/>
  </w:num>
  <w:num w:numId="10">
    <w:abstractNumId w:val="19"/>
  </w:num>
  <w:num w:numId="11">
    <w:abstractNumId w:val="9"/>
  </w:num>
  <w:num w:numId="12">
    <w:abstractNumId w:val="0"/>
  </w:num>
  <w:num w:numId="13">
    <w:abstractNumId w:val="21"/>
  </w:num>
  <w:num w:numId="14">
    <w:abstractNumId w:val="25"/>
  </w:num>
  <w:num w:numId="15">
    <w:abstractNumId w:val="18"/>
  </w:num>
  <w:num w:numId="16">
    <w:abstractNumId w:val="15"/>
  </w:num>
  <w:num w:numId="17">
    <w:abstractNumId w:val="16"/>
  </w:num>
  <w:num w:numId="18">
    <w:abstractNumId w:val="13"/>
  </w:num>
  <w:num w:numId="19">
    <w:abstractNumId w:val="1"/>
  </w:num>
  <w:num w:numId="20">
    <w:abstractNumId w:val="20"/>
  </w:num>
  <w:num w:numId="21">
    <w:abstractNumId w:val="10"/>
  </w:num>
  <w:num w:numId="22">
    <w:abstractNumId w:val="8"/>
  </w:num>
  <w:num w:numId="23">
    <w:abstractNumId w:val="3"/>
  </w:num>
  <w:num w:numId="24">
    <w:abstractNumId w:val="4"/>
  </w:num>
  <w:num w:numId="25">
    <w:abstractNumId w:val="5"/>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398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724C"/>
    <w:rsid w:val="00B67F7A"/>
    <w:rsid w:val="00B73D41"/>
    <w:rsid w:val="00B74341"/>
    <w:rsid w:val="00B847CF"/>
    <w:rsid w:val="00B95671"/>
    <w:rsid w:val="00BA0C07"/>
    <w:rsid w:val="00BA3E85"/>
    <w:rsid w:val="00BE0545"/>
    <w:rsid w:val="00BF3D94"/>
    <w:rsid w:val="00C04576"/>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95444199">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1730060">
      <w:bodyDiv w:val="1"/>
      <w:marLeft w:val="0"/>
      <w:marRight w:val="0"/>
      <w:marTop w:val="0"/>
      <w:marBottom w:val="0"/>
      <w:divBdr>
        <w:top w:val="none" w:sz="0" w:space="0" w:color="auto"/>
        <w:left w:val="none" w:sz="0" w:space="0" w:color="auto"/>
        <w:bottom w:val="none" w:sz="0" w:space="0" w:color="auto"/>
        <w:right w:val="none" w:sz="0" w:space="0" w:color="auto"/>
      </w:divBdr>
      <w:divsChild>
        <w:div w:id="781801240">
          <w:marLeft w:val="0"/>
          <w:marRight w:val="0"/>
          <w:marTop w:val="0"/>
          <w:marBottom w:val="0"/>
          <w:divBdr>
            <w:top w:val="none" w:sz="0" w:space="0" w:color="auto"/>
            <w:left w:val="none" w:sz="0" w:space="0" w:color="auto"/>
            <w:bottom w:val="none" w:sz="0" w:space="0" w:color="auto"/>
            <w:right w:val="none" w:sz="0" w:space="0" w:color="auto"/>
          </w:divBdr>
          <w:divsChild>
            <w:div w:id="1190946664">
              <w:marLeft w:val="0"/>
              <w:marRight w:val="0"/>
              <w:marTop w:val="0"/>
              <w:marBottom w:val="0"/>
              <w:divBdr>
                <w:top w:val="none" w:sz="0" w:space="0" w:color="auto"/>
                <w:left w:val="none" w:sz="0" w:space="0" w:color="auto"/>
                <w:bottom w:val="none" w:sz="0" w:space="0" w:color="auto"/>
                <w:right w:val="none" w:sz="0" w:space="0" w:color="auto"/>
              </w:divBdr>
              <w:divsChild>
                <w:div w:id="1674985955">
                  <w:marLeft w:val="0"/>
                  <w:marRight w:val="0"/>
                  <w:marTop w:val="0"/>
                  <w:marBottom w:val="0"/>
                  <w:divBdr>
                    <w:top w:val="none" w:sz="0" w:space="0" w:color="auto"/>
                    <w:left w:val="none" w:sz="0" w:space="0" w:color="auto"/>
                    <w:bottom w:val="none" w:sz="0" w:space="0" w:color="auto"/>
                    <w:right w:val="none" w:sz="0" w:space="0" w:color="auto"/>
                  </w:divBdr>
                  <w:divsChild>
                    <w:div w:id="2018656169">
                      <w:marLeft w:val="0"/>
                      <w:marRight w:val="0"/>
                      <w:marTop w:val="0"/>
                      <w:marBottom w:val="0"/>
                      <w:divBdr>
                        <w:top w:val="none" w:sz="0" w:space="0" w:color="auto"/>
                        <w:left w:val="none" w:sz="0" w:space="0" w:color="auto"/>
                        <w:bottom w:val="none" w:sz="0" w:space="0" w:color="auto"/>
                        <w:right w:val="none" w:sz="0" w:space="0" w:color="auto"/>
                      </w:divBdr>
                      <w:divsChild>
                        <w:div w:id="710347369">
                          <w:marLeft w:val="0"/>
                          <w:marRight w:val="0"/>
                          <w:marTop w:val="0"/>
                          <w:marBottom w:val="300"/>
                          <w:divBdr>
                            <w:top w:val="none" w:sz="0" w:space="0" w:color="auto"/>
                            <w:left w:val="none" w:sz="0" w:space="0" w:color="auto"/>
                            <w:bottom w:val="none" w:sz="0" w:space="0" w:color="auto"/>
                            <w:right w:val="none" w:sz="0" w:space="0" w:color="auto"/>
                          </w:divBdr>
                          <w:divsChild>
                            <w:div w:id="2017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76958">
          <w:marLeft w:val="0"/>
          <w:marRight w:val="0"/>
          <w:marTop w:val="0"/>
          <w:marBottom w:val="0"/>
          <w:divBdr>
            <w:top w:val="none" w:sz="0" w:space="0" w:color="auto"/>
            <w:left w:val="none" w:sz="0" w:space="0" w:color="auto"/>
            <w:bottom w:val="none" w:sz="0" w:space="0" w:color="auto"/>
            <w:right w:val="none" w:sz="0" w:space="0" w:color="auto"/>
          </w:divBdr>
          <w:divsChild>
            <w:div w:id="2116898684">
              <w:marLeft w:val="0"/>
              <w:marRight w:val="0"/>
              <w:marTop w:val="0"/>
              <w:marBottom w:val="0"/>
              <w:divBdr>
                <w:top w:val="none" w:sz="0" w:space="0" w:color="auto"/>
                <w:left w:val="none" w:sz="0" w:space="0" w:color="auto"/>
                <w:bottom w:val="none" w:sz="0" w:space="0" w:color="auto"/>
                <w:right w:val="none" w:sz="0" w:space="0" w:color="auto"/>
              </w:divBdr>
              <w:divsChild>
                <w:div w:id="1822965898">
                  <w:marLeft w:val="0"/>
                  <w:marRight w:val="0"/>
                  <w:marTop w:val="0"/>
                  <w:marBottom w:val="0"/>
                  <w:divBdr>
                    <w:top w:val="none" w:sz="0" w:space="0" w:color="auto"/>
                    <w:left w:val="none" w:sz="0" w:space="0" w:color="auto"/>
                    <w:bottom w:val="none" w:sz="0" w:space="0" w:color="auto"/>
                    <w:right w:val="none" w:sz="0" w:space="0" w:color="auto"/>
                  </w:divBdr>
                  <w:divsChild>
                    <w:div w:id="354815023">
                      <w:marLeft w:val="0"/>
                      <w:marRight w:val="0"/>
                      <w:marTop w:val="0"/>
                      <w:marBottom w:val="0"/>
                      <w:divBdr>
                        <w:top w:val="none" w:sz="0" w:space="0" w:color="auto"/>
                        <w:left w:val="none" w:sz="0" w:space="0" w:color="auto"/>
                        <w:bottom w:val="none" w:sz="0" w:space="0" w:color="auto"/>
                        <w:right w:val="none" w:sz="0" w:space="0" w:color="auto"/>
                      </w:divBdr>
                      <w:divsChild>
                        <w:div w:id="15344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2020-06-24T13:31:00Z</cp:lastPrinted>
  <dcterms:created xsi:type="dcterms:W3CDTF">2020-07-22T15:48:00Z</dcterms:created>
  <dcterms:modified xsi:type="dcterms:W3CDTF">2020-07-22T15:53:00Z</dcterms:modified>
</cp:coreProperties>
</file>