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E041EB" w:rsidRDefault="00750D64" w:rsidP="00E041EB">
      <w:pPr>
        <w:spacing w:after="0"/>
        <w:rPr>
          <w:rFonts w:ascii="Garamond" w:eastAsia="Times New Roman" w:hAnsi="Garamond" w:cs="Times New Roman"/>
          <w:sz w:val="26"/>
          <w:szCs w:val="26"/>
          <w:lang w:val="es-ES" w:eastAsia="es-ES_tradnl"/>
        </w:rPr>
      </w:pPr>
      <w:r w:rsidRPr="00E041EB">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E041EB" w:rsidRDefault="00960613" w:rsidP="00E041EB">
      <w:pPr>
        <w:pStyle w:val="Default"/>
        <w:spacing w:line="276" w:lineRule="auto"/>
        <w:rPr>
          <w:rFonts w:ascii="Garamond" w:eastAsia="Times New Roman" w:hAnsi="Garamond" w:cs="Times New Roman"/>
          <w:b/>
          <w:bCs/>
          <w:sz w:val="26"/>
          <w:szCs w:val="26"/>
          <w:lang w:val="es-ES" w:eastAsia="es-ES_tradnl"/>
        </w:rPr>
      </w:pPr>
    </w:p>
    <w:p w14:paraId="2E88FC29" w14:textId="24F04274" w:rsidR="00CD1FDC" w:rsidRPr="00E041EB" w:rsidRDefault="00736CCC" w:rsidP="00E041EB">
      <w:pPr>
        <w:pStyle w:val="Default"/>
        <w:rPr>
          <w:rFonts w:ascii="Garamond" w:eastAsia="Times New Roman" w:hAnsi="Garamond" w:cs="Times New Roman"/>
          <w:b/>
          <w:bCs/>
          <w:sz w:val="26"/>
          <w:szCs w:val="26"/>
          <w:lang w:val="es-ES" w:eastAsia="es-ES_tradnl"/>
        </w:rPr>
      </w:pPr>
      <w:r>
        <w:rPr>
          <w:rFonts w:ascii="Garamond" w:eastAsia="Times New Roman" w:hAnsi="Garamond" w:cs="Times New Roman"/>
          <w:b/>
          <w:bCs/>
          <w:sz w:val="26"/>
          <w:szCs w:val="26"/>
          <w:lang w:val="es-ES" w:eastAsia="es-ES_tradnl"/>
        </w:rPr>
        <w:t>Lunes Santo</w:t>
      </w:r>
    </w:p>
    <w:p w14:paraId="1A1501F0" w14:textId="0E2BB3F1" w:rsidR="00CD1FDC" w:rsidRPr="00E041EB" w:rsidRDefault="00736CCC" w:rsidP="00E041EB">
      <w:pPr>
        <w:pStyle w:val="Default"/>
        <w:rPr>
          <w:rFonts w:ascii="Garamond" w:eastAsia="Times New Roman" w:hAnsi="Garamond" w:cs="Times New Roman"/>
          <w:b/>
          <w:bCs/>
          <w:sz w:val="26"/>
          <w:szCs w:val="26"/>
          <w:lang w:val="es-ES" w:eastAsia="es-ES_tradnl"/>
        </w:rPr>
      </w:pPr>
      <w:r>
        <w:rPr>
          <w:rFonts w:ascii="Garamond" w:eastAsia="Times New Roman" w:hAnsi="Garamond" w:cs="Times New Roman"/>
          <w:b/>
          <w:bCs/>
          <w:sz w:val="26"/>
          <w:szCs w:val="26"/>
          <w:lang w:val="es-ES" w:eastAsia="es-ES_tradnl"/>
        </w:rPr>
        <w:t>6</w:t>
      </w:r>
      <w:r w:rsidR="00942D94" w:rsidRPr="00E041EB">
        <w:rPr>
          <w:rFonts w:ascii="Garamond" w:eastAsia="Times New Roman" w:hAnsi="Garamond" w:cs="Times New Roman"/>
          <w:b/>
          <w:bCs/>
          <w:sz w:val="26"/>
          <w:szCs w:val="26"/>
          <w:lang w:val="es-ES" w:eastAsia="es-ES_tradnl"/>
        </w:rPr>
        <w:t xml:space="preserve"> </w:t>
      </w:r>
      <w:r w:rsidR="00997943" w:rsidRPr="00E041EB">
        <w:rPr>
          <w:rFonts w:ascii="Garamond" w:eastAsia="Times New Roman" w:hAnsi="Garamond" w:cs="Times New Roman"/>
          <w:b/>
          <w:bCs/>
          <w:sz w:val="26"/>
          <w:szCs w:val="26"/>
          <w:lang w:val="es-ES" w:eastAsia="es-ES_tradnl"/>
        </w:rPr>
        <w:t xml:space="preserve">de </w:t>
      </w:r>
      <w:r w:rsidR="00B80C3E" w:rsidRPr="00E041EB">
        <w:rPr>
          <w:rFonts w:ascii="Garamond" w:eastAsia="Times New Roman" w:hAnsi="Garamond" w:cs="Times New Roman"/>
          <w:b/>
          <w:bCs/>
          <w:sz w:val="26"/>
          <w:szCs w:val="26"/>
          <w:lang w:val="es-ES" w:eastAsia="es-ES_tradnl"/>
        </w:rPr>
        <w:t>abril</w:t>
      </w:r>
      <w:r w:rsidR="00997943" w:rsidRPr="00E041EB">
        <w:rPr>
          <w:rFonts w:ascii="Garamond" w:eastAsia="Times New Roman" w:hAnsi="Garamond" w:cs="Times New Roman"/>
          <w:b/>
          <w:bCs/>
          <w:sz w:val="26"/>
          <w:szCs w:val="26"/>
          <w:lang w:val="es-ES" w:eastAsia="es-ES_tradnl"/>
        </w:rPr>
        <w:t xml:space="preserve"> de 2</w:t>
      </w:r>
      <w:r w:rsidR="001F6700" w:rsidRPr="00E041EB">
        <w:rPr>
          <w:rFonts w:ascii="Garamond" w:eastAsia="Times New Roman" w:hAnsi="Garamond" w:cs="Times New Roman"/>
          <w:b/>
          <w:bCs/>
          <w:sz w:val="26"/>
          <w:szCs w:val="26"/>
          <w:lang w:val="es-ES" w:eastAsia="es-ES_tradnl"/>
        </w:rPr>
        <w:t>020</w:t>
      </w:r>
      <w:r w:rsidR="000A70C3" w:rsidRPr="00E041EB">
        <w:rPr>
          <w:rFonts w:ascii="Garamond" w:eastAsia="Times New Roman" w:hAnsi="Garamond" w:cs="Times New Roman"/>
          <w:b/>
          <w:bCs/>
          <w:sz w:val="26"/>
          <w:szCs w:val="26"/>
          <w:lang w:val="es-ES" w:eastAsia="es-ES_tradnl"/>
        </w:rPr>
        <w:t xml:space="preserve"> </w:t>
      </w:r>
    </w:p>
    <w:p w14:paraId="74D7020D" w14:textId="77777777" w:rsidR="00CD1FDC" w:rsidRPr="00E041EB" w:rsidRDefault="00CD1FDC" w:rsidP="00E041EB">
      <w:pPr>
        <w:pStyle w:val="Default"/>
        <w:rPr>
          <w:rFonts w:ascii="Garamond" w:eastAsia="Times New Roman" w:hAnsi="Garamond" w:cs="Times New Roman"/>
          <w:b/>
          <w:bCs/>
          <w:sz w:val="26"/>
          <w:szCs w:val="26"/>
          <w:lang w:val="es-ES" w:eastAsia="es-ES_tradnl"/>
        </w:rPr>
      </w:pPr>
    </w:p>
    <w:p w14:paraId="3C364728" w14:textId="51213758" w:rsidR="00E041EB" w:rsidRDefault="00E041EB" w:rsidP="00E041EB">
      <w:pPr>
        <w:spacing w:after="0" w:line="240" w:lineRule="auto"/>
        <w:rPr>
          <w:rFonts w:ascii="Garamond" w:eastAsia="Times New Roman" w:hAnsi="Garamond"/>
          <w:b/>
          <w:bCs/>
          <w:sz w:val="26"/>
          <w:szCs w:val="26"/>
          <w:lang w:val="es-ES" w:eastAsia="es"/>
        </w:rPr>
      </w:pPr>
      <w:r w:rsidRPr="00E041EB">
        <w:rPr>
          <w:rFonts w:ascii="Garamond" w:eastAsia="Times New Roman" w:hAnsi="Garamond"/>
          <w:b/>
          <w:bCs/>
          <w:sz w:val="26"/>
          <w:szCs w:val="26"/>
          <w:lang w:val="es-ES" w:eastAsia="es"/>
        </w:rPr>
        <w:t xml:space="preserve">[RCL] Isaías 42: 1-9; Salmo 36: 5-11; </w:t>
      </w:r>
      <w:proofErr w:type="gramStart"/>
      <w:r w:rsidRPr="00E041EB">
        <w:rPr>
          <w:rFonts w:ascii="Garamond" w:eastAsia="Times New Roman" w:hAnsi="Garamond"/>
          <w:b/>
          <w:bCs/>
          <w:sz w:val="26"/>
          <w:szCs w:val="26"/>
          <w:lang w:val="es-ES" w:eastAsia="es"/>
        </w:rPr>
        <w:t>Hebreos</w:t>
      </w:r>
      <w:proofErr w:type="gramEnd"/>
      <w:r w:rsidRPr="00E041EB">
        <w:rPr>
          <w:rFonts w:ascii="Garamond" w:eastAsia="Times New Roman" w:hAnsi="Garamond"/>
          <w:b/>
          <w:bCs/>
          <w:sz w:val="26"/>
          <w:szCs w:val="26"/>
          <w:lang w:val="es-ES" w:eastAsia="es"/>
        </w:rPr>
        <w:t xml:space="preserve"> 9: 11-15; Juan 12: 1-11</w:t>
      </w:r>
    </w:p>
    <w:p w14:paraId="02550A6E" w14:textId="77777777" w:rsidR="00E041EB" w:rsidRDefault="00E041EB" w:rsidP="00E041EB">
      <w:pPr>
        <w:spacing w:after="0"/>
        <w:rPr>
          <w:rStyle w:val="tlid-translation"/>
          <w:rFonts w:ascii="Garamond" w:hAnsi="Garamond"/>
          <w:b/>
          <w:sz w:val="26"/>
          <w:szCs w:val="26"/>
          <w:lang w:val="es-ES"/>
        </w:rPr>
      </w:pPr>
    </w:p>
    <w:p w14:paraId="2743010C" w14:textId="681D042E" w:rsidR="00E041EB" w:rsidRPr="00E041EB" w:rsidRDefault="00E041EB" w:rsidP="00E041EB">
      <w:pPr>
        <w:spacing w:after="0"/>
        <w:rPr>
          <w:rFonts w:ascii="Garamond" w:eastAsia="Times New Roman" w:hAnsi="Garamond"/>
          <w:sz w:val="26"/>
          <w:szCs w:val="26"/>
          <w:lang w:val="es-ES" w:eastAsia="es"/>
        </w:rPr>
      </w:pPr>
      <w:r w:rsidRPr="00E041EB">
        <w:rPr>
          <w:rStyle w:val="Strong"/>
          <w:rFonts w:ascii="Garamond" w:hAnsi="Garamond"/>
          <w:color w:val="222222"/>
          <w:sz w:val="26"/>
          <w:szCs w:val="26"/>
        </w:rPr>
        <w:t>Isaías 42: 1-9</w:t>
      </w:r>
    </w:p>
    <w:p w14:paraId="508BF569" w14:textId="3090A879" w:rsidR="00E041EB" w:rsidRDefault="00E041EB" w:rsidP="00E041EB">
      <w:pPr>
        <w:pStyle w:val="NormalWeb"/>
        <w:shd w:val="clear" w:color="auto" w:fill="FFFFFF"/>
        <w:spacing w:before="0" w:after="0" w:line="276" w:lineRule="auto"/>
        <w:rPr>
          <w:rFonts w:ascii="Garamond" w:hAnsi="Garamond"/>
          <w:color w:val="404040"/>
          <w:sz w:val="26"/>
          <w:szCs w:val="26"/>
        </w:rPr>
      </w:pPr>
      <w:r w:rsidRPr="00E041EB">
        <w:rPr>
          <w:rFonts w:ascii="Garamond" w:hAnsi="Garamond"/>
          <w:color w:val="404040"/>
          <w:sz w:val="26"/>
          <w:szCs w:val="26"/>
        </w:rPr>
        <w:t xml:space="preserve">El </w:t>
      </w:r>
      <w:proofErr w:type="spellStart"/>
      <w:r w:rsidRPr="00E041EB">
        <w:rPr>
          <w:rFonts w:ascii="Garamond" w:hAnsi="Garamond"/>
          <w:color w:val="404040"/>
          <w:sz w:val="26"/>
          <w:szCs w:val="26"/>
        </w:rPr>
        <w:t>pasaje</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Isaías</w:t>
      </w:r>
      <w:proofErr w:type="spellEnd"/>
      <w:r w:rsidRPr="00E041EB">
        <w:rPr>
          <w:rFonts w:ascii="Garamond" w:hAnsi="Garamond"/>
          <w:color w:val="404040"/>
          <w:sz w:val="26"/>
          <w:szCs w:val="26"/>
        </w:rPr>
        <w:t xml:space="preserve"> 42: 1-4 es </w:t>
      </w:r>
      <w:proofErr w:type="spellStart"/>
      <w:r w:rsidRPr="00E041EB">
        <w:rPr>
          <w:rFonts w:ascii="Garamond" w:hAnsi="Garamond"/>
          <w:color w:val="404040"/>
          <w:sz w:val="26"/>
          <w:szCs w:val="26"/>
        </w:rPr>
        <w:t>conocido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uno</w:t>
      </w:r>
      <w:proofErr w:type="spellEnd"/>
      <w:r w:rsidRPr="00E041EB">
        <w:rPr>
          <w:rFonts w:ascii="Garamond" w:hAnsi="Garamond"/>
          <w:color w:val="404040"/>
          <w:sz w:val="26"/>
          <w:szCs w:val="26"/>
        </w:rPr>
        <w:t xml:space="preserve"> de los </w:t>
      </w:r>
      <w:proofErr w:type="spellStart"/>
      <w:r w:rsidRPr="00E041EB">
        <w:rPr>
          <w:rFonts w:ascii="Garamond" w:hAnsi="Garamond"/>
          <w:color w:val="404040"/>
          <w:sz w:val="26"/>
          <w:szCs w:val="26"/>
        </w:rPr>
        <w:t>canticos</w:t>
      </w:r>
      <w:proofErr w:type="spellEnd"/>
      <w:r w:rsidRPr="00E041EB">
        <w:rPr>
          <w:rFonts w:ascii="Garamond" w:hAnsi="Garamond"/>
          <w:color w:val="404040"/>
          <w:sz w:val="26"/>
          <w:szCs w:val="26"/>
        </w:rPr>
        <w:t xml:space="preserve"> del </w:t>
      </w:r>
      <w:proofErr w:type="spellStart"/>
      <w:r w:rsidRPr="00E041EB">
        <w:rPr>
          <w:rFonts w:ascii="Garamond" w:hAnsi="Garamond"/>
          <w:color w:val="404040"/>
          <w:sz w:val="26"/>
          <w:szCs w:val="26"/>
        </w:rPr>
        <w:t>siervo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sufriente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basado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una </w:t>
      </w:r>
      <w:proofErr w:type="spellStart"/>
      <w:r w:rsidRPr="00E041EB">
        <w:rPr>
          <w:rFonts w:ascii="Garamond" w:hAnsi="Garamond"/>
          <w:color w:val="404040"/>
          <w:sz w:val="26"/>
          <w:szCs w:val="26"/>
        </w:rPr>
        <w:t>figura</w:t>
      </w:r>
      <w:proofErr w:type="spellEnd"/>
      <w:r w:rsidRPr="00E041EB">
        <w:rPr>
          <w:rFonts w:ascii="Garamond" w:hAnsi="Garamond"/>
          <w:color w:val="404040"/>
          <w:sz w:val="26"/>
          <w:szCs w:val="26"/>
        </w:rPr>
        <w:t xml:space="preserve"> que </w:t>
      </w:r>
      <w:proofErr w:type="spellStart"/>
      <w:r w:rsidRPr="00E041EB">
        <w:rPr>
          <w:rFonts w:ascii="Garamond" w:hAnsi="Garamond"/>
          <w:color w:val="404040"/>
          <w:sz w:val="26"/>
          <w:szCs w:val="26"/>
        </w:rPr>
        <w:t>aparece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nuevamente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Isaías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los </w:t>
      </w:r>
      <w:proofErr w:type="spellStart"/>
      <w:r w:rsidRPr="00E041EB">
        <w:rPr>
          <w:rFonts w:ascii="Garamond" w:hAnsi="Garamond"/>
          <w:color w:val="404040"/>
          <w:sz w:val="26"/>
          <w:szCs w:val="26"/>
        </w:rPr>
        <w:t>capítulos</w:t>
      </w:r>
      <w:proofErr w:type="spellEnd"/>
      <w:r w:rsidRPr="00E041EB">
        <w:rPr>
          <w:rFonts w:ascii="Garamond" w:hAnsi="Garamond"/>
          <w:color w:val="404040"/>
          <w:sz w:val="26"/>
          <w:szCs w:val="26"/>
        </w:rPr>
        <w:t xml:space="preserve"> 49, 50, 52 y 53.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tradición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cristiana</w:t>
      </w:r>
      <w:proofErr w:type="spellEnd"/>
      <w:r w:rsidRPr="00E041EB">
        <w:rPr>
          <w:rFonts w:ascii="Garamond" w:hAnsi="Garamond"/>
          <w:color w:val="404040"/>
          <w:sz w:val="26"/>
          <w:szCs w:val="26"/>
        </w:rPr>
        <w:t xml:space="preserve">, los </w:t>
      </w:r>
      <w:proofErr w:type="spellStart"/>
      <w:r w:rsidRPr="00E041EB">
        <w:rPr>
          <w:rFonts w:ascii="Garamond" w:hAnsi="Garamond"/>
          <w:color w:val="404040"/>
          <w:sz w:val="26"/>
          <w:szCs w:val="26"/>
        </w:rPr>
        <w:t>intérpretes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han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leído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pasaje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prediciendo</w:t>
      </w:r>
      <w:proofErr w:type="spellEnd"/>
      <w:r w:rsidRPr="00E041EB">
        <w:rPr>
          <w:rFonts w:ascii="Garamond" w:hAnsi="Garamond"/>
          <w:color w:val="404040"/>
          <w:sz w:val="26"/>
          <w:szCs w:val="26"/>
        </w:rPr>
        <w:t xml:space="preserve"> a Jesús, </w:t>
      </w:r>
      <w:proofErr w:type="spellStart"/>
      <w:r w:rsidRPr="00E041EB">
        <w:rPr>
          <w:rFonts w:ascii="Garamond" w:hAnsi="Garamond"/>
          <w:color w:val="404040"/>
          <w:sz w:val="26"/>
          <w:szCs w:val="26"/>
        </w:rPr>
        <w:t>pero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tipo</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lectura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puede</w:t>
      </w:r>
      <w:proofErr w:type="spellEnd"/>
      <w:r w:rsidRPr="00E041EB">
        <w:rPr>
          <w:rFonts w:ascii="Garamond" w:hAnsi="Garamond"/>
          <w:color w:val="404040"/>
          <w:sz w:val="26"/>
          <w:szCs w:val="26"/>
        </w:rPr>
        <w:t xml:space="preserve"> ser </w:t>
      </w:r>
      <w:proofErr w:type="spellStart"/>
      <w:r w:rsidRPr="00E041EB">
        <w:rPr>
          <w:rFonts w:ascii="Garamond" w:hAnsi="Garamond"/>
          <w:color w:val="404040"/>
          <w:sz w:val="26"/>
          <w:szCs w:val="26"/>
        </w:rPr>
        <w:t>perjudicial</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ya</w:t>
      </w:r>
      <w:proofErr w:type="spellEnd"/>
      <w:r w:rsidRPr="00E041EB">
        <w:rPr>
          <w:rFonts w:ascii="Garamond" w:hAnsi="Garamond"/>
          <w:color w:val="404040"/>
          <w:sz w:val="26"/>
          <w:szCs w:val="26"/>
        </w:rPr>
        <w:t xml:space="preserve"> que a menudo borra la </w:t>
      </w:r>
      <w:proofErr w:type="spellStart"/>
      <w:r w:rsidRPr="00E041EB">
        <w:rPr>
          <w:rFonts w:ascii="Garamond" w:hAnsi="Garamond"/>
          <w:color w:val="404040"/>
          <w:sz w:val="26"/>
          <w:szCs w:val="26"/>
        </w:rPr>
        <w:t>interpretación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judía</w:t>
      </w:r>
      <w:proofErr w:type="spellEnd"/>
      <w:r w:rsidRPr="00E041EB">
        <w:rPr>
          <w:rFonts w:ascii="Garamond" w:hAnsi="Garamond"/>
          <w:color w:val="404040"/>
          <w:sz w:val="26"/>
          <w:szCs w:val="26"/>
        </w:rPr>
        <w:t xml:space="preserve"> de un </w:t>
      </w:r>
      <w:proofErr w:type="spellStart"/>
      <w:r w:rsidRPr="00E041EB">
        <w:rPr>
          <w:rFonts w:ascii="Garamond" w:hAnsi="Garamond"/>
          <w:color w:val="404040"/>
          <w:sz w:val="26"/>
          <w:szCs w:val="26"/>
        </w:rPr>
        <w:t>texto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judío</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figura</w:t>
      </w:r>
      <w:proofErr w:type="spellEnd"/>
      <w:r w:rsidRPr="00E041EB">
        <w:rPr>
          <w:rFonts w:ascii="Garamond" w:hAnsi="Garamond"/>
          <w:color w:val="404040"/>
          <w:sz w:val="26"/>
          <w:szCs w:val="26"/>
        </w:rPr>
        <w:t xml:space="preserve"> del </w:t>
      </w:r>
      <w:proofErr w:type="spellStart"/>
      <w:r w:rsidRPr="00E041EB">
        <w:rPr>
          <w:rFonts w:ascii="Garamond" w:hAnsi="Garamond"/>
          <w:color w:val="404040"/>
          <w:sz w:val="26"/>
          <w:szCs w:val="26"/>
        </w:rPr>
        <w:t>siervo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sufriente</w:t>
      </w:r>
      <w:proofErr w:type="spellEnd"/>
      <w:r w:rsidRPr="00E041EB">
        <w:rPr>
          <w:rFonts w:ascii="Garamond" w:hAnsi="Garamond"/>
          <w:color w:val="404040"/>
          <w:sz w:val="26"/>
          <w:szCs w:val="26"/>
        </w:rPr>
        <w:t xml:space="preserve"> ha </w:t>
      </w:r>
      <w:proofErr w:type="spellStart"/>
      <w:r w:rsidRPr="00E041EB">
        <w:rPr>
          <w:rFonts w:ascii="Garamond" w:hAnsi="Garamond"/>
          <w:color w:val="404040"/>
          <w:sz w:val="26"/>
          <w:szCs w:val="26"/>
        </w:rPr>
        <w:t>sido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interpretada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tradición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judía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un </w:t>
      </w:r>
      <w:proofErr w:type="spellStart"/>
      <w:r w:rsidRPr="00E041EB">
        <w:rPr>
          <w:rFonts w:ascii="Garamond" w:hAnsi="Garamond"/>
          <w:color w:val="404040"/>
          <w:sz w:val="26"/>
          <w:szCs w:val="26"/>
        </w:rPr>
        <w:t>rey</w:t>
      </w:r>
      <w:proofErr w:type="spellEnd"/>
      <w:r w:rsidRPr="00E041EB">
        <w:rPr>
          <w:rFonts w:ascii="Garamond" w:hAnsi="Garamond"/>
          <w:color w:val="404040"/>
          <w:sz w:val="26"/>
          <w:szCs w:val="26"/>
        </w:rPr>
        <w:t xml:space="preserve"> o un </w:t>
      </w:r>
      <w:proofErr w:type="spellStart"/>
      <w:r w:rsidRPr="00E041EB">
        <w:rPr>
          <w:rFonts w:ascii="Garamond" w:hAnsi="Garamond"/>
          <w:color w:val="404040"/>
          <w:sz w:val="26"/>
          <w:szCs w:val="26"/>
        </w:rPr>
        <w:t>profeta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pero</w:t>
      </w:r>
      <w:proofErr w:type="spellEnd"/>
      <w:r w:rsidRPr="00E041EB">
        <w:rPr>
          <w:rFonts w:ascii="Garamond" w:hAnsi="Garamond"/>
          <w:color w:val="404040"/>
          <w:sz w:val="26"/>
          <w:szCs w:val="26"/>
        </w:rPr>
        <w:t xml:space="preserve"> con mayor </w:t>
      </w:r>
      <w:proofErr w:type="spellStart"/>
      <w:r w:rsidRPr="00E041EB">
        <w:rPr>
          <w:rFonts w:ascii="Garamond" w:hAnsi="Garamond"/>
          <w:color w:val="404040"/>
          <w:sz w:val="26"/>
          <w:szCs w:val="26"/>
        </w:rPr>
        <w:t>frecuencia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nación</w:t>
      </w:r>
      <w:proofErr w:type="spellEnd"/>
      <w:r w:rsidRPr="00E041EB">
        <w:rPr>
          <w:rFonts w:ascii="Garamond" w:hAnsi="Garamond"/>
          <w:color w:val="404040"/>
          <w:sz w:val="26"/>
          <w:szCs w:val="26"/>
        </w:rPr>
        <w:t xml:space="preserve"> de Israel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conjunto. Israel </w:t>
      </w:r>
      <w:proofErr w:type="spellStart"/>
      <w:r w:rsidRPr="00E041EB">
        <w:rPr>
          <w:rFonts w:ascii="Garamond" w:hAnsi="Garamond"/>
          <w:color w:val="404040"/>
          <w:sz w:val="26"/>
          <w:szCs w:val="26"/>
        </w:rPr>
        <w:t>sufrirá</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porque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pueblo </w:t>
      </w:r>
      <w:proofErr w:type="spellStart"/>
      <w:r w:rsidRPr="00E041EB">
        <w:rPr>
          <w:rFonts w:ascii="Garamond" w:hAnsi="Garamond"/>
          <w:color w:val="404040"/>
          <w:sz w:val="26"/>
          <w:szCs w:val="26"/>
        </w:rPr>
        <w:t>trabaja</w:t>
      </w:r>
      <w:proofErr w:type="spellEnd"/>
      <w:r w:rsidRPr="00E041EB">
        <w:rPr>
          <w:rFonts w:ascii="Garamond" w:hAnsi="Garamond"/>
          <w:color w:val="404040"/>
          <w:sz w:val="26"/>
          <w:szCs w:val="26"/>
        </w:rPr>
        <w:t xml:space="preserve"> por la </w:t>
      </w:r>
      <w:proofErr w:type="spellStart"/>
      <w:r w:rsidRPr="00E041EB">
        <w:rPr>
          <w:rFonts w:ascii="Garamond" w:hAnsi="Garamond"/>
          <w:color w:val="404040"/>
          <w:sz w:val="26"/>
          <w:szCs w:val="26"/>
        </w:rPr>
        <w:t>rectitud</w:t>
      </w:r>
      <w:proofErr w:type="spellEnd"/>
      <w:r w:rsidRPr="00E041EB">
        <w:rPr>
          <w:rFonts w:ascii="Garamond" w:hAnsi="Garamond"/>
          <w:color w:val="404040"/>
          <w:sz w:val="26"/>
          <w:szCs w:val="26"/>
        </w:rPr>
        <w:t xml:space="preserve"> y la </w:t>
      </w:r>
      <w:proofErr w:type="spellStart"/>
      <w:r w:rsidRPr="00E041EB">
        <w:rPr>
          <w:rFonts w:ascii="Garamond" w:hAnsi="Garamond"/>
          <w:color w:val="404040"/>
          <w:sz w:val="26"/>
          <w:szCs w:val="26"/>
        </w:rPr>
        <w:t>justicia</w:t>
      </w:r>
      <w:proofErr w:type="spellEnd"/>
      <w:r w:rsidRPr="00E041EB">
        <w:rPr>
          <w:rFonts w:ascii="Garamond" w:hAnsi="Garamond"/>
          <w:color w:val="404040"/>
          <w:sz w:val="26"/>
          <w:szCs w:val="26"/>
        </w:rPr>
        <w:t xml:space="preserve"> de Dios, </w:t>
      </w:r>
      <w:proofErr w:type="spellStart"/>
      <w:r w:rsidRPr="00E041EB">
        <w:rPr>
          <w:rFonts w:ascii="Garamond" w:hAnsi="Garamond"/>
          <w:color w:val="404040"/>
          <w:sz w:val="26"/>
          <w:szCs w:val="26"/>
        </w:rPr>
        <w:t>pero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finalmente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serán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recompensados</w:t>
      </w:r>
      <w:proofErr w:type="spellEnd"/>
      <w:r w:rsidRPr="00E041EB">
        <w:rPr>
          <w:rFonts w:ascii="Garamond" w:hAnsi="Garamond"/>
          <w:color w:val="404040"/>
          <w:sz w:val="26"/>
          <w:szCs w:val="26"/>
        </w:rPr>
        <w:t xml:space="preserve"> </w:t>
      </w:r>
      <w:r w:rsidRPr="00E041EB">
        <w:rPr>
          <w:color w:val="404040"/>
          <w:sz w:val="26"/>
          <w:szCs w:val="26"/>
        </w:rPr>
        <w:t>​​</w:t>
      </w:r>
      <w:r w:rsidRPr="00E041EB">
        <w:rPr>
          <w:rFonts w:ascii="Garamond" w:hAnsi="Garamond"/>
          <w:color w:val="404040"/>
          <w:sz w:val="26"/>
          <w:szCs w:val="26"/>
        </w:rPr>
        <w:t xml:space="preserve">y </w:t>
      </w:r>
      <w:proofErr w:type="spellStart"/>
      <w:r w:rsidRPr="00E041EB">
        <w:rPr>
          <w:rFonts w:ascii="Garamond" w:hAnsi="Garamond"/>
          <w:color w:val="404040"/>
          <w:sz w:val="26"/>
          <w:szCs w:val="26"/>
        </w:rPr>
        <w:t>redimidos</w:t>
      </w:r>
      <w:proofErr w:type="spellEnd"/>
      <w:r w:rsidRPr="00E041EB">
        <w:rPr>
          <w:rFonts w:ascii="Garamond" w:hAnsi="Garamond"/>
          <w:color w:val="404040"/>
          <w:sz w:val="26"/>
          <w:szCs w:val="26"/>
        </w:rPr>
        <w:t xml:space="preserve"> por Dios por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trabajo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pasaje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después</w:t>
      </w:r>
      <w:proofErr w:type="spellEnd"/>
      <w:r w:rsidRPr="00E041EB">
        <w:rPr>
          <w:rFonts w:ascii="Garamond" w:hAnsi="Garamond"/>
          <w:color w:val="404040"/>
          <w:sz w:val="26"/>
          <w:szCs w:val="26"/>
        </w:rPr>
        <w:t xml:space="preserve"> de una </w:t>
      </w:r>
      <w:proofErr w:type="spellStart"/>
      <w:r w:rsidRPr="00E041EB">
        <w:rPr>
          <w:rFonts w:ascii="Garamond" w:hAnsi="Garamond"/>
          <w:color w:val="404040"/>
          <w:sz w:val="26"/>
          <w:szCs w:val="26"/>
        </w:rPr>
        <w:t>descripción</w:t>
      </w:r>
      <w:proofErr w:type="spellEnd"/>
      <w:r w:rsidRPr="00E041EB">
        <w:rPr>
          <w:rFonts w:ascii="Garamond" w:hAnsi="Garamond"/>
          <w:color w:val="404040"/>
          <w:sz w:val="26"/>
          <w:szCs w:val="26"/>
        </w:rPr>
        <w:t xml:space="preserve"> del </w:t>
      </w:r>
      <w:proofErr w:type="spellStart"/>
      <w:r w:rsidRPr="00E041EB">
        <w:rPr>
          <w:rFonts w:ascii="Garamond" w:hAnsi="Garamond"/>
          <w:color w:val="404040"/>
          <w:sz w:val="26"/>
          <w:szCs w:val="26"/>
        </w:rPr>
        <w:t>liderazgo</w:t>
      </w:r>
      <w:proofErr w:type="spellEnd"/>
      <w:r w:rsidRPr="00E041EB">
        <w:rPr>
          <w:rFonts w:ascii="Garamond" w:hAnsi="Garamond"/>
          <w:color w:val="404040"/>
          <w:sz w:val="26"/>
          <w:szCs w:val="26"/>
        </w:rPr>
        <w:t xml:space="preserve"> del </w:t>
      </w:r>
      <w:proofErr w:type="spellStart"/>
      <w:r w:rsidRPr="00E041EB">
        <w:rPr>
          <w:rFonts w:ascii="Garamond" w:hAnsi="Garamond"/>
          <w:color w:val="404040"/>
          <w:sz w:val="26"/>
          <w:szCs w:val="26"/>
        </w:rPr>
        <w:t>siervo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sufriente</w:t>
      </w:r>
      <w:proofErr w:type="spellEnd"/>
      <w:r w:rsidRPr="00E041EB">
        <w:rPr>
          <w:rFonts w:ascii="Garamond" w:hAnsi="Garamond"/>
          <w:color w:val="404040"/>
          <w:sz w:val="26"/>
          <w:szCs w:val="26"/>
        </w:rPr>
        <w:t xml:space="preserve">, Dios </w:t>
      </w:r>
      <w:proofErr w:type="spellStart"/>
      <w:r w:rsidRPr="00E041EB">
        <w:rPr>
          <w:rFonts w:ascii="Garamond" w:hAnsi="Garamond"/>
          <w:color w:val="404040"/>
          <w:sz w:val="26"/>
          <w:szCs w:val="26"/>
        </w:rPr>
        <w:t>refuerza</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pacto</w:t>
      </w:r>
      <w:proofErr w:type="spellEnd"/>
      <w:r w:rsidRPr="00E041EB">
        <w:rPr>
          <w:rFonts w:ascii="Garamond" w:hAnsi="Garamond"/>
          <w:color w:val="404040"/>
          <w:sz w:val="26"/>
          <w:szCs w:val="26"/>
        </w:rPr>
        <w:t xml:space="preserve"> con Israel, </w:t>
      </w:r>
      <w:proofErr w:type="spellStart"/>
      <w:r w:rsidRPr="00E041EB">
        <w:rPr>
          <w:rFonts w:ascii="Garamond" w:hAnsi="Garamond"/>
          <w:color w:val="404040"/>
          <w:sz w:val="26"/>
          <w:szCs w:val="26"/>
        </w:rPr>
        <w:t>describiendo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tomar</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nación</w:t>
      </w:r>
      <w:proofErr w:type="spellEnd"/>
      <w:r w:rsidRPr="00E041EB">
        <w:rPr>
          <w:rFonts w:ascii="Garamond" w:hAnsi="Garamond"/>
          <w:color w:val="404040"/>
          <w:sz w:val="26"/>
          <w:szCs w:val="26"/>
        </w:rPr>
        <w:t xml:space="preserve"> de la mano y </w:t>
      </w:r>
      <w:proofErr w:type="spellStart"/>
      <w:r w:rsidRPr="00E041EB">
        <w:rPr>
          <w:rFonts w:ascii="Garamond" w:hAnsi="Garamond"/>
          <w:color w:val="404040"/>
          <w:sz w:val="26"/>
          <w:szCs w:val="26"/>
        </w:rPr>
        <w:t>dando</w:t>
      </w:r>
      <w:proofErr w:type="spellEnd"/>
      <w:r w:rsidRPr="00E041EB">
        <w:rPr>
          <w:rFonts w:ascii="Garamond" w:hAnsi="Garamond"/>
          <w:color w:val="404040"/>
          <w:sz w:val="26"/>
          <w:szCs w:val="26"/>
        </w:rPr>
        <w:t xml:space="preserve"> </w:t>
      </w:r>
      <w:proofErr w:type="gramStart"/>
      <w:r w:rsidRPr="00E041EB">
        <w:rPr>
          <w:rFonts w:ascii="Garamond" w:hAnsi="Garamond"/>
          <w:color w:val="404040"/>
          <w:sz w:val="26"/>
          <w:szCs w:val="26"/>
        </w:rPr>
        <w:t>a</w:t>
      </w:r>
      <w:proofErr w:type="gramEnd"/>
      <w:r w:rsidRPr="00E041EB">
        <w:rPr>
          <w:rFonts w:ascii="Garamond" w:hAnsi="Garamond"/>
          <w:color w:val="404040"/>
          <w:sz w:val="26"/>
          <w:szCs w:val="26"/>
        </w:rPr>
        <w:t xml:space="preserve"> Israel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una “luz para las </w:t>
      </w:r>
      <w:proofErr w:type="spellStart"/>
      <w:r w:rsidRPr="00E041EB">
        <w:rPr>
          <w:rFonts w:ascii="Garamond" w:hAnsi="Garamond"/>
          <w:color w:val="404040"/>
          <w:sz w:val="26"/>
          <w:szCs w:val="26"/>
        </w:rPr>
        <w:t>naciones</w:t>
      </w:r>
      <w:proofErr w:type="spellEnd"/>
      <w:r w:rsidRPr="00E041EB">
        <w:rPr>
          <w:rFonts w:ascii="Garamond" w:hAnsi="Garamond"/>
          <w:color w:val="404040"/>
          <w:sz w:val="26"/>
          <w:szCs w:val="26"/>
        </w:rPr>
        <w:t xml:space="preserve">” que </w:t>
      </w:r>
      <w:proofErr w:type="spellStart"/>
      <w:r w:rsidRPr="00E041EB">
        <w:rPr>
          <w:rFonts w:ascii="Garamond" w:hAnsi="Garamond"/>
          <w:color w:val="404040"/>
          <w:sz w:val="26"/>
          <w:szCs w:val="26"/>
        </w:rPr>
        <w:t>hará</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trabajo</w:t>
      </w:r>
      <w:proofErr w:type="spellEnd"/>
      <w:r w:rsidRPr="00E041EB">
        <w:rPr>
          <w:rFonts w:ascii="Garamond" w:hAnsi="Garamond"/>
          <w:color w:val="404040"/>
          <w:sz w:val="26"/>
          <w:szCs w:val="26"/>
        </w:rPr>
        <w:t xml:space="preserve"> de Dios de </w:t>
      </w:r>
      <w:proofErr w:type="spellStart"/>
      <w:r w:rsidRPr="00E041EB">
        <w:rPr>
          <w:rFonts w:ascii="Garamond" w:hAnsi="Garamond"/>
          <w:color w:val="404040"/>
          <w:sz w:val="26"/>
          <w:szCs w:val="26"/>
        </w:rPr>
        <w:t>liberar</w:t>
      </w:r>
      <w:proofErr w:type="spellEnd"/>
      <w:r w:rsidRPr="00E041EB">
        <w:rPr>
          <w:rFonts w:ascii="Garamond" w:hAnsi="Garamond"/>
          <w:color w:val="404040"/>
          <w:sz w:val="26"/>
          <w:szCs w:val="26"/>
        </w:rPr>
        <w:t xml:space="preserve"> a </w:t>
      </w:r>
      <w:proofErr w:type="spellStart"/>
      <w:r w:rsidRPr="00E041EB">
        <w:rPr>
          <w:rFonts w:ascii="Garamond" w:hAnsi="Garamond"/>
          <w:color w:val="404040"/>
          <w:sz w:val="26"/>
          <w:szCs w:val="26"/>
        </w:rPr>
        <w:t>aquellos</w:t>
      </w:r>
      <w:proofErr w:type="spellEnd"/>
      <w:r w:rsidRPr="00E041EB">
        <w:rPr>
          <w:rFonts w:ascii="Garamond" w:hAnsi="Garamond"/>
          <w:color w:val="404040"/>
          <w:sz w:val="26"/>
          <w:szCs w:val="26"/>
        </w:rPr>
        <w:t xml:space="preserve"> que </w:t>
      </w:r>
      <w:proofErr w:type="spellStart"/>
      <w:r w:rsidRPr="00E041EB">
        <w:rPr>
          <w:rFonts w:ascii="Garamond" w:hAnsi="Garamond"/>
          <w:color w:val="404040"/>
          <w:sz w:val="26"/>
          <w:szCs w:val="26"/>
        </w:rPr>
        <w:t>están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presos</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oprimidos</w:t>
      </w:r>
      <w:proofErr w:type="spellEnd"/>
      <w:r w:rsidRPr="00E041EB">
        <w:rPr>
          <w:rFonts w:ascii="Garamond" w:hAnsi="Garamond"/>
          <w:color w:val="404040"/>
          <w:sz w:val="26"/>
          <w:szCs w:val="26"/>
        </w:rPr>
        <w:t xml:space="preserve">. Dios </w:t>
      </w:r>
      <w:proofErr w:type="spellStart"/>
      <w:r w:rsidRPr="00E041EB">
        <w:rPr>
          <w:rFonts w:ascii="Garamond" w:hAnsi="Garamond"/>
          <w:color w:val="404040"/>
          <w:sz w:val="26"/>
          <w:szCs w:val="26"/>
        </w:rPr>
        <w:t>ama</w:t>
      </w:r>
      <w:proofErr w:type="spellEnd"/>
      <w:r w:rsidRPr="00E041EB">
        <w:rPr>
          <w:rFonts w:ascii="Garamond" w:hAnsi="Garamond"/>
          <w:color w:val="404040"/>
          <w:sz w:val="26"/>
          <w:szCs w:val="26"/>
        </w:rPr>
        <w:t xml:space="preserve"> </w:t>
      </w:r>
      <w:proofErr w:type="gramStart"/>
      <w:r w:rsidRPr="00E041EB">
        <w:rPr>
          <w:rFonts w:ascii="Garamond" w:hAnsi="Garamond"/>
          <w:color w:val="404040"/>
          <w:sz w:val="26"/>
          <w:szCs w:val="26"/>
        </w:rPr>
        <w:t>a</w:t>
      </w:r>
      <w:proofErr w:type="gramEnd"/>
      <w:r w:rsidRPr="00E041EB">
        <w:rPr>
          <w:rFonts w:ascii="Garamond" w:hAnsi="Garamond"/>
          <w:color w:val="404040"/>
          <w:sz w:val="26"/>
          <w:szCs w:val="26"/>
        </w:rPr>
        <w:t xml:space="preserve"> Israel y lo ha </w:t>
      </w:r>
      <w:proofErr w:type="spellStart"/>
      <w:r w:rsidRPr="00E041EB">
        <w:rPr>
          <w:rFonts w:ascii="Garamond" w:hAnsi="Garamond"/>
          <w:color w:val="404040"/>
          <w:sz w:val="26"/>
          <w:szCs w:val="26"/>
        </w:rPr>
        <w:t>elegido</w:t>
      </w:r>
      <w:proofErr w:type="spellEnd"/>
      <w:r w:rsidRPr="00E041EB">
        <w:rPr>
          <w:rFonts w:ascii="Garamond" w:hAnsi="Garamond"/>
          <w:color w:val="404040"/>
          <w:sz w:val="26"/>
          <w:szCs w:val="26"/>
        </w:rPr>
        <w:t xml:space="preserve"> para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propósito</w:t>
      </w:r>
      <w:proofErr w:type="spellEnd"/>
      <w:r w:rsidRPr="00E041EB">
        <w:rPr>
          <w:rFonts w:ascii="Garamond" w:hAnsi="Garamond"/>
          <w:color w:val="404040"/>
          <w:sz w:val="26"/>
          <w:szCs w:val="26"/>
        </w:rPr>
        <w:t>.</w:t>
      </w:r>
    </w:p>
    <w:p w14:paraId="389C0333" w14:textId="77777777" w:rsidR="00E041EB" w:rsidRPr="00E041EB" w:rsidRDefault="00E041EB" w:rsidP="00E041EB">
      <w:pPr>
        <w:pStyle w:val="NormalWeb"/>
        <w:shd w:val="clear" w:color="auto" w:fill="FFFFFF"/>
        <w:spacing w:before="0" w:after="0" w:line="276" w:lineRule="auto"/>
        <w:rPr>
          <w:rFonts w:ascii="Garamond" w:hAnsi="Garamond"/>
          <w:color w:val="404040"/>
          <w:sz w:val="26"/>
          <w:szCs w:val="26"/>
        </w:rPr>
      </w:pPr>
    </w:p>
    <w:p w14:paraId="0F7EE065" w14:textId="77777777" w:rsidR="00E041EB" w:rsidRDefault="00E041EB" w:rsidP="00E041EB">
      <w:pPr>
        <w:numPr>
          <w:ilvl w:val="0"/>
          <w:numId w:val="19"/>
        </w:numPr>
        <w:shd w:val="clear" w:color="auto" w:fill="FFFFFF"/>
        <w:spacing w:after="0"/>
        <w:ind w:left="450"/>
        <w:rPr>
          <w:rFonts w:ascii="Garamond" w:hAnsi="Garamond"/>
          <w:color w:val="404040"/>
          <w:sz w:val="26"/>
          <w:szCs w:val="26"/>
        </w:rPr>
      </w:pPr>
      <w:r w:rsidRPr="00E041EB">
        <w:rPr>
          <w:rFonts w:ascii="Garamond" w:hAnsi="Garamond"/>
          <w:color w:val="404040"/>
          <w:sz w:val="26"/>
          <w:szCs w:val="26"/>
        </w:rPr>
        <w:t>Jesús era judío, y como miembro de la amada nación de Dios, Israel, fue llamado a la labor del liderazgo de servicio por la rectitud y la justicia. Jesús llama a sus seguidores a esta misma obra. ¿Cuándo y cómo se ha sentido usted llamado a trabajar por la justicia en nombre de otros? ¿Cómo fue la experiencia para usted? ¿Cómo fue difícil? ¿Cómo fue gratificante?</w:t>
      </w:r>
    </w:p>
    <w:p w14:paraId="0A065769" w14:textId="77777777" w:rsidR="00E041EB" w:rsidRDefault="00E041EB" w:rsidP="00E041EB">
      <w:pPr>
        <w:shd w:val="clear" w:color="auto" w:fill="FFFFFF"/>
        <w:spacing w:after="0"/>
        <w:ind w:left="90"/>
        <w:rPr>
          <w:rFonts w:ascii="Garamond" w:hAnsi="Garamond"/>
          <w:color w:val="404040"/>
          <w:sz w:val="26"/>
          <w:szCs w:val="26"/>
        </w:rPr>
      </w:pPr>
    </w:p>
    <w:p w14:paraId="11909B0A" w14:textId="1173295C" w:rsidR="00E041EB" w:rsidRPr="00E041EB" w:rsidRDefault="00E041EB" w:rsidP="00E041EB">
      <w:pPr>
        <w:shd w:val="clear" w:color="auto" w:fill="FFFFFF"/>
        <w:spacing w:after="0"/>
        <w:rPr>
          <w:rFonts w:ascii="Garamond" w:hAnsi="Garamond"/>
          <w:color w:val="404040"/>
          <w:sz w:val="26"/>
          <w:szCs w:val="26"/>
        </w:rPr>
      </w:pPr>
      <w:r w:rsidRPr="00E041EB">
        <w:rPr>
          <w:rStyle w:val="Strong"/>
          <w:rFonts w:ascii="Garamond" w:hAnsi="Garamond"/>
          <w:color w:val="222222"/>
          <w:sz w:val="26"/>
          <w:szCs w:val="26"/>
        </w:rPr>
        <w:t>Salmo 36: 5-11</w:t>
      </w:r>
    </w:p>
    <w:p w14:paraId="73987E49" w14:textId="738FF1C7" w:rsidR="00E041EB" w:rsidRDefault="00E041EB" w:rsidP="00E041EB">
      <w:pPr>
        <w:pStyle w:val="NormalWeb"/>
        <w:shd w:val="clear" w:color="auto" w:fill="FFFFFF"/>
        <w:spacing w:before="0" w:after="0" w:line="276" w:lineRule="auto"/>
        <w:rPr>
          <w:rFonts w:ascii="Garamond" w:hAnsi="Garamond"/>
          <w:color w:val="404040"/>
          <w:sz w:val="26"/>
          <w:szCs w:val="26"/>
        </w:rPr>
      </w:pPr>
      <w:proofErr w:type="spellStart"/>
      <w:r w:rsidRPr="00E041EB">
        <w:rPr>
          <w:rFonts w:ascii="Garamond" w:hAnsi="Garamond"/>
          <w:color w:val="404040"/>
          <w:sz w:val="26"/>
          <w:szCs w:val="26"/>
        </w:rPr>
        <w:t>Mientras</w:t>
      </w:r>
      <w:proofErr w:type="spellEnd"/>
      <w:r w:rsidRPr="00E041EB">
        <w:rPr>
          <w:rFonts w:ascii="Garamond" w:hAnsi="Garamond"/>
          <w:color w:val="404040"/>
          <w:sz w:val="26"/>
          <w:szCs w:val="26"/>
        </w:rPr>
        <w:t xml:space="preserve"> que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lectura</w:t>
      </w:r>
      <w:proofErr w:type="spellEnd"/>
      <w:r w:rsidRPr="00E041EB">
        <w:rPr>
          <w:rFonts w:ascii="Garamond" w:hAnsi="Garamond"/>
          <w:color w:val="404040"/>
          <w:sz w:val="26"/>
          <w:szCs w:val="26"/>
        </w:rPr>
        <w:t xml:space="preserve"> del </w:t>
      </w:r>
      <w:proofErr w:type="spellStart"/>
      <w:r w:rsidRPr="00E041EB">
        <w:rPr>
          <w:rFonts w:ascii="Garamond" w:hAnsi="Garamond"/>
          <w:color w:val="404040"/>
          <w:sz w:val="26"/>
          <w:szCs w:val="26"/>
        </w:rPr>
        <w:t>evangelio</w:t>
      </w:r>
      <w:proofErr w:type="spellEnd"/>
      <w:r w:rsidRPr="00E041EB">
        <w:rPr>
          <w:rFonts w:ascii="Garamond" w:hAnsi="Garamond"/>
          <w:color w:val="404040"/>
          <w:sz w:val="26"/>
          <w:szCs w:val="26"/>
        </w:rPr>
        <w:t xml:space="preserve">, María </w:t>
      </w:r>
      <w:proofErr w:type="spellStart"/>
      <w:r w:rsidRPr="00E041EB">
        <w:rPr>
          <w:rFonts w:ascii="Garamond" w:hAnsi="Garamond"/>
          <w:color w:val="404040"/>
          <w:sz w:val="26"/>
          <w:szCs w:val="26"/>
        </w:rPr>
        <w:t>muestra</w:t>
      </w:r>
      <w:proofErr w:type="spellEnd"/>
      <w:r w:rsidRPr="00E041EB">
        <w:rPr>
          <w:rFonts w:ascii="Garamond" w:hAnsi="Garamond"/>
          <w:color w:val="404040"/>
          <w:sz w:val="26"/>
          <w:szCs w:val="26"/>
        </w:rPr>
        <w:t xml:space="preserve"> un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extravagante</w:t>
      </w:r>
      <w:proofErr w:type="spellEnd"/>
      <w:r w:rsidRPr="00E041EB">
        <w:rPr>
          <w:rFonts w:ascii="Garamond" w:hAnsi="Garamond"/>
          <w:color w:val="404040"/>
          <w:sz w:val="26"/>
          <w:szCs w:val="26"/>
        </w:rPr>
        <w:t xml:space="preserve"> por Jesús, </w:t>
      </w:r>
      <w:proofErr w:type="spellStart"/>
      <w:r w:rsidRPr="00E041EB">
        <w:rPr>
          <w:rFonts w:ascii="Garamond" w:hAnsi="Garamond"/>
          <w:color w:val="404040"/>
          <w:sz w:val="26"/>
          <w:szCs w:val="26"/>
        </w:rPr>
        <w:t>aquí</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nuestro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salmista</w:t>
      </w:r>
      <w:proofErr w:type="spellEnd"/>
      <w:r w:rsidRPr="00E041EB">
        <w:rPr>
          <w:rFonts w:ascii="Garamond" w:hAnsi="Garamond"/>
          <w:color w:val="404040"/>
          <w:sz w:val="26"/>
          <w:szCs w:val="26"/>
        </w:rPr>
        <w:t xml:space="preserve"> se </w:t>
      </w:r>
      <w:proofErr w:type="spellStart"/>
      <w:r w:rsidRPr="00E041EB">
        <w:rPr>
          <w:rFonts w:ascii="Garamond" w:hAnsi="Garamond"/>
          <w:color w:val="404040"/>
          <w:sz w:val="26"/>
          <w:szCs w:val="26"/>
        </w:rPr>
        <w:t>regocija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extravagante</w:t>
      </w:r>
      <w:proofErr w:type="spellEnd"/>
      <w:r w:rsidRPr="00E041EB">
        <w:rPr>
          <w:rFonts w:ascii="Garamond" w:hAnsi="Garamond"/>
          <w:color w:val="404040"/>
          <w:sz w:val="26"/>
          <w:szCs w:val="26"/>
        </w:rPr>
        <w:t xml:space="preserve"> de Dios por </w:t>
      </w:r>
      <w:proofErr w:type="spellStart"/>
      <w:r w:rsidRPr="00E041EB">
        <w:rPr>
          <w:rFonts w:ascii="Garamond" w:hAnsi="Garamond"/>
          <w:color w:val="404040"/>
          <w:sz w:val="26"/>
          <w:szCs w:val="26"/>
        </w:rPr>
        <w:t>nosotros</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hospitalidad</w:t>
      </w:r>
      <w:proofErr w:type="spellEnd"/>
      <w:r w:rsidRPr="00E041EB">
        <w:rPr>
          <w:rFonts w:ascii="Garamond" w:hAnsi="Garamond"/>
          <w:color w:val="404040"/>
          <w:sz w:val="26"/>
          <w:szCs w:val="26"/>
        </w:rPr>
        <w:t xml:space="preserve"> y el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de Dios no </w:t>
      </w:r>
      <w:proofErr w:type="spellStart"/>
      <w:r w:rsidRPr="00E041EB">
        <w:rPr>
          <w:rFonts w:ascii="Garamond" w:hAnsi="Garamond"/>
          <w:color w:val="404040"/>
          <w:sz w:val="26"/>
          <w:szCs w:val="26"/>
        </w:rPr>
        <w:t>están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reservados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particular para las personas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un </w:t>
      </w:r>
      <w:proofErr w:type="spellStart"/>
      <w:r w:rsidRPr="00E041EB">
        <w:rPr>
          <w:rFonts w:ascii="Garamond" w:hAnsi="Garamond"/>
          <w:color w:val="404040"/>
          <w:sz w:val="26"/>
          <w:szCs w:val="26"/>
        </w:rPr>
        <w:t>grupo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comunidad</w:t>
      </w:r>
      <w:proofErr w:type="spellEnd"/>
      <w:r w:rsidRPr="00E041EB">
        <w:rPr>
          <w:rFonts w:ascii="Garamond" w:hAnsi="Garamond"/>
          <w:color w:val="404040"/>
          <w:sz w:val="26"/>
          <w:szCs w:val="26"/>
        </w:rPr>
        <w:t xml:space="preserve"> o </w:t>
      </w:r>
      <w:proofErr w:type="spellStart"/>
      <w:r w:rsidRPr="00E041EB">
        <w:rPr>
          <w:rFonts w:ascii="Garamond" w:hAnsi="Garamond"/>
          <w:color w:val="404040"/>
          <w:sz w:val="26"/>
          <w:szCs w:val="26"/>
        </w:rPr>
        <w:t>religión</w:t>
      </w:r>
      <w:proofErr w:type="spellEnd"/>
      <w:r w:rsidRPr="00E041EB">
        <w:rPr>
          <w:rFonts w:ascii="Garamond" w:hAnsi="Garamond"/>
          <w:color w:val="404040"/>
          <w:sz w:val="26"/>
          <w:szCs w:val="26"/>
        </w:rPr>
        <w:t>. La “</w:t>
      </w:r>
      <w:proofErr w:type="spellStart"/>
      <w:r w:rsidRPr="00E041EB">
        <w:rPr>
          <w:rFonts w:ascii="Garamond" w:hAnsi="Garamond"/>
          <w:color w:val="404040"/>
          <w:sz w:val="26"/>
          <w:szCs w:val="26"/>
        </w:rPr>
        <w:t>abundancia</w:t>
      </w:r>
      <w:proofErr w:type="spellEnd"/>
      <w:r w:rsidRPr="00E041EB">
        <w:rPr>
          <w:rFonts w:ascii="Garamond" w:hAnsi="Garamond"/>
          <w:color w:val="404040"/>
          <w:sz w:val="26"/>
          <w:szCs w:val="26"/>
        </w:rPr>
        <w:t xml:space="preserve">” de la “casa” de Dios, el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constante</w:t>
      </w:r>
      <w:proofErr w:type="spellEnd"/>
      <w:r w:rsidRPr="00E041EB">
        <w:rPr>
          <w:rFonts w:ascii="Garamond" w:hAnsi="Garamond"/>
          <w:color w:val="404040"/>
          <w:sz w:val="26"/>
          <w:szCs w:val="26"/>
        </w:rPr>
        <w:t xml:space="preserve"> de Dios y el </w:t>
      </w:r>
      <w:proofErr w:type="spellStart"/>
      <w:r w:rsidRPr="00E041EB">
        <w:rPr>
          <w:rFonts w:ascii="Garamond" w:hAnsi="Garamond"/>
          <w:color w:val="404040"/>
          <w:sz w:val="26"/>
          <w:szCs w:val="26"/>
        </w:rPr>
        <w:t>refugio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las alas de Dios son para </w:t>
      </w:r>
      <w:proofErr w:type="spellStart"/>
      <w:r w:rsidRPr="00E041EB">
        <w:rPr>
          <w:rFonts w:ascii="Garamond" w:hAnsi="Garamond"/>
          <w:color w:val="404040"/>
          <w:sz w:val="26"/>
          <w:szCs w:val="26"/>
        </w:rPr>
        <w:t>todas</w:t>
      </w:r>
      <w:proofErr w:type="spellEnd"/>
      <w:r w:rsidRPr="00E041EB">
        <w:rPr>
          <w:rFonts w:ascii="Garamond" w:hAnsi="Garamond"/>
          <w:color w:val="404040"/>
          <w:sz w:val="26"/>
          <w:szCs w:val="26"/>
        </w:rPr>
        <w:t xml:space="preserve"> las personas. El </w:t>
      </w:r>
      <w:proofErr w:type="spellStart"/>
      <w:r w:rsidRPr="00E041EB">
        <w:rPr>
          <w:rFonts w:ascii="Garamond" w:hAnsi="Garamond"/>
          <w:color w:val="404040"/>
          <w:sz w:val="26"/>
          <w:szCs w:val="26"/>
        </w:rPr>
        <w:t>salmista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nos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recuerda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además</w:t>
      </w:r>
      <w:proofErr w:type="spellEnd"/>
      <w:r w:rsidRPr="00E041EB">
        <w:rPr>
          <w:rFonts w:ascii="Garamond" w:hAnsi="Garamond"/>
          <w:color w:val="404040"/>
          <w:sz w:val="26"/>
          <w:szCs w:val="26"/>
        </w:rPr>
        <w:t xml:space="preserve">, que el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y la </w:t>
      </w:r>
      <w:proofErr w:type="spellStart"/>
      <w:r w:rsidRPr="00E041EB">
        <w:rPr>
          <w:rFonts w:ascii="Garamond" w:hAnsi="Garamond"/>
          <w:color w:val="404040"/>
          <w:sz w:val="26"/>
          <w:szCs w:val="26"/>
        </w:rPr>
        <w:t>atención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ilimitados</w:t>
      </w:r>
      <w:proofErr w:type="spellEnd"/>
      <w:r w:rsidRPr="00E041EB">
        <w:rPr>
          <w:rFonts w:ascii="Garamond" w:hAnsi="Garamond"/>
          <w:color w:val="404040"/>
          <w:sz w:val="26"/>
          <w:szCs w:val="26"/>
        </w:rPr>
        <w:t xml:space="preserve"> del </w:t>
      </w:r>
      <w:proofErr w:type="spellStart"/>
      <w:r w:rsidRPr="00E041EB">
        <w:rPr>
          <w:rFonts w:ascii="Garamond" w:hAnsi="Garamond"/>
          <w:color w:val="404040"/>
          <w:sz w:val="26"/>
          <w:szCs w:val="26"/>
        </w:rPr>
        <w:t>Creador</w:t>
      </w:r>
      <w:proofErr w:type="spellEnd"/>
      <w:r w:rsidRPr="00E041EB">
        <w:rPr>
          <w:rFonts w:ascii="Garamond" w:hAnsi="Garamond"/>
          <w:color w:val="404040"/>
          <w:sz w:val="26"/>
          <w:szCs w:val="26"/>
        </w:rPr>
        <w:t xml:space="preserve"> se </w:t>
      </w:r>
      <w:proofErr w:type="spellStart"/>
      <w:r w:rsidRPr="00E041EB">
        <w:rPr>
          <w:rFonts w:ascii="Garamond" w:hAnsi="Garamond"/>
          <w:color w:val="404040"/>
          <w:sz w:val="26"/>
          <w:szCs w:val="26"/>
        </w:rPr>
        <w:t>extienden</w:t>
      </w:r>
      <w:proofErr w:type="spellEnd"/>
      <w:r w:rsidRPr="00E041EB">
        <w:rPr>
          <w:rFonts w:ascii="Garamond" w:hAnsi="Garamond"/>
          <w:color w:val="404040"/>
          <w:sz w:val="26"/>
          <w:szCs w:val="26"/>
        </w:rPr>
        <w:t xml:space="preserve"> no solo a los </w:t>
      </w:r>
      <w:proofErr w:type="spellStart"/>
      <w:r w:rsidRPr="00E041EB">
        <w:rPr>
          <w:rFonts w:ascii="Garamond" w:hAnsi="Garamond"/>
          <w:color w:val="404040"/>
          <w:sz w:val="26"/>
          <w:szCs w:val="26"/>
        </w:rPr>
        <w:t>humanos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sino</w:t>
      </w:r>
      <w:proofErr w:type="spellEnd"/>
      <w:r w:rsidRPr="00E041EB">
        <w:rPr>
          <w:rFonts w:ascii="Garamond" w:hAnsi="Garamond"/>
          <w:color w:val="404040"/>
          <w:sz w:val="26"/>
          <w:szCs w:val="26"/>
        </w:rPr>
        <w:t xml:space="preserve"> a </w:t>
      </w:r>
      <w:proofErr w:type="spellStart"/>
      <w:r w:rsidRPr="00E041EB">
        <w:rPr>
          <w:rFonts w:ascii="Garamond" w:hAnsi="Garamond"/>
          <w:color w:val="404040"/>
          <w:sz w:val="26"/>
          <w:szCs w:val="26"/>
        </w:rPr>
        <w:t>toda</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creación</w:t>
      </w:r>
      <w:proofErr w:type="spellEnd"/>
      <w:r w:rsidRPr="00E041EB">
        <w:rPr>
          <w:rFonts w:ascii="Garamond" w:hAnsi="Garamond"/>
          <w:color w:val="404040"/>
          <w:sz w:val="26"/>
          <w:szCs w:val="26"/>
        </w:rPr>
        <w:t xml:space="preserve">: “Salvas oh </w:t>
      </w:r>
      <w:proofErr w:type="spellStart"/>
      <w:r w:rsidRPr="00E041EB">
        <w:rPr>
          <w:rFonts w:ascii="Garamond" w:hAnsi="Garamond"/>
          <w:color w:val="404040"/>
          <w:sz w:val="26"/>
          <w:szCs w:val="26"/>
        </w:rPr>
        <w:t>Señor</w:t>
      </w:r>
      <w:proofErr w:type="spellEnd"/>
      <w:r w:rsidRPr="00E041EB">
        <w:rPr>
          <w:rFonts w:ascii="Garamond" w:hAnsi="Garamond"/>
          <w:color w:val="404040"/>
          <w:sz w:val="26"/>
          <w:szCs w:val="26"/>
        </w:rPr>
        <w:t xml:space="preserve">, tanto a los </w:t>
      </w:r>
      <w:proofErr w:type="spellStart"/>
      <w:r w:rsidRPr="00E041EB">
        <w:rPr>
          <w:rFonts w:ascii="Garamond" w:hAnsi="Garamond"/>
          <w:color w:val="404040"/>
          <w:sz w:val="26"/>
          <w:szCs w:val="26"/>
        </w:rPr>
        <w:t>humanos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a las </w:t>
      </w:r>
      <w:proofErr w:type="spellStart"/>
      <w:r w:rsidRPr="00E041EB">
        <w:rPr>
          <w:rFonts w:ascii="Garamond" w:hAnsi="Garamond"/>
          <w:color w:val="404040"/>
          <w:sz w:val="26"/>
          <w:szCs w:val="26"/>
        </w:rPr>
        <w:t>bestias</w:t>
      </w:r>
      <w:proofErr w:type="spellEnd"/>
      <w:r w:rsidRPr="00E041EB">
        <w:rPr>
          <w:rFonts w:ascii="Garamond" w:hAnsi="Garamond"/>
          <w:color w:val="404040"/>
          <w:sz w:val="26"/>
          <w:szCs w:val="26"/>
        </w:rPr>
        <w:t>”.</w:t>
      </w:r>
    </w:p>
    <w:p w14:paraId="743B51B5" w14:textId="77777777" w:rsidR="00E041EB" w:rsidRPr="00E041EB" w:rsidRDefault="00E041EB" w:rsidP="00E041EB">
      <w:pPr>
        <w:pStyle w:val="NormalWeb"/>
        <w:shd w:val="clear" w:color="auto" w:fill="FFFFFF"/>
        <w:spacing w:before="0" w:after="0" w:line="276" w:lineRule="auto"/>
        <w:rPr>
          <w:rFonts w:ascii="Garamond" w:hAnsi="Garamond"/>
          <w:color w:val="404040"/>
          <w:sz w:val="26"/>
          <w:szCs w:val="26"/>
        </w:rPr>
      </w:pPr>
    </w:p>
    <w:p w14:paraId="3C31A471" w14:textId="77777777" w:rsidR="00E041EB" w:rsidRPr="00E041EB" w:rsidRDefault="00E041EB" w:rsidP="00E041EB">
      <w:pPr>
        <w:numPr>
          <w:ilvl w:val="0"/>
          <w:numId w:val="20"/>
        </w:numPr>
        <w:shd w:val="clear" w:color="auto" w:fill="FFFFFF"/>
        <w:spacing w:after="0"/>
        <w:ind w:left="450"/>
        <w:rPr>
          <w:rFonts w:ascii="Garamond" w:hAnsi="Garamond"/>
          <w:color w:val="404040"/>
          <w:sz w:val="26"/>
          <w:szCs w:val="26"/>
        </w:rPr>
      </w:pPr>
      <w:r w:rsidRPr="00E041EB">
        <w:rPr>
          <w:rFonts w:ascii="Garamond" w:hAnsi="Garamond"/>
          <w:color w:val="404040"/>
          <w:sz w:val="26"/>
          <w:szCs w:val="26"/>
        </w:rPr>
        <w:t>¿Cómo ha presenciado o sentido el amor de Dios en su vida o en la vida de otros?</w:t>
      </w:r>
    </w:p>
    <w:p w14:paraId="0294E449" w14:textId="77777777" w:rsidR="00E041EB" w:rsidRDefault="00E041EB" w:rsidP="00E041EB">
      <w:pPr>
        <w:numPr>
          <w:ilvl w:val="0"/>
          <w:numId w:val="20"/>
        </w:numPr>
        <w:shd w:val="clear" w:color="auto" w:fill="FFFFFF"/>
        <w:spacing w:after="0"/>
        <w:ind w:left="450"/>
        <w:rPr>
          <w:rFonts w:ascii="Garamond" w:hAnsi="Garamond"/>
          <w:color w:val="404040"/>
          <w:sz w:val="26"/>
          <w:szCs w:val="26"/>
        </w:rPr>
      </w:pPr>
      <w:r w:rsidRPr="00E041EB">
        <w:rPr>
          <w:rFonts w:ascii="Garamond" w:hAnsi="Garamond"/>
          <w:color w:val="404040"/>
          <w:sz w:val="26"/>
          <w:szCs w:val="26"/>
        </w:rPr>
        <w:t>¿Cuándo fue un momento en el que fue difícil sentir el amor de Dios? ¿Cuáles son las implicaciones de que el amor de Dios no sea solo para los humanos sino para todas las criaturas vivientes?</w:t>
      </w:r>
    </w:p>
    <w:p w14:paraId="7E91478B" w14:textId="77777777" w:rsidR="00E041EB" w:rsidRDefault="00E041EB" w:rsidP="00E041EB">
      <w:pPr>
        <w:shd w:val="clear" w:color="auto" w:fill="FFFFFF"/>
        <w:spacing w:after="0"/>
        <w:rPr>
          <w:rFonts w:ascii="Garamond" w:hAnsi="Garamond"/>
          <w:color w:val="404040"/>
          <w:sz w:val="26"/>
          <w:szCs w:val="26"/>
        </w:rPr>
      </w:pPr>
    </w:p>
    <w:p w14:paraId="22B08BAE" w14:textId="6A9F5BCA" w:rsidR="00E041EB" w:rsidRPr="00E041EB" w:rsidRDefault="00E041EB" w:rsidP="00E041EB">
      <w:pPr>
        <w:shd w:val="clear" w:color="auto" w:fill="FFFFFF"/>
        <w:spacing w:after="0"/>
        <w:rPr>
          <w:rFonts w:ascii="Garamond" w:hAnsi="Garamond"/>
          <w:color w:val="404040"/>
          <w:sz w:val="26"/>
          <w:szCs w:val="26"/>
        </w:rPr>
      </w:pPr>
      <w:r w:rsidRPr="00E041EB">
        <w:rPr>
          <w:rStyle w:val="Strong"/>
          <w:rFonts w:ascii="Garamond" w:hAnsi="Garamond"/>
          <w:color w:val="222222"/>
          <w:sz w:val="26"/>
          <w:szCs w:val="26"/>
        </w:rPr>
        <w:lastRenderedPageBreak/>
        <w:t>Hebreos 9: 11-15</w:t>
      </w:r>
    </w:p>
    <w:p w14:paraId="69EB4DA0" w14:textId="2672A6AB" w:rsidR="00E041EB" w:rsidRDefault="00E041EB" w:rsidP="00E041EB">
      <w:pPr>
        <w:pStyle w:val="NormalWeb"/>
        <w:shd w:val="clear" w:color="auto" w:fill="FFFFFF"/>
        <w:spacing w:before="0" w:after="0" w:line="276" w:lineRule="auto"/>
        <w:rPr>
          <w:rFonts w:ascii="Garamond" w:hAnsi="Garamond"/>
          <w:color w:val="404040"/>
          <w:sz w:val="26"/>
          <w:szCs w:val="26"/>
        </w:rPr>
      </w:pPr>
      <w:r w:rsidRPr="00E041EB">
        <w:rPr>
          <w:rFonts w:ascii="Garamond" w:hAnsi="Garamond"/>
          <w:color w:val="404040"/>
          <w:sz w:val="26"/>
          <w:szCs w:val="26"/>
        </w:rPr>
        <w:t xml:space="preserve">El </w:t>
      </w:r>
      <w:proofErr w:type="spellStart"/>
      <w:r w:rsidRPr="00E041EB">
        <w:rPr>
          <w:rFonts w:ascii="Garamond" w:hAnsi="Garamond"/>
          <w:color w:val="404040"/>
          <w:sz w:val="26"/>
          <w:szCs w:val="26"/>
        </w:rPr>
        <w:t>autor</w:t>
      </w:r>
      <w:proofErr w:type="spellEnd"/>
      <w:r w:rsidRPr="00E041EB">
        <w:rPr>
          <w:rFonts w:ascii="Garamond" w:hAnsi="Garamond"/>
          <w:color w:val="404040"/>
          <w:sz w:val="26"/>
          <w:szCs w:val="26"/>
        </w:rPr>
        <w:t xml:space="preserve"> de la carta a los </w:t>
      </w:r>
      <w:proofErr w:type="spellStart"/>
      <w:r w:rsidRPr="00E041EB">
        <w:rPr>
          <w:rFonts w:ascii="Garamond" w:hAnsi="Garamond"/>
          <w:color w:val="404040"/>
          <w:sz w:val="26"/>
          <w:szCs w:val="26"/>
        </w:rPr>
        <w:t>hebreos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presenta</w:t>
      </w:r>
      <w:proofErr w:type="spellEnd"/>
      <w:r w:rsidRPr="00E041EB">
        <w:rPr>
          <w:rFonts w:ascii="Garamond" w:hAnsi="Garamond"/>
          <w:color w:val="404040"/>
          <w:sz w:val="26"/>
          <w:szCs w:val="26"/>
        </w:rPr>
        <w:t xml:space="preserve"> a Cristo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sumo </w:t>
      </w:r>
      <w:proofErr w:type="spellStart"/>
      <w:r w:rsidRPr="00E041EB">
        <w:rPr>
          <w:rFonts w:ascii="Garamond" w:hAnsi="Garamond"/>
          <w:color w:val="404040"/>
          <w:sz w:val="26"/>
          <w:szCs w:val="26"/>
        </w:rPr>
        <w:t>sacerdote</w:t>
      </w:r>
      <w:proofErr w:type="spellEnd"/>
      <w:r w:rsidRPr="00E041EB">
        <w:rPr>
          <w:rFonts w:ascii="Garamond" w:hAnsi="Garamond"/>
          <w:color w:val="404040"/>
          <w:sz w:val="26"/>
          <w:szCs w:val="26"/>
        </w:rPr>
        <w:t xml:space="preserve"> real, que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lugar</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sacrificar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ofrendas</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grano</w:t>
      </w:r>
      <w:proofErr w:type="spellEnd"/>
      <w:r w:rsidRPr="00E041EB">
        <w:rPr>
          <w:rFonts w:ascii="Garamond" w:hAnsi="Garamond"/>
          <w:color w:val="404040"/>
          <w:sz w:val="26"/>
          <w:szCs w:val="26"/>
        </w:rPr>
        <w:t xml:space="preserve"> o </w:t>
      </w:r>
      <w:proofErr w:type="spellStart"/>
      <w:r w:rsidRPr="00E041EB">
        <w:rPr>
          <w:rFonts w:ascii="Garamond" w:hAnsi="Garamond"/>
          <w:color w:val="404040"/>
          <w:sz w:val="26"/>
          <w:szCs w:val="26"/>
        </w:rPr>
        <w:t>animales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lo </w:t>
      </w:r>
      <w:proofErr w:type="spellStart"/>
      <w:r w:rsidRPr="00E041EB">
        <w:rPr>
          <w:rFonts w:ascii="Garamond" w:hAnsi="Garamond"/>
          <w:color w:val="404040"/>
          <w:sz w:val="26"/>
          <w:szCs w:val="26"/>
        </w:rPr>
        <w:t>hicieron</w:t>
      </w:r>
      <w:proofErr w:type="spellEnd"/>
      <w:r w:rsidRPr="00E041EB">
        <w:rPr>
          <w:rFonts w:ascii="Garamond" w:hAnsi="Garamond"/>
          <w:color w:val="404040"/>
          <w:sz w:val="26"/>
          <w:szCs w:val="26"/>
        </w:rPr>
        <w:t xml:space="preserve"> los </w:t>
      </w:r>
      <w:proofErr w:type="spellStart"/>
      <w:r w:rsidRPr="00E041EB">
        <w:rPr>
          <w:rFonts w:ascii="Garamond" w:hAnsi="Garamond"/>
          <w:color w:val="404040"/>
          <w:sz w:val="26"/>
          <w:szCs w:val="26"/>
        </w:rPr>
        <w:t>sacerdotes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terrenales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templo</w:t>
      </w:r>
      <w:proofErr w:type="spellEnd"/>
      <w:r w:rsidRPr="00E041EB">
        <w:rPr>
          <w:rFonts w:ascii="Garamond" w:hAnsi="Garamond"/>
          <w:color w:val="404040"/>
          <w:sz w:val="26"/>
          <w:szCs w:val="26"/>
        </w:rPr>
        <w:t xml:space="preserve">, se </w:t>
      </w:r>
      <w:proofErr w:type="spellStart"/>
      <w:r w:rsidRPr="00E041EB">
        <w:rPr>
          <w:rFonts w:ascii="Garamond" w:hAnsi="Garamond"/>
          <w:color w:val="404040"/>
          <w:sz w:val="26"/>
          <w:szCs w:val="26"/>
        </w:rPr>
        <w:t>sacrifica</w:t>
      </w:r>
      <w:proofErr w:type="spellEnd"/>
      <w:r w:rsidRPr="00E041EB">
        <w:rPr>
          <w:rFonts w:ascii="Garamond" w:hAnsi="Garamond"/>
          <w:color w:val="404040"/>
          <w:sz w:val="26"/>
          <w:szCs w:val="26"/>
        </w:rPr>
        <w:t xml:space="preserve"> a </w:t>
      </w:r>
      <w:proofErr w:type="spellStart"/>
      <w:r w:rsidRPr="00E041EB">
        <w:rPr>
          <w:rFonts w:ascii="Garamond" w:hAnsi="Garamond"/>
          <w:color w:val="404040"/>
          <w:sz w:val="26"/>
          <w:szCs w:val="26"/>
        </w:rPr>
        <w:t>sí</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mismo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nombre</w:t>
      </w:r>
      <w:proofErr w:type="spellEnd"/>
      <w:r w:rsidRPr="00E041EB">
        <w:rPr>
          <w:rFonts w:ascii="Garamond" w:hAnsi="Garamond"/>
          <w:color w:val="404040"/>
          <w:sz w:val="26"/>
          <w:szCs w:val="26"/>
        </w:rPr>
        <w:t xml:space="preserve"> de la </w:t>
      </w:r>
      <w:proofErr w:type="spellStart"/>
      <w:r w:rsidRPr="00E041EB">
        <w:rPr>
          <w:rFonts w:ascii="Garamond" w:hAnsi="Garamond"/>
          <w:color w:val="404040"/>
          <w:sz w:val="26"/>
          <w:szCs w:val="26"/>
        </w:rPr>
        <w:t>humanidad</w:t>
      </w:r>
      <w:proofErr w:type="spellEnd"/>
      <w:r w:rsidRPr="00E041EB">
        <w:rPr>
          <w:rFonts w:ascii="Garamond" w:hAnsi="Garamond"/>
          <w:color w:val="404040"/>
          <w:sz w:val="26"/>
          <w:szCs w:val="26"/>
        </w:rPr>
        <w:t xml:space="preserve">. El amoroso </w:t>
      </w:r>
      <w:proofErr w:type="spellStart"/>
      <w:r w:rsidRPr="00E041EB">
        <w:rPr>
          <w:rFonts w:ascii="Garamond" w:hAnsi="Garamond"/>
          <w:color w:val="404040"/>
          <w:sz w:val="26"/>
          <w:szCs w:val="26"/>
        </w:rPr>
        <w:t>sacrificio</w:t>
      </w:r>
      <w:proofErr w:type="spellEnd"/>
      <w:r w:rsidRPr="00E041EB">
        <w:rPr>
          <w:rFonts w:ascii="Garamond" w:hAnsi="Garamond"/>
          <w:color w:val="404040"/>
          <w:sz w:val="26"/>
          <w:szCs w:val="26"/>
        </w:rPr>
        <w:t xml:space="preserve"> de Cristo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cruz</w:t>
      </w:r>
      <w:proofErr w:type="spellEnd"/>
      <w:r w:rsidRPr="00E041EB">
        <w:rPr>
          <w:rFonts w:ascii="Garamond" w:hAnsi="Garamond"/>
          <w:color w:val="404040"/>
          <w:sz w:val="26"/>
          <w:szCs w:val="26"/>
        </w:rPr>
        <w:t xml:space="preserve"> y la </w:t>
      </w:r>
      <w:proofErr w:type="spellStart"/>
      <w:r w:rsidRPr="00E041EB">
        <w:rPr>
          <w:rFonts w:ascii="Garamond" w:hAnsi="Garamond"/>
          <w:color w:val="404040"/>
          <w:sz w:val="26"/>
          <w:szCs w:val="26"/>
        </w:rPr>
        <w:t>última</w:t>
      </w:r>
      <w:proofErr w:type="spellEnd"/>
      <w:r w:rsidRPr="00E041EB">
        <w:rPr>
          <w:rFonts w:ascii="Garamond" w:hAnsi="Garamond"/>
          <w:color w:val="404040"/>
          <w:sz w:val="26"/>
          <w:szCs w:val="26"/>
        </w:rPr>
        <w:t xml:space="preserve"> palabra de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de Dios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resurrección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han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sido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interpretados</w:t>
      </w:r>
      <w:proofErr w:type="spellEnd"/>
      <w:r w:rsidRPr="00E041EB">
        <w:rPr>
          <w:rFonts w:ascii="Garamond" w:hAnsi="Garamond"/>
          <w:color w:val="404040"/>
          <w:sz w:val="26"/>
          <w:szCs w:val="26"/>
        </w:rPr>
        <w:t xml:space="preserve"> por </w:t>
      </w:r>
      <w:proofErr w:type="spellStart"/>
      <w:r w:rsidRPr="00E041EB">
        <w:rPr>
          <w:rFonts w:ascii="Garamond" w:hAnsi="Garamond"/>
          <w:color w:val="404040"/>
          <w:sz w:val="26"/>
          <w:szCs w:val="26"/>
        </w:rPr>
        <w:t>algunos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teólogos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el “no” de Dios al </w:t>
      </w:r>
      <w:proofErr w:type="spellStart"/>
      <w:r w:rsidRPr="00E041EB">
        <w:rPr>
          <w:rFonts w:ascii="Garamond" w:hAnsi="Garamond"/>
          <w:color w:val="404040"/>
          <w:sz w:val="26"/>
          <w:szCs w:val="26"/>
        </w:rPr>
        <w:t>sacrificio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violento</w:t>
      </w:r>
      <w:proofErr w:type="spellEnd"/>
      <w:r w:rsidRPr="00E041EB">
        <w:rPr>
          <w:rFonts w:ascii="Garamond" w:hAnsi="Garamond"/>
          <w:color w:val="404040"/>
          <w:sz w:val="26"/>
          <w:szCs w:val="26"/>
        </w:rPr>
        <w:t xml:space="preserve">. Durante la </w:t>
      </w:r>
      <w:proofErr w:type="spellStart"/>
      <w:r w:rsidRPr="00E041EB">
        <w:rPr>
          <w:rFonts w:ascii="Garamond" w:hAnsi="Garamond"/>
          <w:color w:val="404040"/>
          <w:sz w:val="26"/>
          <w:szCs w:val="26"/>
        </w:rPr>
        <w:t>vida</w:t>
      </w:r>
      <w:proofErr w:type="spellEnd"/>
      <w:r w:rsidRPr="00E041EB">
        <w:rPr>
          <w:rFonts w:ascii="Garamond" w:hAnsi="Garamond"/>
          <w:color w:val="404040"/>
          <w:sz w:val="26"/>
          <w:szCs w:val="26"/>
        </w:rPr>
        <w:t xml:space="preserve"> de Jesús, sus palabras y </w:t>
      </w:r>
      <w:proofErr w:type="spellStart"/>
      <w:r w:rsidRPr="00E041EB">
        <w:rPr>
          <w:rFonts w:ascii="Garamond" w:hAnsi="Garamond"/>
          <w:color w:val="404040"/>
          <w:sz w:val="26"/>
          <w:szCs w:val="26"/>
        </w:rPr>
        <w:t>acciones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amplifican</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mensaje</w:t>
      </w:r>
      <w:proofErr w:type="spellEnd"/>
      <w:r w:rsidRPr="00E041EB">
        <w:rPr>
          <w:rFonts w:ascii="Garamond" w:hAnsi="Garamond"/>
          <w:color w:val="404040"/>
          <w:sz w:val="26"/>
          <w:szCs w:val="26"/>
        </w:rPr>
        <w:t xml:space="preserve"> que Dios </w:t>
      </w:r>
      <w:proofErr w:type="spellStart"/>
      <w:r w:rsidRPr="00E041EB">
        <w:rPr>
          <w:rFonts w:ascii="Garamond" w:hAnsi="Garamond"/>
          <w:color w:val="404040"/>
          <w:sz w:val="26"/>
          <w:szCs w:val="26"/>
        </w:rPr>
        <w:t>transmite</w:t>
      </w:r>
      <w:proofErr w:type="spellEnd"/>
      <w:r w:rsidRPr="00E041EB">
        <w:rPr>
          <w:rFonts w:ascii="Garamond" w:hAnsi="Garamond"/>
          <w:color w:val="404040"/>
          <w:sz w:val="26"/>
          <w:szCs w:val="26"/>
        </w:rPr>
        <w:t xml:space="preserve"> a lo largo de la </w:t>
      </w:r>
      <w:proofErr w:type="spellStart"/>
      <w:r w:rsidRPr="00E041EB">
        <w:rPr>
          <w:rFonts w:ascii="Garamond" w:hAnsi="Garamond"/>
          <w:color w:val="404040"/>
          <w:sz w:val="26"/>
          <w:szCs w:val="26"/>
        </w:rPr>
        <w:t>literatura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profética</w:t>
      </w:r>
      <w:proofErr w:type="spellEnd"/>
      <w:r w:rsidRPr="00E041EB">
        <w:rPr>
          <w:rFonts w:ascii="Garamond" w:hAnsi="Garamond"/>
          <w:color w:val="404040"/>
          <w:sz w:val="26"/>
          <w:szCs w:val="26"/>
        </w:rPr>
        <w:t xml:space="preserve"> de la Biblia: “</w:t>
      </w:r>
      <w:proofErr w:type="spellStart"/>
      <w:r w:rsidRPr="00E041EB">
        <w:rPr>
          <w:rFonts w:ascii="Garamond" w:hAnsi="Garamond"/>
          <w:color w:val="404040"/>
          <w:sz w:val="26"/>
          <w:szCs w:val="26"/>
        </w:rPr>
        <w:t>Deseo</w:t>
      </w:r>
      <w:proofErr w:type="spellEnd"/>
      <w:r w:rsidRPr="00E041EB">
        <w:rPr>
          <w:rFonts w:ascii="Garamond" w:hAnsi="Garamond"/>
          <w:color w:val="404040"/>
          <w:sz w:val="26"/>
          <w:szCs w:val="26"/>
        </w:rPr>
        <w:t xml:space="preserve"> misericordia, no </w:t>
      </w:r>
      <w:proofErr w:type="spellStart"/>
      <w:r w:rsidRPr="00E041EB">
        <w:rPr>
          <w:rFonts w:ascii="Garamond" w:hAnsi="Garamond"/>
          <w:color w:val="404040"/>
          <w:sz w:val="26"/>
          <w:szCs w:val="26"/>
        </w:rPr>
        <w:t>sacrificio</w:t>
      </w:r>
      <w:proofErr w:type="spellEnd"/>
      <w:r w:rsidRPr="00E041EB">
        <w:rPr>
          <w:rFonts w:ascii="Garamond" w:hAnsi="Garamond"/>
          <w:color w:val="404040"/>
          <w:sz w:val="26"/>
          <w:szCs w:val="26"/>
        </w:rPr>
        <w:t>” (</w:t>
      </w:r>
      <w:proofErr w:type="spellStart"/>
      <w:r w:rsidRPr="00E041EB">
        <w:rPr>
          <w:rFonts w:ascii="Garamond" w:hAnsi="Garamond"/>
          <w:color w:val="404040"/>
          <w:sz w:val="26"/>
          <w:szCs w:val="26"/>
        </w:rPr>
        <w:t>Oseas</w:t>
      </w:r>
      <w:proofErr w:type="spellEnd"/>
      <w:r w:rsidRPr="00E041EB">
        <w:rPr>
          <w:rFonts w:ascii="Garamond" w:hAnsi="Garamond"/>
          <w:color w:val="404040"/>
          <w:sz w:val="26"/>
          <w:szCs w:val="26"/>
        </w:rPr>
        <w:t xml:space="preserve"> 6: 6; Mateo 9:13).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vida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muerte</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resurrección</w:t>
      </w:r>
      <w:proofErr w:type="spellEnd"/>
      <w:r w:rsidRPr="00E041EB">
        <w:rPr>
          <w:rFonts w:ascii="Garamond" w:hAnsi="Garamond"/>
          <w:color w:val="404040"/>
          <w:sz w:val="26"/>
          <w:szCs w:val="26"/>
        </w:rPr>
        <w:t xml:space="preserve">, Jesús </w:t>
      </w:r>
      <w:proofErr w:type="spellStart"/>
      <w:r w:rsidRPr="00E041EB">
        <w:rPr>
          <w:rFonts w:ascii="Garamond" w:hAnsi="Garamond"/>
          <w:color w:val="404040"/>
          <w:sz w:val="26"/>
          <w:szCs w:val="26"/>
        </w:rPr>
        <w:t>abre</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pacto</w:t>
      </w:r>
      <w:proofErr w:type="spellEnd"/>
      <w:r w:rsidRPr="00E041EB">
        <w:rPr>
          <w:rFonts w:ascii="Garamond" w:hAnsi="Garamond"/>
          <w:color w:val="404040"/>
          <w:sz w:val="26"/>
          <w:szCs w:val="26"/>
        </w:rPr>
        <w:t xml:space="preserve"> de Dios de misericordia y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para </w:t>
      </w:r>
      <w:proofErr w:type="spellStart"/>
      <w:r w:rsidRPr="00E041EB">
        <w:rPr>
          <w:rFonts w:ascii="Garamond" w:hAnsi="Garamond"/>
          <w:color w:val="404040"/>
          <w:sz w:val="26"/>
          <w:szCs w:val="26"/>
        </w:rPr>
        <w:t>todos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Otra</w:t>
      </w:r>
      <w:proofErr w:type="spellEnd"/>
      <w:r w:rsidRPr="00E041EB">
        <w:rPr>
          <w:rFonts w:ascii="Garamond" w:hAnsi="Garamond"/>
          <w:color w:val="404040"/>
          <w:sz w:val="26"/>
          <w:szCs w:val="26"/>
        </w:rPr>
        <w:t xml:space="preserve"> forma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que los </w:t>
      </w:r>
      <w:proofErr w:type="spellStart"/>
      <w:r w:rsidRPr="00E041EB">
        <w:rPr>
          <w:rFonts w:ascii="Garamond" w:hAnsi="Garamond"/>
          <w:color w:val="404040"/>
          <w:sz w:val="26"/>
          <w:szCs w:val="26"/>
        </w:rPr>
        <w:t>teólogos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han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abordado</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expiación</w:t>
      </w:r>
      <w:proofErr w:type="spellEnd"/>
      <w:r w:rsidRPr="00E041EB">
        <w:rPr>
          <w:rFonts w:ascii="Garamond" w:hAnsi="Garamond"/>
          <w:color w:val="404040"/>
          <w:sz w:val="26"/>
          <w:szCs w:val="26"/>
        </w:rPr>
        <w:t xml:space="preserve"> es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unificación</w:t>
      </w:r>
      <w:proofErr w:type="spellEnd"/>
      <w:r w:rsidRPr="00E041EB">
        <w:rPr>
          <w:rFonts w:ascii="Garamond" w:hAnsi="Garamond"/>
          <w:color w:val="404040"/>
          <w:sz w:val="26"/>
          <w:szCs w:val="26"/>
        </w:rPr>
        <w:t>” [“at-one-</w:t>
      </w:r>
      <w:proofErr w:type="spellStart"/>
      <w:r w:rsidRPr="00E041EB">
        <w:rPr>
          <w:rFonts w:ascii="Garamond" w:hAnsi="Garamond"/>
          <w:color w:val="404040"/>
          <w:sz w:val="26"/>
          <w:szCs w:val="26"/>
        </w:rPr>
        <w:t>ment</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vida</w:t>
      </w:r>
      <w:proofErr w:type="spellEnd"/>
      <w:r w:rsidRPr="00E041EB">
        <w:rPr>
          <w:rFonts w:ascii="Garamond" w:hAnsi="Garamond"/>
          <w:color w:val="404040"/>
          <w:sz w:val="26"/>
          <w:szCs w:val="26"/>
        </w:rPr>
        <w:t xml:space="preserve"> y el </w:t>
      </w:r>
      <w:proofErr w:type="spellStart"/>
      <w:r w:rsidRPr="00E041EB">
        <w:rPr>
          <w:rFonts w:ascii="Garamond" w:hAnsi="Garamond"/>
          <w:color w:val="404040"/>
          <w:sz w:val="26"/>
          <w:szCs w:val="26"/>
        </w:rPr>
        <w:t>ministerio</w:t>
      </w:r>
      <w:proofErr w:type="spellEnd"/>
      <w:r w:rsidRPr="00E041EB">
        <w:rPr>
          <w:rFonts w:ascii="Garamond" w:hAnsi="Garamond"/>
          <w:color w:val="404040"/>
          <w:sz w:val="26"/>
          <w:szCs w:val="26"/>
        </w:rPr>
        <w:t xml:space="preserve"> de auto-</w:t>
      </w:r>
      <w:proofErr w:type="spellStart"/>
      <w:r w:rsidRPr="00E041EB">
        <w:rPr>
          <w:rFonts w:ascii="Garamond" w:hAnsi="Garamond"/>
          <w:color w:val="404040"/>
          <w:sz w:val="26"/>
          <w:szCs w:val="26"/>
        </w:rPr>
        <w:t>entrega</w:t>
      </w:r>
      <w:proofErr w:type="spellEnd"/>
      <w:r w:rsidRPr="00E041EB">
        <w:rPr>
          <w:rFonts w:ascii="Garamond" w:hAnsi="Garamond"/>
          <w:color w:val="404040"/>
          <w:sz w:val="26"/>
          <w:szCs w:val="26"/>
        </w:rPr>
        <w:t xml:space="preserve"> de Jesús,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muerte</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resurrección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sirven</w:t>
      </w:r>
      <w:proofErr w:type="spellEnd"/>
      <w:r w:rsidRPr="00E041EB">
        <w:rPr>
          <w:rFonts w:ascii="Garamond" w:hAnsi="Garamond"/>
          <w:color w:val="404040"/>
          <w:sz w:val="26"/>
          <w:szCs w:val="26"/>
        </w:rPr>
        <w:t xml:space="preserve"> para </w:t>
      </w:r>
      <w:proofErr w:type="spellStart"/>
      <w:r w:rsidRPr="00E041EB">
        <w:rPr>
          <w:rFonts w:ascii="Garamond" w:hAnsi="Garamond"/>
          <w:color w:val="404040"/>
          <w:sz w:val="26"/>
          <w:szCs w:val="26"/>
        </w:rPr>
        <w:t>destruir</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pecado</w:t>
      </w:r>
      <w:proofErr w:type="spellEnd"/>
      <w:r w:rsidRPr="00E041EB">
        <w:rPr>
          <w:rFonts w:ascii="Garamond" w:hAnsi="Garamond"/>
          <w:color w:val="404040"/>
          <w:sz w:val="26"/>
          <w:szCs w:val="26"/>
        </w:rPr>
        <w:t xml:space="preserve"> y la </w:t>
      </w:r>
      <w:proofErr w:type="spellStart"/>
      <w:r w:rsidRPr="00E041EB">
        <w:rPr>
          <w:rFonts w:ascii="Garamond" w:hAnsi="Garamond"/>
          <w:color w:val="404040"/>
          <w:sz w:val="26"/>
          <w:szCs w:val="26"/>
        </w:rPr>
        <w:t>muerte</w:t>
      </w:r>
      <w:proofErr w:type="spellEnd"/>
      <w:r w:rsidRPr="00E041EB">
        <w:rPr>
          <w:rFonts w:ascii="Garamond" w:hAnsi="Garamond"/>
          <w:color w:val="404040"/>
          <w:sz w:val="26"/>
          <w:szCs w:val="26"/>
        </w:rPr>
        <w:t xml:space="preserve"> y para </w:t>
      </w:r>
      <w:proofErr w:type="spellStart"/>
      <w:r w:rsidRPr="00E041EB">
        <w:rPr>
          <w:rFonts w:ascii="Garamond" w:hAnsi="Garamond"/>
          <w:color w:val="404040"/>
          <w:sz w:val="26"/>
          <w:szCs w:val="26"/>
        </w:rPr>
        <w:t>unirnos</w:t>
      </w:r>
      <w:proofErr w:type="spellEnd"/>
      <w:r w:rsidRPr="00E041EB">
        <w:rPr>
          <w:rFonts w:ascii="Garamond" w:hAnsi="Garamond"/>
          <w:color w:val="404040"/>
          <w:sz w:val="26"/>
          <w:szCs w:val="26"/>
        </w:rPr>
        <w:t xml:space="preserve"> con Dios y con el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de Dios por </w:t>
      </w:r>
      <w:proofErr w:type="spellStart"/>
      <w:r w:rsidRPr="00E041EB">
        <w:rPr>
          <w:rFonts w:ascii="Garamond" w:hAnsi="Garamond"/>
          <w:color w:val="404040"/>
          <w:sz w:val="26"/>
          <w:szCs w:val="26"/>
        </w:rPr>
        <w:t>nosotros</w:t>
      </w:r>
      <w:proofErr w:type="spellEnd"/>
      <w:r w:rsidRPr="00E041EB">
        <w:rPr>
          <w:rFonts w:ascii="Garamond" w:hAnsi="Garamond"/>
          <w:color w:val="404040"/>
          <w:sz w:val="26"/>
          <w:szCs w:val="26"/>
        </w:rPr>
        <w:t xml:space="preserve">. A </w:t>
      </w:r>
      <w:proofErr w:type="spellStart"/>
      <w:r w:rsidRPr="00E041EB">
        <w:rPr>
          <w:rFonts w:ascii="Garamond" w:hAnsi="Garamond"/>
          <w:color w:val="404040"/>
          <w:sz w:val="26"/>
          <w:szCs w:val="26"/>
        </w:rPr>
        <w:t>través</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esta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unificación</w:t>
      </w:r>
      <w:proofErr w:type="spellEnd"/>
      <w:r w:rsidRPr="00E041EB">
        <w:rPr>
          <w:rFonts w:ascii="Garamond" w:hAnsi="Garamond"/>
          <w:color w:val="404040"/>
          <w:sz w:val="26"/>
          <w:szCs w:val="26"/>
        </w:rPr>
        <w:t xml:space="preserve">, para </w:t>
      </w:r>
      <w:proofErr w:type="spellStart"/>
      <w:r w:rsidRPr="00E041EB">
        <w:rPr>
          <w:rFonts w:ascii="Garamond" w:hAnsi="Garamond"/>
          <w:color w:val="404040"/>
          <w:sz w:val="26"/>
          <w:szCs w:val="26"/>
        </w:rPr>
        <w:t>volver</w:t>
      </w:r>
      <w:proofErr w:type="spellEnd"/>
      <w:r w:rsidRPr="00E041EB">
        <w:rPr>
          <w:rFonts w:ascii="Garamond" w:hAnsi="Garamond"/>
          <w:color w:val="404040"/>
          <w:sz w:val="26"/>
          <w:szCs w:val="26"/>
        </w:rPr>
        <w:t xml:space="preserve"> a las palabras del </w:t>
      </w:r>
      <w:proofErr w:type="spellStart"/>
      <w:r w:rsidRPr="00E041EB">
        <w:rPr>
          <w:rFonts w:ascii="Garamond" w:hAnsi="Garamond"/>
          <w:color w:val="404040"/>
          <w:sz w:val="26"/>
          <w:szCs w:val="26"/>
        </w:rPr>
        <w:t>autor</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hebreos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nos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sentimos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motivados</w:t>
      </w:r>
      <w:proofErr w:type="spellEnd"/>
      <w:r w:rsidRPr="00E041EB">
        <w:rPr>
          <w:rFonts w:ascii="Garamond" w:hAnsi="Garamond"/>
          <w:color w:val="404040"/>
          <w:sz w:val="26"/>
          <w:szCs w:val="26"/>
        </w:rPr>
        <w:t xml:space="preserve"> a responder y “</w:t>
      </w:r>
      <w:proofErr w:type="spellStart"/>
      <w:r w:rsidRPr="00E041EB">
        <w:rPr>
          <w:rFonts w:ascii="Garamond" w:hAnsi="Garamond"/>
          <w:color w:val="404040"/>
          <w:sz w:val="26"/>
          <w:szCs w:val="26"/>
        </w:rPr>
        <w:t>adorar</w:t>
      </w:r>
      <w:proofErr w:type="spellEnd"/>
      <w:r w:rsidRPr="00E041EB">
        <w:rPr>
          <w:rFonts w:ascii="Garamond" w:hAnsi="Garamond"/>
          <w:color w:val="404040"/>
          <w:sz w:val="26"/>
          <w:szCs w:val="26"/>
        </w:rPr>
        <w:t xml:space="preserve"> al Dios vivo”, que </w:t>
      </w:r>
      <w:proofErr w:type="spellStart"/>
      <w:r w:rsidRPr="00E041EB">
        <w:rPr>
          <w:rFonts w:ascii="Garamond" w:hAnsi="Garamond"/>
          <w:color w:val="404040"/>
          <w:sz w:val="26"/>
          <w:szCs w:val="26"/>
        </w:rPr>
        <w:t>nos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ofrece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esta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herencia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eterna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prometida</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w:t>
      </w:r>
    </w:p>
    <w:p w14:paraId="1770BBAD" w14:textId="77777777" w:rsidR="00E041EB" w:rsidRPr="00E041EB" w:rsidRDefault="00E041EB" w:rsidP="00E041EB">
      <w:pPr>
        <w:pStyle w:val="NormalWeb"/>
        <w:shd w:val="clear" w:color="auto" w:fill="FFFFFF"/>
        <w:spacing w:before="0" w:after="0" w:line="276" w:lineRule="auto"/>
        <w:rPr>
          <w:rFonts w:ascii="Garamond" w:hAnsi="Garamond"/>
          <w:color w:val="404040"/>
          <w:sz w:val="26"/>
          <w:szCs w:val="26"/>
        </w:rPr>
      </w:pPr>
    </w:p>
    <w:p w14:paraId="030DF4E8" w14:textId="77777777" w:rsidR="00E041EB" w:rsidRPr="00E041EB" w:rsidRDefault="00E041EB" w:rsidP="00E041EB">
      <w:pPr>
        <w:numPr>
          <w:ilvl w:val="0"/>
          <w:numId w:val="21"/>
        </w:numPr>
        <w:shd w:val="clear" w:color="auto" w:fill="FFFFFF"/>
        <w:spacing w:after="0"/>
        <w:ind w:left="450"/>
        <w:rPr>
          <w:rFonts w:ascii="Garamond" w:hAnsi="Garamond"/>
          <w:color w:val="404040"/>
          <w:sz w:val="26"/>
          <w:szCs w:val="26"/>
        </w:rPr>
      </w:pPr>
      <w:r w:rsidRPr="00E041EB">
        <w:rPr>
          <w:rFonts w:ascii="Garamond" w:hAnsi="Garamond"/>
          <w:color w:val="404040"/>
          <w:sz w:val="26"/>
          <w:szCs w:val="26"/>
        </w:rPr>
        <w:t>¿Qué significaría para usted pensar en la muerte y resurrección de Jesús como el “no” de Dios a todos los sacrificios violentos? ¿Como la “unidad de Dios” con nosotros?</w:t>
      </w:r>
    </w:p>
    <w:p w14:paraId="643FB312" w14:textId="77777777" w:rsidR="00E041EB" w:rsidRDefault="00E041EB" w:rsidP="00E041EB">
      <w:pPr>
        <w:numPr>
          <w:ilvl w:val="0"/>
          <w:numId w:val="21"/>
        </w:numPr>
        <w:shd w:val="clear" w:color="auto" w:fill="FFFFFF"/>
        <w:spacing w:after="0"/>
        <w:ind w:left="450"/>
        <w:rPr>
          <w:rFonts w:ascii="Garamond" w:hAnsi="Garamond"/>
          <w:color w:val="404040"/>
          <w:sz w:val="26"/>
          <w:szCs w:val="26"/>
        </w:rPr>
      </w:pPr>
      <w:r w:rsidRPr="00E041EB">
        <w:rPr>
          <w:rFonts w:ascii="Garamond" w:hAnsi="Garamond"/>
          <w:color w:val="404040"/>
          <w:sz w:val="26"/>
          <w:szCs w:val="26"/>
        </w:rPr>
        <w:t>El autor de la carta a los hebreos escribe que la adoración a Dios es una respuesta apropiada al sacrificio de Jesús. ¿Cómo podría responder al amor de auto entrega de Jesús en su propia vida?</w:t>
      </w:r>
    </w:p>
    <w:p w14:paraId="0C207A78" w14:textId="77777777" w:rsidR="00E041EB" w:rsidRDefault="00E041EB" w:rsidP="00E041EB">
      <w:pPr>
        <w:shd w:val="clear" w:color="auto" w:fill="FFFFFF"/>
        <w:spacing w:after="0"/>
        <w:rPr>
          <w:rFonts w:ascii="Garamond" w:hAnsi="Garamond"/>
          <w:color w:val="404040"/>
          <w:sz w:val="26"/>
          <w:szCs w:val="26"/>
        </w:rPr>
      </w:pPr>
    </w:p>
    <w:p w14:paraId="43E04D89" w14:textId="7AC5AA3A" w:rsidR="00E041EB" w:rsidRPr="00E041EB" w:rsidRDefault="00E041EB" w:rsidP="00E041EB">
      <w:pPr>
        <w:shd w:val="clear" w:color="auto" w:fill="FFFFFF"/>
        <w:spacing w:after="0"/>
        <w:rPr>
          <w:rFonts w:ascii="Garamond" w:hAnsi="Garamond"/>
          <w:color w:val="404040"/>
          <w:sz w:val="26"/>
          <w:szCs w:val="26"/>
        </w:rPr>
      </w:pPr>
      <w:r w:rsidRPr="00E041EB">
        <w:rPr>
          <w:rStyle w:val="Strong"/>
          <w:rFonts w:ascii="Garamond" w:hAnsi="Garamond"/>
          <w:color w:val="222222"/>
          <w:sz w:val="26"/>
          <w:szCs w:val="26"/>
        </w:rPr>
        <w:t>Juan 12: 1-11</w:t>
      </w:r>
    </w:p>
    <w:p w14:paraId="0F0B4781" w14:textId="77777777" w:rsidR="00E041EB" w:rsidRPr="00E041EB" w:rsidRDefault="00E041EB" w:rsidP="00E041EB">
      <w:pPr>
        <w:pStyle w:val="NormalWeb"/>
        <w:shd w:val="clear" w:color="auto" w:fill="FFFFFF"/>
        <w:spacing w:before="0" w:after="0" w:line="276" w:lineRule="auto"/>
        <w:rPr>
          <w:rFonts w:ascii="Garamond" w:hAnsi="Garamond"/>
          <w:color w:val="404040"/>
          <w:sz w:val="26"/>
          <w:szCs w:val="26"/>
        </w:rPr>
      </w:pPr>
      <w:r w:rsidRPr="00E041EB">
        <w:rPr>
          <w:rFonts w:ascii="Garamond" w:hAnsi="Garamond"/>
          <w:color w:val="404040"/>
          <w:sz w:val="26"/>
          <w:szCs w:val="26"/>
        </w:rPr>
        <w:t xml:space="preserve">El </w:t>
      </w:r>
      <w:proofErr w:type="spellStart"/>
      <w:r w:rsidRPr="00E041EB">
        <w:rPr>
          <w:rFonts w:ascii="Garamond" w:hAnsi="Garamond"/>
          <w:color w:val="404040"/>
          <w:sz w:val="26"/>
          <w:szCs w:val="26"/>
        </w:rPr>
        <w:t>Evangelio</w:t>
      </w:r>
      <w:proofErr w:type="spellEnd"/>
      <w:r w:rsidRPr="00E041EB">
        <w:rPr>
          <w:rFonts w:ascii="Garamond" w:hAnsi="Garamond"/>
          <w:color w:val="404040"/>
          <w:sz w:val="26"/>
          <w:szCs w:val="26"/>
        </w:rPr>
        <w:t xml:space="preserve"> de Juan </w:t>
      </w:r>
      <w:proofErr w:type="spellStart"/>
      <w:r w:rsidRPr="00E041EB">
        <w:rPr>
          <w:rFonts w:ascii="Garamond" w:hAnsi="Garamond"/>
          <w:color w:val="404040"/>
          <w:sz w:val="26"/>
          <w:szCs w:val="26"/>
        </w:rPr>
        <w:t>nos</w:t>
      </w:r>
      <w:proofErr w:type="spellEnd"/>
      <w:r w:rsidRPr="00E041EB">
        <w:rPr>
          <w:rFonts w:ascii="Garamond" w:hAnsi="Garamond"/>
          <w:color w:val="404040"/>
          <w:sz w:val="26"/>
          <w:szCs w:val="26"/>
        </w:rPr>
        <w:t xml:space="preserve"> dice que antes de </w:t>
      </w:r>
      <w:proofErr w:type="spellStart"/>
      <w:r w:rsidRPr="00E041EB">
        <w:rPr>
          <w:rFonts w:ascii="Garamond" w:hAnsi="Garamond"/>
          <w:color w:val="404040"/>
          <w:sz w:val="26"/>
          <w:szCs w:val="26"/>
        </w:rPr>
        <w:t>ir</w:t>
      </w:r>
      <w:proofErr w:type="spellEnd"/>
      <w:r w:rsidRPr="00E041EB">
        <w:rPr>
          <w:rFonts w:ascii="Garamond" w:hAnsi="Garamond"/>
          <w:color w:val="404040"/>
          <w:sz w:val="26"/>
          <w:szCs w:val="26"/>
        </w:rPr>
        <w:t xml:space="preserve"> a </w:t>
      </w:r>
      <w:proofErr w:type="spellStart"/>
      <w:r w:rsidRPr="00E041EB">
        <w:rPr>
          <w:rFonts w:ascii="Garamond" w:hAnsi="Garamond"/>
          <w:color w:val="404040"/>
          <w:sz w:val="26"/>
          <w:szCs w:val="26"/>
        </w:rPr>
        <w:t>Jerusalén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camino</w:t>
      </w:r>
      <w:proofErr w:type="spellEnd"/>
      <w:r w:rsidRPr="00E041EB">
        <w:rPr>
          <w:rFonts w:ascii="Garamond" w:hAnsi="Garamond"/>
          <w:color w:val="404040"/>
          <w:sz w:val="26"/>
          <w:szCs w:val="26"/>
        </w:rPr>
        <w:t xml:space="preserve"> que le </w:t>
      </w:r>
      <w:proofErr w:type="spellStart"/>
      <w:r w:rsidRPr="00E041EB">
        <w:rPr>
          <w:rFonts w:ascii="Garamond" w:hAnsi="Garamond"/>
          <w:color w:val="404040"/>
          <w:sz w:val="26"/>
          <w:szCs w:val="26"/>
        </w:rPr>
        <w:t>llevará</w:t>
      </w:r>
      <w:proofErr w:type="spellEnd"/>
      <w:r w:rsidRPr="00E041EB">
        <w:rPr>
          <w:rFonts w:ascii="Garamond" w:hAnsi="Garamond"/>
          <w:color w:val="404040"/>
          <w:sz w:val="26"/>
          <w:szCs w:val="26"/>
        </w:rPr>
        <w:t xml:space="preserve"> a la </w:t>
      </w:r>
      <w:proofErr w:type="spellStart"/>
      <w:r w:rsidRPr="00E041EB">
        <w:rPr>
          <w:rFonts w:ascii="Garamond" w:hAnsi="Garamond"/>
          <w:color w:val="404040"/>
          <w:sz w:val="26"/>
          <w:szCs w:val="26"/>
        </w:rPr>
        <w:t>cruz</w:t>
      </w:r>
      <w:proofErr w:type="spellEnd"/>
      <w:r w:rsidRPr="00E041EB">
        <w:rPr>
          <w:rFonts w:ascii="Garamond" w:hAnsi="Garamond"/>
          <w:color w:val="404040"/>
          <w:sz w:val="26"/>
          <w:szCs w:val="26"/>
        </w:rPr>
        <w:t xml:space="preserve">, Jesús </w:t>
      </w:r>
      <w:proofErr w:type="spellStart"/>
      <w:r w:rsidRPr="00E041EB">
        <w:rPr>
          <w:rFonts w:ascii="Garamond" w:hAnsi="Garamond"/>
          <w:color w:val="404040"/>
          <w:sz w:val="26"/>
          <w:szCs w:val="26"/>
        </w:rPr>
        <w:t>regresa</w:t>
      </w:r>
      <w:proofErr w:type="spellEnd"/>
      <w:r w:rsidRPr="00E041EB">
        <w:rPr>
          <w:rFonts w:ascii="Garamond" w:hAnsi="Garamond"/>
          <w:color w:val="404040"/>
          <w:sz w:val="26"/>
          <w:szCs w:val="26"/>
        </w:rPr>
        <w:t xml:space="preserve"> a la casa de sus amigos María, Marta y </w:t>
      </w:r>
      <w:proofErr w:type="spellStart"/>
      <w:r w:rsidRPr="00E041EB">
        <w:rPr>
          <w:rFonts w:ascii="Garamond" w:hAnsi="Garamond"/>
          <w:color w:val="404040"/>
          <w:sz w:val="26"/>
          <w:szCs w:val="26"/>
        </w:rPr>
        <w:t>Lázaro</w:t>
      </w:r>
      <w:proofErr w:type="spellEnd"/>
      <w:r w:rsidRPr="00E041EB">
        <w:rPr>
          <w:rFonts w:ascii="Garamond" w:hAnsi="Garamond"/>
          <w:color w:val="404040"/>
          <w:sz w:val="26"/>
          <w:szCs w:val="26"/>
        </w:rPr>
        <w:t xml:space="preserve">. Jesús </w:t>
      </w:r>
      <w:proofErr w:type="spellStart"/>
      <w:r w:rsidRPr="00E041EB">
        <w:rPr>
          <w:rFonts w:ascii="Garamond" w:hAnsi="Garamond"/>
          <w:color w:val="404040"/>
          <w:sz w:val="26"/>
          <w:szCs w:val="26"/>
        </w:rPr>
        <w:t>ama</w:t>
      </w:r>
      <w:proofErr w:type="spellEnd"/>
      <w:r w:rsidRPr="00E041EB">
        <w:rPr>
          <w:rFonts w:ascii="Garamond" w:hAnsi="Garamond"/>
          <w:color w:val="404040"/>
          <w:sz w:val="26"/>
          <w:szCs w:val="26"/>
        </w:rPr>
        <w:t xml:space="preserve"> a sus </w:t>
      </w:r>
      <w:proofErr w:type="spellStart"/>
      <w:r w:rsidRPr="00E041EB">
        <w:rPr>
          <w:rFonts w:ascii="Garamond" w:hAnsi="Garamond"/>
          <w:color w:val="404040"/>
          <w:sz w:val="26"/>
          <w:szCs w:val="26"/>
        </w:rPr>
        <w:t>tres</w:t>
      </w:r>
      <w:proofErr w:type="spellEnd"/>
      <w:r w:rsidRPr="00E041EB">
        <w:rPr>
          <w:rFonts w:ascii="Garamond" w:hAnsi="Garamond"/>
          <w:color w:val="404040"/>
          <w:sz w:val="26"/>
          <w:szCs w:val="26"/>
        </w:rPr>
        <w:t xml:space="preserve"> amigos (Juan 11: 5), y </w:t>
      </w:r>
      <w:proofErr w:type="spellStart"/>
      <w:r w:rsidRPr="00E041EB">
        <w:rPr>
          <w:rFonts w:ascii="Garamond" w:hAnsi="Garamond"/>
          <w:color w:val="404040"/>
          <w:sz w:val="26"/>
          <w:szCs w:val="26"/>
        </w:rPr>
        <w:t>está</w:t>
      </w:r>
      <w:proofErr w:type="spellEnd"/>
      <w:r w:rsidRPr="00E041EB">
        <w:rPr>
          <w:rFonts w:ascii="Garamond" w:hAnsi="Garamond"/>
          <w:color w:val="404040"/>
          <w:sz w:val="26"/>
          <w:szCs w:val="26"/>
        </w:rPr>
        <w:t xml:space="preserve"> claro que lo </w:t>
      </w:r>
      <w:proofErr w:type="spellStart"/>
      <w:r w:rsidRPr="00E041EB">
        <w:rPr>
          <w:rFonts w:ascii="Garamond" w:hAnsi="Garamond"/>
          <w:color w:val="404040"/>
          <w:sz w:val="26"/>
          <w:szCs w:val="26"/>
        </w:rPr>
        <w:t>aman</w:t>
      </w:r>
      <w:proofErr w:type="spellEnd"/>
      <w:r w:rsidRPr="00E041EB">
        <w:rPr>
          <w:rFonts w:ascii="Garamond" w:hAnsi="Garamond"/>
          <w:color w:val="404040"/>
          <w:sz w:val="26"/>
          <w:szCs w:val="26"/>
        </w:rPr>
        <w:t xml:space="preserve"> a </w:t>
      </w:r>
      <w:proofErr w:type="spellStart"/>
      <w:r w:rsidRPr="00E041EB">
        <w:rPr>
          <w:rFonts w:ascii="Garamond" w:hAnsi="Garamond"/>
          <w:color w:val="404040"/>
          <w:sz w:val="26"/>
          <w:szCs w:val="26"/>
        </w:rPr>
        <w:t>cambio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ya</w:t>
      </w:r>
      <w:proofErr w:type="spellEnd"/>
      <w:r w:rsidRPr="00E041EB">
        <w:rPr>
          <w:rFonts w:ascii="Garamond" w:hAnsi="Garamond"/>
          <w:color w:val="404040"/>
          <w:sz w:val="26"/>
          <w:szCs w:val="26"/>
        </w:rPr>
        <w:t xml:space="preserve"> que </w:t>
      </w:r>
      <w:proofErr w:type="spellStart"/>
      <w:r w:rsidRPr="00E041EB">
        <w:rPr>
          <w:rFonts w:ascii="Garamond" w:hAnsi="Garamond"/>
          <w:color w:val="404040"/>
          <w:sz w:val="26"/>
          <w:szCs w:val="26"/>
        </w:rPr>
        <w:t>ofrecen</w:t>
      </w:r>
      <w:proofErr w:type="spellEnd"/>
      <w:r w:rsidRPr="00E041EB">
        <w:rPr>
          <w:rFonts w:ascii="Garamond" w:hAnsi="Garamond"/>
          <w:color w:val="404040"/>
          <w:sz w:val="26"/>
          <w:szCs w:val="26"/>
        </w:rPr>
        <w:t xml:space="preserve"> la </w:t>
      </w:r>
      <w:proofErr w:type="spellStart"/>
      <w:r w:rsidRPr="00E041EB">
        <w:rPr>
          <w:rFonts w:ascii="Garamond" w:hAnsi="Garamond"/>
          <w:color w:val="404040"/>
          <w:sz w:val="26"/>
          <w:szCs w:val="26"/>
        </w:rPr>
        <w:t>hospitalidad</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hogar</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mesa. La </w:t>
      </w:r>
      <w:proofErr w:type="spellStart"/>
      <w:r w:rsidRPr="00E041EB">
        <w:rPr>
          <w:rFonts w:ascii="Garamond" w:hAnsi="Garamond"/>
          <w:color w:val="404040"/>
          <w:sz w:val="26"/>
          <w:szCs w:val="26"/>
        </w:rPr>
        <w:t>unción</w:t>
      </w:r>
      <w:proofErr w:type="spellEnd"/>
      <w:r w:rsidRPr="00E041EB">
        <w:rPr>
          <w:rFonts w:ascii="Garamond" w:hAnsi="Garamond"/>
          <w:color w:val="404040"/>
          <w:sz w:val="26"/>
          <w:szCs w:val="26"/>
        </w:rPr>
        <w:t xml:space="preserve"> de María de los pies de Jesús es un </w:t>
      </w:r>
      <w:proofErr w:type="spellStart"/>
      <w:r w:rsidRPr="00E041EB">
        <w:rPr>
          <w:rFonts w:ascii="Garamond" w:hAnsi="Garamond"/>
          <w:color w:val="404040"/>
          <w:sz w:val="26"/>
          <w:szCs w:val="26"/>
        </w:rPr>
        <w:t>gesto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extravagante</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Ofrecer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hospitalidad</w:t>
      </w:r>
      <w:proofErr w:type="spellEnd"/>
      <w:r w:rsidRPr="00E041EB">
        <w:rPr>
          <w:rFonts w:ascii="Garamond" w:hAnsi="Garamond"/>
          <w:color w:val="404040"/>
          <w:sz w:val="26"/>
          <w:szCs w:val="26"/>
        </w:rPr>
        <w:t xml:space="preserve"> era una </w:t>
      </w:r>
      <w:proofErr w:type="spellStart"/>
      <w:r w:rsidRPr="00E041EB">
        <w:rPr>
          <w:rFonts w:ascii="Garamond" w:hAnsi="Garamond"/>
          <w:color w:val="404040"/>
          <w:sz w:val="26"/>
          <w:szCs w:val="26"/>
        </w:rPr>
        <w:t>práctica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importante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período</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tiempo</w:t>
      </w:r>
      <w:proofErr w:type="spellEnd"/>
      <w:r w:rsidRPr="00E041EB">
        <w:rPr>
          <w:rFonts w:ascii="Garamond" w:hAnsi="Garamond"/>
          <w:color w:val="404040"/>
          <w:sz w:val="26"/>
          <w:szCs w:val="26"/>
        </w:rPr>
        <w:t xml:space="preserve"> de Jesús, y </w:t>
      </w:r>
      <w:proofErr w:type="spellStart"/>
      <w:r w:rsidRPr="00E041EB">
        <w:rPr>
          <w:rFonts w:ascii="Garamond" w:hAnsi="Garamond"/>
          <w:color w:val="404040"/>
          <w:sz w:val="26"/>
          <w:szCs w:val="26"/>
        </w:rPr>
        <w:t>parte</w:t>
      </w:r>
      <w:proofErr w:type="spellEnd"/>
      <w:r w:rsidRPr="00E041EB">
        <w:rPr>
          <w:rFonts w:ascii="Garamond" w:hAnsi="Garamond"/>
          <w:color w:val="404040"/>
          <w:sz w:val="26"/>
          <w:szCs w:val="26"/>
        </w:rPr>
        <w:t xml:space="preserve"> de la </w:t>
      </w:r>
      <w:proofErr w:type="spellStart"/>
      <w:r w:rsidRPr="00E041EB">
        <w:rPr>
          <w:rFonts w:ascii="Garamond" w:hAnsi="Garamond"/>
          <w:color w:val="404040"/>
          <w:sz w:val="26"/>
          <w:szCs w:val="26"/>
        </w:rPr>
        <w:t>buena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hospitalidad</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consistía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lavar</w:t>
      </w:r>
      <w:proofErr w:type="spellEnd"/>
      <w:r w:rsidRPr="00E041EB">
        <w:rPr>
          <w:rFonts w:ascii="Garamond" w:hAnsi="Garamond"/>
          <w:color w:val="404040"/>
          <w:sz w:val="26"/>
          <w:szCs w:val="26"/>
        </w:rPr>
        <w:t xml:space="preserve"> los pies de los </w:t>
      </w:r>
      <w:proofErr w:type="spellStart"/>
      <w:r w:rsidRPr="00E041EB">
        <w:rPr>
          <w:rFonts w:ascii="Garamond" w:hAnsi="Garamond"/>
          <w:color w:val="404040"/>
          <w:sz w:val="26"/>
          <w:szCs w:val="26"/>
        </w:rPr>
        <w:t>huéspedes</w:t>
      </w:r>
      <w:proofErr w:type="spellEnd"/>
      <w:r w:rsidRPr="00E041EB">
        <w:rPr>
          <w:rFonts w:ascii="Garamond" w:hAnsi="Garamond"/>
          <w:color w:val="404040"/>
          <w:sz w:val="26"/>
          <w:szCs w:val="26"/>
        </w:rPr>
        <w:t>.</w:t>
      </w:r>
    </w:p>
    <w:p w14:paraId="3EC2E552" w14:textId="550709C3" w:rsidR="00E041EB" w:rsidRDefault="00E041EB" w:rsidP="00E041EB">
      <w:pPr>
        <w:pStyle w:val="NormalWeb"/>
        <w:shd w:val="clear" w:color="auto" w:fill="FFFFFF"/>
        <w:spacing w:before="0" w:after="0" w:line="276" w:lineRule="auto"/>
        <w:rPr>
          <w:rFonts w:ascii="Garamond" w:hAnsi="Garamond"/>
          <w:color w:val="404040"/>
          <w:sz w:val="26"/>
          <w:szCs w:val="26"/>
        </w:rPr>
      </w:pPr>
      <w:r w:rsidRPr="00E041EB">
        <w:rPr>
          <w:rFonts w:ascii="Garamond" w:hAnsi="Garamond"/>
          <w:color w:val="404040"/>
          <w:sz w:val="26"/>
          <w:szCs w:val="26"/>
        </w:rPr>
        <w:t xml:space="preserve">María </w:t>
      </w:r>
      <w:proofErr w:type="spellStart"/>
      <w:r w:rsidRPr="00E041EB">
        <w:rPr>
          <w:rFonts w:ascii="Garamond" w:hAnsi="Garamond"/>
          <w:color w:val="404040"/>
          <w:sz w:val="26"/>
          <w:szCs w:val="26"/>
        </w:rPr>
        <w:t>va</w:t>
      </w:r>
      <w:proofErr w:type="spellEnd"/>
      <w:r w:rsidRPr="00E041EB">
        <w:rPr>
          <w:rFonts w:ascii="Garamond" w:hAnsi="Garamond"/>
          <w:color w:val="404040"/>
          <w:sz w:val="26"/>
          <w:szCs w:val="26"/>
        </w:rPr>
        <w:t xml:space="preserve"> por </w:t>
      </w:r>
      <w:proofErr w:type="spellStart"/>
      <w:r w:rsidRPr="00E041EB">
        <w:rPr>
          <w:rFonts w:ascii="Garamond" w:hAnsi="Garamond"/>
          <w:color w:val="404040"/>
          <w:sz w:val="26"/>
          <w:szCs w:val="26"/>
        </w:rPr>
        <w:t>encima</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más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allá</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ungiendo</w:t>
      </w:r>
      <w:proofErr w:type="spellEnd"/>
      <w:r w:rsidRPr="00E041EB">
        <w:rPr>
          <w:rFonts w:ascii="Garamond" w:hAnsi="Garamond"/>
          <w:color w:val="404040"/>
          <w:sz w:val="26"/>
          <w:szCs w:val="26"/>
        </w:rPr>
        <w:t xml:space="preserve"> los pies de Jesús con </w:t>
      </w:r>
      <w:proofErr w:type="spellStart"/>
      <w:r w:rsidRPr="00E041EB">
        <w:rPr>
          <w:rFonts w:ascii="Garamond" w:hAnsi="Garamond"/>
          <w:color w:val="404040"/>
          <w:sz w:val="26"/>
          <w:szCs w:val="26"/>
        </w:rPr>
        <w:t>aceite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rico</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fragante</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secándole</w:t>
      </w:r>
      <w:proofErr w:type="spellEnd"/>
      <w:r w:rsidRPr="00E041EB">
        <w:rPr>
          <w:rFonts w:ascii="Garamond" w:hAnsi="Garamond"/>
          <w:color w:val="404040"/>
          <w:sz w:val="26"/>
          <w:szCs w:val="26"/>
        </w:rPr>
        <w:t xml:space="preserve"> los pies, no con una </w:t>
      </w:r>
      <w:proofErr w:type="spellStart"/>
      <w:r w:rsidRPr="00E041EB">
        <w:rPr>
          <w:rFonts w:ascii="Garamond" w:hAnsi="Garamond"/>
          <w:color w:val="404040"/>
          <w:sz w:val="26"/>
          <w:szCs w:val="26"/>
        </w:rPr>
        <w:t>toalla</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sino</w:t>
      </w:r>
      <w:proofErr w:type="spellEnd"/>
      <w:r w:rsidRPr="00E041EB">
        <w:rPr>
          <w:rFonts w:ascii="Garamond" w:hAnsi="Garamond"/>
          <w:color w:val="404040"/>
          <w:sz w:val="26"/>
          <w:szCs w:val="26"/>
        </w:rPr>
        <w:t xml:space="preserve"> con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propio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cabello</w:t>
      </w:r>
      <w:proofErr w:type="spellEnd"/>
      <w:r w:rsidRPr="00E041EB">
        <w:rPr>
          <w:rFonts w:ascii="Garamond" w:hAnsi="Garamond"/>
          <w:color w:val="404040"/>
          <w:sz w:val="26"/>
          <w:szCs w:val="26"/>
        </w:rPr>
        <w:t xml:space="preserve">. ¿Es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gratitud</w:t>
      </w:r>
      <w:proofErr w:type="spellEnd"/>
      <w:r w:rsidRPr="00E041EB">
        <w:rPr>
          <w:rFonts w:ascii="Garamond" w:hAnsi="Garamond"/>
          <w:color w:val="404040"/>
          <w:sz w:val="26"/>
          <w:szCs w:val="26"/>
        </w:rPr>
        <w:t xml:space="preserve"> por el </w:t>
      </w:r>
      <w:proofErr w:type="spellStart"/>
      <w:r w:rsidRPr="00E041EB">
        <w:rPr>
          <w:rFonts w:ascii="Garamond" w:hAnsi="Garamond"/>
          <w:color w:val="404040"/>
          <w:sz w:val="26"/>
          <w:szCs w:val="26"/>
        </w:rPr>
        <w:t>extravagante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acto</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de Jesús de </w:t>
      </w:r>
      <w:proofErr w:type="spellStart"/>
      <w:r w:rsidRPr="00E041EB">
        <w:rPr>
          <w:rFonts w:ascii="Garamond" w:hAnsi="Garamond"/>
          <w:color w:val="404040"/>
          <w:sz w:val="26"/>
          <w:szCs w:val="26"/>
        </w:rPr>
        <w:t>traer</w:t>
      </w:r>
      <w:proofErr w:type="spellEnd"/>
      <w:r w:rsidRPr="00E041EB">
        <w:rPr>
          <w:rFonts w:ascii="Garamond" w:hAnsi="Garamond"/>
          <w:color w:val="404040"/>
          <w:sz w:val="26"/>
          <w:szCs w:val="26"/>
        </w:rPr>
        <w:t xml:space="preserve"> a </w:t>
      </w:r>
      <w:proofErr w:type="spellStart"/>
      <w:r w:rsidRPr="00E041EB">
        <w:rPr>
          <w:rFonts w:ascii="Garamond" w:hAnsi="Garamond"/>
          <w:color w:val="404040"/>
          <w:sz w:val="26"/>
          <w:szCs w:val="26"/>
        </w:rPr>
        <w:t>Lázaro</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vuelta</w:t>
      </w:r>
      <w:proofErr w:type="spellEnd"/>
      <w:r w:rsidRPr="00E041EB">
        <w:rPr>
          <w:rFonts w:ascii="Garamond" w:hAnsi="Garamond"/>
          <w:color w:val="404040"/>
          <w:sz w:val="26"/>
          <w:szCs w:val="26"/>
        </w:rPr>
        <w:t xml:space="preserve"> de la </w:t>
      </w:r>
      <w:proofErr w:type="spellStart"/>
      <w:r w:rsidRPr="00E041EB">
        <w:rPr>
          <w:rFonts w:ascii="Garamond" w:hAnsi="Garamond"/>
          <w:color w:val="404040"/>
          <w:sz w:val="26"/>
          <w:szCs w:val="26"/>
        </w:rPr>
        <w:t>muerte</w:t>
      </w:r>
      <w:proofErr w:type="spellEnd"/>
      <w:r w:rsidRPr="00E041EB">
        <w:rPr>
          <w:rFonts w:ascii="Garamond" w:hAnsi="Garamond"/>
          <w:color w:val="404040"/>
          <w:sz w:val="26"/>
          <w:szCs w:val="26"/>
        </w:rPr>
        <w:t xml:space="preserve">? ¿Es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no solo de </w:t>
      </w:r>
      <w:proofErr w:type="spellStart"/>
      <w:r w:rsidRPr="00E041EB">
        <w:rPr>
          <w:rFonts w:ascii="Garamond" w:hAnsi="Garamond"/>
          <w:color w:val="404040"/>
          <w:sz w:val="26"/>
          <w:szCs w:val="26"/>
        </w:rPr>
        <w:t>amistad</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sino</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adoración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porque</w:t>
      </w:r>
      <w:proofErr w:type="spellEnd"/>
      <w:r w:rsidRPr="00E041EB">
        <w:rPr>
          <w:rFonts w:ascii="Garamond" w:hAnsi="Garamond"/>
          <w:color w:val="404040"/>
          <w:sz w:val="26"/>
          <w:szCs w:val="26"/>
        </w:rPr>
        <w:t xml:space="preserve"> María,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hermana</w:t>
      </w:r>
      <w:proofErr w:type="spellEnd"/>
      <w:r w:rsidRPr="00E041EB">
        <w:rPr>
          <w:rFonts w:ascii="Garamond" w:hAnsi="Garamond"/>
          <w:color w:val="404040"/>
          <w:sz w:val="26"/>
          <w:szCs w:val="26"/>
        </w:rPr>
        <w:t xml:space="preserve"> Marta (Juan 11:27), </w:t>
      </w:r>
      <w:proofErr w:type="spellStart"/>
      <w:r w:rsidRPr="00E041EB">
        <w:rPr>
          <w:rFonts w:ascii="Garamond" w:hAnsi="Garamond"/>
          <w:color w:val="404040"/>
          <w:sz w:val="26"/>
          <w:szCs w:val="26"/>
        </w:rPr>
        <w:t>sabe</w:t>
      </w:r>
      <w:proofErr w:type="spellEnd"/>
      <w:r w:rsidRPr="00E041EB">
        <w:rPr>
          <w:rFonts w:ascii="Garamond" w:hAnsi="Garamond"/>
          <w:color w:val="404040"/>
          <w:sz w:val="26"/>
          <w:szCs w:val="26"/>
        </w:rPr>
        <w:t xml:space="preserve"> que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amigo es el </w:t>
      </w:r>
      <w:proofErr w:type="spellStart"/>
      <w:r w:rsidRPr="00E041EB">
        <w:rPr>
          <w:rFonts w:ascii="Garamond" w:hAnsi="Garamond"/>
          <w:color w:val="404040"/>
          <w:sz w:val="26"/>
          <w:szCs w:val="26"/>
        </w:rPr>
        <w:t>Hijo</w:t>
      </w:r>
      <w:proofErr w:type="spellEnd"/>
      <w:r w:rsidRPr="00E041EB">
        <w:rPr>
          <w:rFonts w:ascii="Garamond" w:hAnsi="Garamond"/>
          <w:color w:val="404040"/>
          <w:sz w:val="26"/>
          <w:szCs w:val="26"/>
        </w:rPr>
        <w:t xml:space="preserve"> de Dios? ¿Es </w:t>
      </w:r>
      <w:proofErr w:type="spellStart"/>
      <w:r w:rsidRPr="00E041EB">
        <w:rPr>
          <w:rFonts w:ascii="Garamond" w:hAnsi="Garamond"/>
          <w:color w:val="404040"/>
          <w:sz w:val="26"/>
          <w:szCs w:val="26"/>
        </w:rPr>
        <w:t>este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el dolor y la </w:t>
      </w:r>
      <w:proofErr w:type="spellStart"/>
      <w:r w:rsidRPr="00E041EB">
        <w:rPr>
          <w:rFonts w:ascii="Garamond" w:hAnsi="Garamond"/>
          <w:color w:val="404040"/>
          <w:sz w:val="26"/>
          <w:szCs w:val="26"/>
        </w:rPr>
        <w:t>pena</w:t>
      </w:r>
      <w:proofErr w:type="spellEnd"/>
      <w:r w:rsidRPr="00E041EB">
        <w:rPr>
          <w:rFonts w:ascii="Garamond" w:hAnsi="Garamond"/>
          <w:color w:val="404040"/>
          <w:sz w:val="26"/>
          <w:szCs w:val="26"/>
        </w:rPr>
        <w:t xml:space="preserve"> por la </w:t>
      </w:r>
      <w:proofErr w:type="spellStart"/>
      <w:r w:rsidRPr="00E041EB">
        <w:rPr>
          <w:rFonts w:ascii="Garamond" w:hAnsi="Garamond"/>
          <w:color w:val="404040"/>
          <w:sz w:val="26"/>
          <w:szCs w:val="26"/>
        </w:rPr>
        <w:t>muerte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inminente</w:t>
      </w:r>
      <w:proofErr w:type="spellEnd"/>
      <w:r w:rsidRPr="00E041EB">
        <w:rPr>
          <w:rFonts w:ascii="Garamond" w:hAnsi="Garamond"/>
          <w:color w:val="404040"/>
          <w:sz w:val="26"/>
          <w:szCs w:val="26"/>
        </w:rPr>
        <w:t xml:space="preserve"> de Jesús? El </w:t>
      </w:r>
      <w:proofErr w:type="spellStart"/>
      <w:r w:rsidRPr="00E041EB">
        <w:rPr>
          <w:rFonts w:ascii="Garamond" w:hAnsi="Garamond"/>
          <w:color w:val="404040"/>
          <w:sz w:val="26"/>
          <w:szCs w:val="26"/>
        </w:rPr>
        <w:t>aceite</w:t>
      </w:r>
      <w:proofErr w:type="spellEnd"/>
      <w:r w:rsidRPr="00E041EB">
        <w:rPr>
          <w:rFonts w:ascii="Garamond" w:hAnsi="Garamond"/>
          <w:color w:val="404040"/>
          <w:sz w:val="26"/>
          <w:szCs w:val="26"/>
        </w:rPr>
        <w:t xml:space="preserve"> se </w:t>
      </w:r>
      <w:proofErr w:type="spellStart"/>
      <w:r w:rsidRPr="00E041EB">
        <w:rPr>
          <w:rFonts w:ascii="Garamond" w:hAnsi="Garamond"/>
          <w:color w:val="404040"/>
          <w:sz w:val="26"/>
          <w:szCs w:val="26"/>
        </w:rPr>
        <w:t>usó</w:t>
      </w:r>
      <w:proofErr w:type="spellEnd"/>
      <w:r w:rsidRPr="00E041EB">
        <w:rPr>
          <w:rFonts w:ascii="Garamond" w:hAnsi="Garamond"/>
          <w:color w:val="404040"/>
          <w:sz w:val="26"/>
          <w:szCs w:val="26"/>
        </w:rPr>
        <w:t xml:space="preserve"> (y </w:t>
      </w:r>
      <w:proofErr w:type="spellStart"/>
      <w:r w:rsidRPr="00E041EB">
        <w:rPr>
          <w:rFonts w:ascii="Garamond" w:hAnsi="Garamond"/>
          <w:color w:val="404040"/>
          <w:sz w:val="26"/>
          <w:szCs w:val="26"/>
        </w:rPr>
        <w:t>todavía</w:t>
      </w:r>
      <w:proofErr w:type="spellEnd"/>
      <w:r w:rsidRPr="00E041EB">
        <w:rPr>
          <w:rFonts w:ascii="Garamond" w:hAnsi="Garamond"/>
          <w:color w:val="404040"/>
          <w:sz w:val="26"/>
          <w:szCs w:val="26"/>
        </w:rPr>
        <w:t xml:space="preserve"> se </w:t>
      </w:r>
      <w:proofErr w:type="spellStart"/>
      <w:r w:rsidRPr="00E041EB">
        <w:rPr>
          <w:rFonts w:ascii="Garamond" w:hAnsi="Garamond"/>
          <w:color w:val="404040"/>
          <w:sz w:val="26"/>
          <w:szCs w:val="26"/>
        </w:rPr>
        <w:t>usa</w:t>
      </w:r>
      <w:proofErr w:type="spellEnd"/>
      <w:r w:rsidRPr="00E041EB">
        <w:rPr>
          <w:rFonts w:ascii="Garamond" w:hAnsi="Garamond"/>
          <w:color w:val="404040"/>
          <w:sz w:val="26"/>
          <w:szCs w:val="26"/>
        </w:rPr>
        <w:t xml:space="preserve">) no solo para el </w:t>
      </w:r>
      <w:proofErr w:type="spellStart"/>
      <w:r w:rsidRPr="00E041EB">
        <w:rPr>
          <w:rFonts w:ascii="Garamond" w:hAnsi="Garamond"/>
          <w:color w:val="404040"/>
          <w:sz w:val="26"/>
          <w:szCs w:val="26"/>
        </w:rPr>
        <w:t>entierro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sino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también</w:t>
      </w:r>
      <w:proofErr w:type="spellEnd"/>
      <w:r w:rsidRPr="00E041EB">
        <w:rPr>
          <w:rFonts w:ascii="Garamond" w:hAnsi="Garamond"/>
          <w:color w:val="404040"/>
          <w:sz w:val="26"/>
          <w:szCs w:val="26"/>
        </w:rPr>
        <w:t xml:space="preserve"> para la </w:t>
      </w:r>
      <w:proofErr w:type="spellStart"/>
      <w:r w:rsidRPr="00E041EB">
        <w:rPr>
          <w:rFonts w:ascii="Garamond" w:hAnsi="Garamond"/>
          <w:color w:val="404040"/>
          <w:sz w:val="26"/>
          <w:szCs w:val="26"/>
        </w:rPr>
        <w:t>curación</w:t>
      </w:r>
      <w:proofErr w:type="spellEnd"/>
      <w:r w:rsidRPr="00E041EB">
        <w:rPr>
          <w:rFonts w:ascii="Garamond" w:hAnsi="Garamond"/>
          <w:color w:val="404040"/>
          <w:sz w:val="26"/>
          <w:szCs w:val="26"/>
        </w:rPr>
        <w:t xml:space="preserve">. ¿María </w:t>
      </w:r>
      <w:proofErr w:type="spellStart"/>
      <w:r w:rsidRPr="00E041EB">
        <w:rPr>
          <w:rFonts w:ascii="Garamond" w:hAnsi="Garamond"/>
          <w:color w:val="404040"/>
          <w:sz w:val="26"/>
          <w:szCs w:val="26"/>
        </w:rPr>
        <w:t>unge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amorosamente</w:t>
      </w:r>
      <w:proofErr w:type="spellEnd"/>
      <w:r w:rsidRPr="00E041EB">
        <w:rPr>
          <w:rFonts w:ascii="Garamond" w:hAnsi="Garamond"/>
          <w:color w:val="404040"/>
          <w:sz w:val="26"/>
          <w:szCs w:val="26"/>
        </w:rPr>
        <w:t xml:space="preserve"> a Jesús, no solo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preparación</w:t>
      </w:r>
      <w:proofErr w:type="spellEnd"/>
      <w:r w:rsidRPr="00E041EB">
        <w:rPr>
          <w:rFonts w:ascii="Garamond" w:hAnsi="Garamond"/>
          <w:color w:val="404040"/>
          <w:sz w:val="26"/>
          <w:szCs w:val="26"/>
        </w:rPr>
        <w:t xml:space="preserve"> para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muerte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sino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también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como</w:t>
      </w:r>
      <w:proofErr w:type="spellEnd"/>
      <w:r w:rsidRPr="00E041EB">
        <w:rPr>
          <w:rFonts w:ascii="Garamond" w:hAnsi="Garamond"/>
          <w:color w:val="404040"/>
          <w:sz w:val="26"/>
          <w:szCs w:val="26"/>
        </w:rPr>
        <w:t xml:space="preserve"> una forma de </w:t>
      </w:r>
      <w:proofErr w:type="spellStart"/>
      <w:r w:rsidRPr="00E041EB">
        <w:rPr>
          <w:rFonts w:ascii="Garamond" w:hAnsi="Garamond"/>
          <w:color w:val="404040"/>
          <w:sz w:val="26"/>
          <w:szCs w:val="26"/>
        </w:rPr>
        <w:t>curarlo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en</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su</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momento</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sufrimiento</w:t>
      </w:r>
      <w:proofErr w:type="spellEnd"/>
      <w:r w:rsidRPr="00E041EB">
        <w:rPr>
          <w:rFonts w:ascii="Garamond" w:hAnsi="Garamond"/>
          <w:color w:val="404040"/>
          <w:sz w:val="26"/>
          <w:szCs w:val="26"/>
        </w:rPr>
        <w:t xml:space="preserve">? Tal </w:t>
      </w:r>
      <w:proofErr w:type="spellStart"/>
      <w:r w:rsidRPr="00E041EB">
        <w:rPr>
          <w:rFonts w:ascii="Garamond" w:hAnsi="Garamond"/>
          <w:color w:val="404040"/>
          <w:sz w:val="26"/>
          <w:szCs w:val="26"/>
        </w:rPr>
        <w:t>vez</w:t>
      </w:r>
      <w:proofErr w:type="spellEnd"/>
      <w:r w:rsidRPr="00E041EB">
        <w:rPr>
          <w:rFonts w:ascii="Garamond" w:hAnsi="Garamond"/>
          <w:color w:val="404040"/>
          <w:sz w:val="26"/>
          <w:szCs w:val="26"/>
        </w:rPr>
        <w:t xml:space="preserve"> María </w:t>
      </w:r>
      <w:proofErr w:type="spellStart"/>
      <w:r w:rsidRPr="00E041EB">
        <w:rPr>
          <w:rFonts w:ascii="Garamond" w:hAnsi="Garamond"/>
          <w:color w:val="404040"/>
          <w:sz w:val="26"/>
          <w:szCs w:val="26"/>
        </w:rPr>
        <w:t>actúa</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todas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estas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maneras</w:t>
      </w:r>
      <w:proofErr w:type="spellEnd"/>
      <w:r w:rsidRPr="00E041EB">
        <w:rPr>
          <w:rFonts w:ascii="Garamond" w:hAnsi="Garamond"/>
          <w:color w:val="404040"/>
          <w:sz w:val="26"/>
          <w:szCs w:val="26"/>
        </w:rPr>
        <w:t xml:space="preserve"> de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un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más</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allá</w:t>
      </w:r>
      <w:proofErr w:type="spellEnd"/>
      <w:r w:rsidRPr="00E041EB">
        <w:rPr>
          <w:rFonts w:ascii="Garamond" w:hAnsi="Garamond"/>
          <w:color w:val="404040"/>
          <w:sz w:val="26"/>
          <w:szCs w:val="26"/>
        </w:rPr>
        <w:t xml:space="preserve"> de lo que se </w:t>
      </w:r>
      <w:proofErr w:type="spellStart"/>
      <w:r w:rsidRPr="00E041EB">
        <w:rPr>
          <w:rFonts w:ascii="Garamond" w:hAnsi="Garamond"/>
          <w:color w:val="404040"/>
          <w:sz w:val="26"/>
          <w:szCs w:val="26"/>
        </w:rPr>
        <w:t>puede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decir</w:t>
      </w:r>
      <w:proofErr w:type="spellEnd"/>
      <w:r w:rsidRPr="00E041EB">
        <w:rPr>
          <w:rFonts w:ascii="Garamond" w:hAnsi="Garamond"/>
          <w:color w:val="404040"/>
          <w:sz w:val="26"/>
          <w:szCs w:val="26"/>
        </w:rPr>
        <w:t xml:space="preserve">, un </w:t>
      </w:r>
      <w:proofErr w:type="spellStart"/>
      <w:r w:rsidRPr="00E041EB">
        <w:rPr>
          <w:rFonts w:ascii="Garamond" w:hAnsi="Garamond"/>
          <w:color w:val="404040"/>
          <w:sz w:val="26"/>
          <w:szCs w:val="26"/>
        </w:rPr>
        <w:t>amor</w:t>
      </w:r>
      <w:proofErr w:type="spellEnd"/>
      <w:r w:rsidRPr="00E041EB">
        <w:rPr>
          <w:rFonts w:ascii="Garamond" w:hAnsi="Garamond"/>
          <w:color w:val="404040"/>
          <w:sz w:val="26"/>
          <w:szCs w:val="26"/>
        </w:rPr>
        <w:t xml:space="preserve"> que se </w:t>
      </w:r>
      <w:proofErr w:type="spellStart"/>
      <w:r w:rsidRPr="00E041EB">
        <w:rPr>
          <w:rFonts w:ascii="Garamond" w:hAnsi="Garamond"/>
          <w:color w:val="404040"/>
          <w:sz w:val="26"/>
          <w:szCs w:val="26"/>
        </w:rPr>
        <w:t>expresa</w:t>
      </w:r>
      <w:proofErr w:type="spellEnd"/>
      <w:r w:rsidRPr="00E041EB">
        <w:rPr>
          <w:rFonts w:ascii="Garamond" w:hAnsi="Garamond"/>
          <w:color w:val="404040"/>
          <w:sz w:val="26"/>
          <w:szCs w:val="26"/>
        </w:rPr>
        <w:t xml:space="preserve"> no con palabras, </w:t>
      </w:r>
      <w:proofErr w:type="spellStart"/>
      <w:r w:rsidRPr="00E041EB">
        <w:rPr>
          <w:rFonts w:ascii="Garamond" w:hAnsi="Garamond"/>
          <w:color w:val="404040"/>
          <w:sz w:val="26"/>
          <w:szCs w:val="26"/>
        </w:rPr>
        <w:t>sino</w:t>
      </w:r>
      <w:proofErr w:type="spellEnd"/>
      <w:r w:rsidRPr="00E041EB">
        <w:rPr>
          <w:rFonts w:ascii="Garamond" w:hAnsi="Garamond"/>
          <w:color w:val="404040"/>
          <w:sz w:val="26"/>
          <w:szCs w:val="26"/>
        </w:rPr>
        <w:t xml:space="preserve"> con las manos, el </w:t>
      </w:r>
      <w:proofErr w:type="spellStart"/>
      <w:r w:rsidRPr="00E041EB">
        <w:rPr>
          <w:rFonts w:ascii="Garamond" w:hAnsi="Garamond"/>
          <w:color w:val="404040"/>
          <w:sz w:val="26"/>
          <w:szCs w:val="26"/>
        </w:rPr>
        <w:t>cabello</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todo</w:t>
      </w:r>
      <w:proofErr w:type="spellEnd"/>
      <w:r w:rsidRPr="00E041EB">
        <w:rPr>
          <w:rFonts w:ascii="Garamond" w:hAnsi="Garamond"/>
          <w:color w:val="404040"/>
          <w:sz w:val="26"/>
          <w:szCs w:val="26"/>
        </w:rPr>
        <w:t xml:space="preserve"> el </w:t>
      </w:r>
      <w:proofErr w:type="spellStart"/>
      <w:r w:rsidRPr="00E041EB">
        <w:rPr>
          <w:rFonts w:ascii="Garamond" w:hAnsi="Garamond"/>
          <w:color w:val="404040"/>
          <w:sz w:val="26"/>
          <w:szCs w:val="26"/>
        </w:rPr>
        <w:t>cuerpo</w:t>
      </w:r>
      <w:proofErr w:type="spellEnd"/>
      <w:r w:rsidRPr="00E041EB">
        <w:rPr>
          <w:rFonts w:ascii="Garamond" w:hAnsi="Garamond"/>
          <w:color w:val="404040"/>
          <w:sz w:val="26"/>
          <w:szCs w:val="26"/>
        </w:rPr>
        <w:t xml:space="preserve"> y el </w:t>
      </w:r>
      <w:proofErr w:type="spellStart"/>
      <w:r w:rsidRPr="00E041EB">
        <w:rPr>
          <w:rFonts w:ascii="Garamond" w:hAnsi="Garamond"/>
          <w:color w:val="404040"/>
          <w:sz w:val="26"/>
          <w:szCs w:val="26"/>
        </w:rPr>
        <w:t>fuerte</w:t>
      </w:r>
      <w:proofErr w:type="spellEnd"/>
      <w:r w:rsidRPr="00E041EB">
        <w:rPr>
          <w:rFonts w:ascii="Garamond" w:hAnsi="Garamond"/>
          <w:color w:val="404040"/>
          <w:sz w:val="26"/>
          <w:szCs w:val="26"/>
        </w:rPr>
        <w:t xml:space="preserve"> aroma del </w:t>
      </w:r>
      <w:proofErr w:type="spellStart"/>
      <w:r w:rsidRPr="00E041EB">
        <w:rPr>
          <w:rFonts w:ascii="Garamond" w:hAnsi="Garamond"/>
          <w:color w:val="404040"/>
          <w:sz w:val="26"/>
          <w:szCs w:val="26"/>
        </w:rPr>
        <w:t>aceite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fragante</w:t>
      </w:r>
      <w:proofErr w:type="spellEnd"/>
      <w:r w:rsidRPr="00E041EB">
        <w:rPr>
          <w:rFonts w:ascii="Garamond" w:hAnsi="Garamond"/>
          <w:color w:val="404040"/>
          <w:sz w:val="26"/>
          <w:szCs w:val="26"/>
        </w:rPr>
        <w:t xml:space="preserve"> que </w:t>
      </w:r>
      <w:proofErr w:type="spellStart"/>
      <w:r w:rsidRPr="00E041EB">
        <w:rPr>
          <w:rFonts w:ascii="Garamond" w:hAnsi="Garamond"/>
          <w:color w:val="404040"/>
          <w:sz w:val="26"/>
          <w:szCs w:val="26"/>
        </w:rPr>
        <w:t>hace</w:t>
      </w:r>
      <w:proofErr w:type="spellEnd"/>
      <w:r w:rsidRPr="00E041EB">
        <w:rPr>
          <w:rFonts w:ascii="Garamond" w:hAnsi="Garamond"/>
          <w:color w:val="404040"/>
          <w:sz w:val="26"/>
          <w:szCs w:val="26"/>
        </w:rPr>
        <w:t xml:space="preserve"> </w:t>
      </w:r>
      <w:proofErr w:type="spellStart"/>
      <w:r w:rsidRPr="00E041EB">
        <w:rPr>
          <w:rFonts w:ascii="Garamond" w:hAnsi="Garamond"/>
          <w:color w:val="404040"/>
          <w:sz w:val="26"/>
          <w:szCs w:val="26"/>
        </w:rPr>
        <w:t>memoria</w:t>
      </w:r>
      <w:proofErr w:type="spellEnd"/>
      <w:r w:rsidRPr="00E041EB">
        <w:rPr>
          <w:rFonts w:ascii="Garamond" w:hAnsi="Garamond"/>
          <w:color w:val="404040"/>
          <w:sz w:val="26"/>
          <w:szCs w:val="26"/>
        </w:rPr>
        <w:t>.</w:t>
      </w:r>
    </w:p>
    <w:p w14:paraId="0A0E5236" w14:textId="77777777" w:rsidR="00E041EB" w:rsidRPr="00E041EB" w:rsidRDefault="00E041EB" w:rsidP="00E041EB">
      <w:pPr>
        <w:pStyle w:val="NormalWeb"/>
        <w:shd w:val="clear" w:color="auto" w:fill="FFFFFF"/>
        <w:spacing w:before="0" w:after="0" w:line="276" w:lineRule="auto"/>
        <w:rPr>
          <w:rFonts w:ascii="Garamond" w:hAnsi="Garamond"/>
          <w:color w:val="404040"/>
          <w:sz w:val="26"/>
          <w:szCs w:val="26"/>
        </w:rPr>
      </w:pPr>
    </w:p>
    <w:p w14:paraId="55E4633D" w14:textId="77777777" w:rsidR="00E041EB" w:rsidRPr="00E041EB" w:rsidRDefault="00E041EB" w:rsidP="00E041EB">
      <w:pPr>
        <w:numPr>
          <w:ilvl w:val="0"/>
          <w:numId w:val="22"/>
        </w:numPr>
        <w:shd w:val="clear" w:color="auto" w:fill="FFFFFF"/>
        <w:spacing w:after="0"/>
        <w:ind w:left="450"/>
        <w:rPr>
          <w:rFonts w:ascii="Garamond" w:hAnsi="Garamond"/>
          <w:color w:val="404040"/>
          <w:sz w:val="26"/>
          <w:szCs w:val="26"/>
        </w:rPr>
      </w:pPr>
      <w:r w:rsidRPr="00E041EB">
        <w:rPr>
          <w:rFonts w:ascii="Garamond" w:hAnsi="Garamond"/>
          <w:color w:val="404040"/>
          <w:sz w:val="26"/>
          <w:szCs w:val="26"/>
        </w:rPr>
        <w:t>Imagínese a sí mismo en la escena de María ungiendo los pies de Jesús. Lea el pasaje lentamente varias veces. ¿Que ve? ¿Qué oye? ¿Qué huele? ¿Qué emociones siente?</w:t>
      </w:r>
    </w:p>
    <w:p w14:paraId="6BC610E0" w14:textId="27A096A2" w:rsidR="00DC5BEE" w:rsidRPr="00E041EB" w:rsidRDefault="00E041EB" w:rsidP="00E041EB">
      <w:pPr>
        <w:numPr>
          <w:ilvl w:val="0"/>
          <w:numId w:val="22"/>
        </w:numPr>
        <w:shd w:val="clear" w:color="auto" w:fill="FFFFFF"/>
        <w:spacing w:after="0"/>
        <w:ind w:left="450"/>
        <w:rPr>
          <w:rFonts w:ascii="Garamond" w:hAnsi="Garamond"/>
          <w:color w:val="404040"/>
          <w:sz w:val="26"/>
          <w:szCs w:val="26"/>
        </w:rPr>
      </w:pPr>
      <w:r w:rsidRPr="00E041EB">
        <w:rPr>
          <w:rFonts w:ascii="Garamond" w:hAnsi="Garamond"/>
          <w:color w:val="404040"/>
          <w:sz w:val="26"/>
          <w:szCs w:val="26"/>
        </w:rPr>
        <w:t>María muestra su amor por Jesús sin palabras. ¿Cuáles son algunas formas en que podemos mostrar nuestro amor por Jesús hoy, con o sin palabras?</w:t>
      </w:r>
    </w:p>
    <w:sectPr w:rsidR="00DC5BEE" w:rsidRPr="00E041EB"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E3D94" w14:textId="77777777" w:rsidR="005F2F21" w:rsidRDefault="005F2F21" w:rsidP="00750D64">
      <w:pPr>
        <w:spacing w:after="0" w:line="240" w:lineRule="auto"/>
      </w:pPr>
      <w:r>
        <w:separator/>
      </w:r>
    </w:p>
  </w:endnote>
  <w:endnote w:type="continuationSeparator" w:id="0">
    <w:p w14:paraId="1441F330" w14:textId="77777777" w:rsidR="005F2F21" w:rsidRDefault="005F2F21"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F0DB0" w14:textId="77777777" w:rsidR="005F2F21" w:rsidRDefault="005F2F21" w:rsidP="00750D64">
      <w:pPr>
        <w:spacing w:after="0" w:line="240" w:lineRule="auto"/>
      </w:pPr>
      <w:r>
        <w:separator/>
      </w:r>
    </w:p>
  </w:footnote>
  <w:footnote w:type="continuationSeparator" w:id="0">
    <w:p w14:paraId="0B8AAF13" w14:textId="77777777" w:rsidR="005F2F21" w:rsidRDefault="005F2F21"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1"/>
  </w:num>
  <w:num w:numId="3">
    <w:abstractNumId w:val="2"/>
  </w:num>
  <w:num w:numId="4">
    <w:abstractNumId w:val="6"/>
  </w:num>
  <w:num w:numId="5">
    <w:abstractNumId w:val="10"/>
  </w:num>
  <w:num w:numId="6">
    <w:abstractNumId w:val="4"/>
  </w:num>
  <w:num w:numId="7">
    <w:abstractNumId w:val="9"/>
  </w:num>
  <w:num w:numId="8">
    <w:abstractNumId w:val="13"/>
  </w:num>
  <w:num w:numId="9">
    <w:abstractNumId w:val="5"/>
  </w:num>
  <w:num w:numId="10">
    <w:abstractNumId w:val="12"/>
  </w:num>
  <w:num w:numId="11">
    <w:abstractNumId w:val="14"/>
  </w:num>
  <w:num w:numId="12">
    <w:abstractNumId w:val="11"/>
  </w:num>
  <w:num w:numId="13">
    <w:abstractNumId w:val="16"/>
  </w:num>
  <w:num w:numId="14">
    <w:abstractNumId w:val="1"/>
  </w:num>
  <w:num w:numId="15">
    <w:abstractNumId w:val="17"/>
  </w:num>
  <w:num w:numId="16">
    <w:abstractNumId w:val="7"/>
  </w:num>
  <w:num w:numId="17">
    <w:abstractNumId w:val="3"/>
  </w:num>
  <w:num w:numId="18">
    <w:abstractNumId w:val="15"/>
  </w:num>
  <w:num w:numId="19">
    <w:abstractNumId w:val="0"/>
  </w:num>
  <w:num w:numId="20">
    <w:abstractNumId w:val="19"/>
  </w:num>
  <w:num w:numId="21">
    <w:abstractNumId w:val="20"/>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70C3"/>
    <w:rsid w:val="000D2B07"/>
    <w:rsid w:val="000D3358"/>
    <w:rsid w:val="000F02FE"/>
    <w:rsid w:val="00146800"/>
    <w:rsid w:val="00166E08"/>
    <w:rsid w:val="00167536"/>
    <w:rsid w:val="001749C7"/>
    <w:rsid w:val="0018440E"/>
    <w:rsid w:val="001910F4"/>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5F2F21"/>
    <w:rsid w:val="00612858"/>
    <w:rsid w:val="006504BC"/>
    <w:rsid w:val="00657E18"/>
    <w:rsid w:val="00664DCA"/>
    <w:rsid w:val="00672A6E"/>
    <w:rsid w:val="00672A7C"/>
    <w:rsid w:val="0069647A"/>
    <w:rsid w:val="006B068D"/>
    <w:rsid w:val="006E7098"/>
    <w:rsid w:val="006F1804"/>
    <w:rsid w:val="006F7290"/>
    <w:rsid w:val="006F72D6"/>
    <w:rsid w:val="00733687"/>
    <w:rsid w:val="00736CCC"/>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2020-03-31T13:31:00Z</cp:lastPrinted>
  <dcterms:created xsi:type="dcterms:W3CDTF">2020-03-31T13:31:00Z</dcterms:created>
  <dcterms:modified xsi:type="dcterms:W3CDTF">2020-03-31T13:32:00Z</dcterms:modified>
</cp:coreProperties>
</file>