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B5D5" w14:textId="68FE76CF" w:rsidR="00A87071" w:rsidRPr="006F3D46" w:rsidRDefault="00A87071" w:rsidP="00FD3FD0">
      <w:pPr>
        <w:rPr>
          <w:rStyle w:val="SubtleEmphasis"/>
          <w:b/>
          <w:bCs/>
        </w:rPr>
      </w:pPr>
      <w:r w:rsidRPr="006F3D46">
        <w:rPr>
          <w:rStyle w:val="SubtleEmphasis"/>
          <w:b/>
          <w:bCs/>
        </w:rPr>
        <w:t>Closing Homily at Liturgy for those affected by Suicide</w:t>
      </w:r>
    </w:p>
    <w:p w14:paraId="0520CFA0" w14:textId="1326F0F2" w:rsidR="00A87071" w:rsidRPr="006F3D46" w:rsidRDefault="00A87071" w:rsidP="00FD3FD0">
      <w:pPr>
        <w:rPr>
          <w:rStyle w:val="SubtleEmphasis"/>
          <w:b/>
          <w:bCs/>
        </w:rPr>
      </w:pPr>
      <w:r w:rsidRPr="006F3D46">
        <w:rPr>
          <w:rStyle w:val="SubtleEmphasis"/>
          <w:b/>
          <w:bCs/>
        </w:rPr>
        <w:t>October 30th, 2019 at St John’s Episcopal Church</w:t>
      </w:r>
    </w:p>
    <w:p w14:paraId="57F63BEB" w14:textId="271EBAB6" w:rsidR="00A87071" w:rsidRPr="006F3D46" w:rsidRDefault="00A87071" w:rsidP="00FD3FD0">
      <w:pPr>
        <w:rPr>
          <w:rStyle w:val="SubtleEmphasis"/>
          <w:b/>
          <w:bCs/>
        </w:rPr>
      </w:pPr>
      <w:r w:rsidRPr="006F3D46">
        <w:rPr>
          <w:rStyle w:val="SubtleEmphasis"/>
          <w:b/>
          <w:bCs/>
        </w:rPr>
        <w:t>The Rev. Abigail W. Moon</w:t>
      </w:r>
      <w:r w:rsidR="006F3D46" w:rsidRPr="006F3D46">
        <w:rPr>
          <w:rStyle w:val="SubtleEmphasis"/>
          <w:b/>
          <w:bCs/>
        </w:rPr>
        <w:t>, Associate Rector</w:t>
      </w:r>
    </w:p>
    <w:p w14:paraId="49E9F16D" w14:textId="2EDFCA60" w:rsidR="00A87071" w:rsidRDefault="00A87071" w:rsidP="00FD3FD0">
      <w:pPr>
        <w:rPr>
          <w:rFonts w:ascii="Helvetica Neue" w:eastAsia="Times New Roman" w:hAnsi="Helvetica Neue" w:cs="Times New Roman"/>
          <w:color w:val="201F1E"/>
          <w:sz w:val="22"/>
          <w:szCs w:val="22"/>
          <w:shd w:val="clear" w:color="auto" w:fill="FFFFFF"/>
        </w:rPr>
      </w:pPr>
    </w:p>
    <w:p w14:paraId="5A638E4E" w14:textId="77777777" w:rsidR="00A87071" w:rsidRDefault="00A87071" w:rsidP="00FD3FD0">
      <w:pPr>
        <w:rPr>
          <w:rFonts w:ascii="Helvetica Neue" w:eastAsia="Times New Roman" w:hAnsi="Helvetica Neue" w:cs="Times New Roman"/>
          <w:color w:val="201F1E"/>
          <w:sz w:val="22"/>
          <w:szCs w:val="22"/>
          <w:shd w:val="clear" w:color="auto" w:fill="FFFFFF"/>
        </w:rPr>
      </w:pPr>
      <w:bookmarkStart w:id="0" w:name="_GoBack"/>
      <w:bookmarkEnd w:id="0"/>
    </w:p>
    <w:p w14:paraId="78AC23BD" w14:textId="77777777" w:rsidR="00A87071" w:rsidRDefault="00A87071" w:rsidP="00FD3FD0">
      <w:pPr>
        <w:rPr>
          <w:rFonts w:ascii="Helvetica Neue" w:eastAsia="Times New Roman" w:hAnsi="Helvetica Neue" w:cs="Times New Roman"/>
          <w:color w:val="201F1E"/>
          <w:sz w:val="22"/>
          <w:szCs w:val="22"/>
          <w:shd w:val="clear" w:color="auto" w:fill="FFFFFF"/>
        </w:rPr>
      </w:pPr>
      <w:r>
        <w:rPr>
          <w:rFonts w:ascii="Helvetica Neue" w:eastAsia="Times New Roman" w:hAnsi="Helvetica Neue" w:cs="Times New Roman"/>
          <w:color w:val="201F1E"/>
          <w:sz w:val="22"/>
          <w:szCs w:val="22"/>
          <w:shd w:val="clear" w:color="auto" w:fill="FFFFFF"/>
        </w:rPr>
        <w:t>“</w:t>
      </w:r>
      <w:r w:rsidR="00FD3FD0" w:rsidRPr="00FD3FD0">
        <w:rPr>
          <w:rFonts w:ascii="Helvetica Neue" w:eastAsia="Times New Roman" w:hAnsi="Helvetica Neue" w:cs="Times New Roman"/>
          <w:color w:val="201F1E"/>
          <w:sz w:val="22"/>
          <w:szCs w:val="22"/>
          <w:shd w:val="clear" w:color="auto" w:fill="FFFFFF"/>
        </w:rPr>
        <w:t>Lord of all gentleness, lord of all calm,</w:t>
      </w:r>
      <w:r w:rsidR="00FD3FD0" w:rsidRPr="00FD3FD0">
        <w:rPr>
          <w:rFonts w:ascii="Helvetica Neue" w:eastAsia="Times New Roman" w:hAnsi="Helvetica Neue" w:cs="Times New Roman"/>
          <w:color w:val="201F1E"/>
          <w:sz w:val="22"/>
          <w:szCs w:val="22"/>
        </w:rPr>
        <w:br/>
      </w:r>
      <w:r w:rsidR="00FD3FD0" w:rsidRPr="00FD3FD0">
        <w:rPr>
          <w:rFonts w:ascii="Helvetica Neue" w:eastAsia="Times New Roman" w:hAnsi="Helvetica Neue" w:cs="Times New Roman"/>
          <w:color w:val="201F1E"/>
          <w:sz w:val="22"/>
          <w:szCs w:val="22"/>
          <w:shd w:val="clear" w:color="auto" w:fill="FFFFFF"/>
        </w:rPr>
        <w:t xml:space="preserve">Lord of contentment, </w:t>
      </w:r>
      <w:r>
        <w:rPr>
          <w:rFonts w:ascii="Helvetica Neue" w:eastAsia="Times New Roman" w:hAnsi="Helvetica Neue" w:cs="Times New Roman"/>
          <w:color w:val="201F1E"/>
          <w:sz w:val="22"/>
          <w:szCs w:val="22"/>
          <w:shd w:val="clear" w:color="auto" w:fill="FFFFFF"/>
        </w:rPr>
        <w:t>whose presence is</w:t>
      </w:r>
      <w:r w:rsidR="00FD3FD0" w:rsidRPr="00FD3FD0">
        <w:rPr>
          <w:rFonts w:ascii="Helvetica Neue" w:eastAsia="Times New Roman" w:hAnsi="Helvetica Neue" w:cs="Times New Roman"/>
          <w:color w:val="201F1E"/>
          <w:sz w:val="22"/>
          <w:szCs w:val="22"/>
          <w:shd w:val="clear" w:color="auto" w:fill="FFFFFF"/>
        </w:rPr>
        <w:t xml:space="preserve"> balm</w:t>
      </w:r>
      <w:r w:rsidR="00FD3FD0" w:rsidRPr="00FD3FD0">
        <w:rPr>
          <w:rFonts w:ascii="Helvetica Neue" w:eastAsia="Times New Roman" w:hAnsi="Helvetica Neue" w:cs="Times New Roman"/>
          <w:color w:val="201F1E"/>
          <w:sz w:val="22"/>
          <w:szCs w:val="22"/>
        </w:rPr>
        <w:br/>
      </w:r>
      <w:r w:rsidR="00FD3FD0" w:rsidRPr="00FD3FD0">
        <w:rPr>
          <w:rFonts w:ascii="Helvetica Neue" w:eastAsia="Times New Roman" w:hAnsi="Helvetica Neue" w:cs="Times New Roman"/>
          <w:color w:val="201F1E"/>
          <w:sz w:val="22"/>
          <w:szCs w:val="22"/>
          <w:shd w:val="clear" w:color="auto" w:fill="FFFFFF"/>
        </w:rPr>
        <w:t xml:space="preserve">be </w:t>
      </w:r>
      <w:r>
        <w:rPr>
          <w:rFonts w:ascii="Helvetica Neue" w:eastAsia="Times New Roman" w:hAnsi="Helvetica Neue" w:cs="Times New Roman"/>
          <w:color w:val="201F1E"/>
          <w:sz w:val="22"/>
          <w:szCs w:val="22"/>
          <w:shd w:val="clear" w:color="auto" w:fill="FFFFFF"/>
        </w:rPr>
        <w:t xml:space="preserve">there </w:t>
      </w:r>
      <w:r w:rsidR="00FD3FD0" w:rsidRPr="00FD3FD0">
        <w:rPr>
          <w:rFonts w:ascii="Helvetica Neue" w:eastAsia="Times New Roman" w:hAnsi="Helvetica Neue" w:cs="Times New Roman"/>
          <w:color w:val="201F1E"/>
          <w:sz w:val="22"/>
          <w:szCs w:val="22"/>
          <w:shd w:val="clear" w:color="auto" w:fill="FFFFFF"/>
        </w:rPr>
        <w:t>at our sleeping and give us we pray</w:t>
      </w:r>
      <w:r w:rsidR="00FD3FD0" w:rsidRPr="00FD3FD0">
        <w:rPr>
          <w:rFonts w:ascii="Helvetica Neue" w:eastAsia="Times New Roman" w:hAnsi="Helvetica Neue" w:cs="Times New Roman"/>
          <w:color w:val="201F1E"/>
          <w:sz w:val="22"/>
          <w:szCs w:val="22"/>
        </w:rPr>
        <w:br/>
      </w:r>
      <w:r w:rsidR="00FD3FD0" w:rsidRPr="00FD3FD0">
        <w:rPr>
          <w:rFonts w:ascii="Helvetica Neue" w:eastAsia="Times New Roman" w:hAnsi="Helvetica Neue" w:cs="Times New Roman"/>
          <w:color w:val="201F1E"/>
          <w:sz w:val="22"/>
          <w:szCs w:val="22"/>
          <w:shd w:val="clear" w:color="auto" w:fill="FFFFFF"/>
        </w:rPr>
        <w:t>Your peace in our hearts, Lord at the end of the day.</w:t>
      </w:r>
      <w:r>
        <w:rPr>
          <w:rFonts w:ascii="Helvetica Neue" w:eastAsia="Times New Roman" w:hAnsi="Helvetica Neue" w:cs="Times New Roman"/>
          <w:color w:val="201F1E"/>
          <w:sz w:val="22"/>
          <w:szCs w:val="22"/>
          <w:shd w:val="clear" w:color="auto" w:fill="FFFFFF"/>
        </w:rPr>
        <w:t>” (The Hymnal 482, verse 4)</w:t>
      </w:r>
      <w:r w:rsidR="00FD3FD0" w:rsidRPr="00FD3FD0">
        <w:rPr>
          <w:rFonts w:ascii="Helvetica Neue" w:eastAsia="Times New Roman" w:hAnsi="Helvetica Neue" w:cs="Times New Roman"/>
          <w:color w:val="201F1E"/>
          <w:sz w:val="22"/>
          <w:szCs w:val="22"/>
        </w:rPr>
        <w:br/>
      </w:r>
      <w:r w:rsidR="00FD3FD0" w:rsidRPr="00FD3FD0">
        <w:rPr>
          <w:rFonts w:ascii="Helvetica Neue" w:eastAsia="Times New Roman" w:hAnsi="Helvetica Neue" w:cs="Times New Roman"/>
          <w:color w:val="201F1E"/>
          <w:sz w:val="22"/>
          <w:szCs w:val="22"/>
        </w:rPr>
        <w:br/>
      </w:r>
      <w:r w:rsidR="00FD3FD0" w:rsidRPr="00FD3FD0">
        <w:rPr>
          <w:rFonts w:ascii="Helvetica Neue" w:eastAsia="Times New Roman" w:hAnsi="Helvetica Neue" w:cs="Times New Roman"/>
          <w:color w:val="201F1E"/>
          <w:sz w:val="22"/>
          <w:szCs w:val="22"/>
          <w:shd w:val="clear" w:color="auto" w:fill="FFFFFF"/>
        </w:rPr>
        <w:t xml:space="preserve">These are the words of our final hymn tonight, that we will sing together soon. </w:t>
      </w:r>
    </w:p>
    <w:p w14:paraId="0E6F289F" w14:textId="77777777" w:rsidR="00A87071" w:rsidRDefault="00FD3FD0" w:rsidP="00FD3FD0">
      <w:pPr>
        <w:rPr>
          <w:rFonts w:ascii="Helvetica Neue" w:eastAsia="Times New Roman" w:hAnsi="Helvetica Neue" w:cs="Times New Roman"/>
          <w:color w:val="201F1E"/>
          <w:sz w:val="22"/>
          <w:szCs w:val="22"/>
          <w:shd w:val="clear" w:color="auto" w:fill="FFFFFF"/>
        </w:rPr>
      </w:pPr>
      <w:r w:rsidRPr="00FD3FD0">
        <w:rPr>
          <w:rFonts w:ascii="Helvetica Neue" w:eastAsia="Times New Roman" w:hAnsi="Helvetica Neue" w:cs="Times New Roman"/>
          <w:color w:val="201F1E"/>
          <w:sz w:val="22"/>
          <w:szCs w:val="22"/>
          <w:shd w:val="clear" w:color="auto" w:fill="FFFFFF"/>
        </w:rPr>
        <w:t xml:space="preserve">Before we do though, </w:t>
      </w:r>
      <w:r w:rsidR="00A87071">
        <w:rPr>
          <w:rFonts w:ascii="Helvetica Neue" w:eastAsia="Times New Roman" w:hAnsi="Helvetica Neue" w:cs="Times New Roman"/>
          <w:color w:val="201F1E"/>
          <w:sz w:val="22"/>
          <w:szCs w:val="22"/>
          <w:shd w:val="clear" w:color="auto" w:fill="FFFFFF"/>
        </w:rPr>
        <w:t>I</w:t>
      </w:r>
      <w:r w:rsidRPr="00FD3FD0">
        <w:rPr>
          <w:rFonts w:ascii="Helvetica Neue" w:eastAsia="Times New Roman" w:hAnsi="Helvetica Neue" w:cs="Times New Roman"/>
          <w:color w:val="201F1E"/>
          <w:sz w:val="22"/>
          <w:szCs w:val="22"/>
          <w:shd w:val="clear" w:color="auto" w:fill="FFFFFF"/>
        </w:rPr>
        <w:t xml:space="preserve"> want to share a little bit about the story behind the hymn, this hymn was written by Joyce </w:t>
      </w:r>
      <w:proofErr w:type="spellStart"/>
      <w:r w:rsidRPr="00FD3FD0">
        <w:rPr>
          <w:rFonts w:ascii="Helvetica Neue" w:eastAsia="Times New Roman" w:hAnsi="Helvetica Neue" w:cs="Times New Roman"/>
          <w:color w:val="201F1E"/>
          <w:sz w:val="22"/>
          <w:szCs w:val="22"/>
          <w:shd w:val="clear" w:color="auto" w:fill="FFFFFF"/>
        </w:rPr>
        <w:t>Pelczek</w:t>
      </w:r>
      <w:proofErr w:type="spellEnd"/>
      <w:r w:rsidRPr="00FD3FD0">
        <w:rPr>
          <w:rFonts w:ascii="Helvetica Neue" w:eastAsia="Times New Roman" w:hAnsi="Helvetica Neue" w:cs="Times New Roman"/>
          <w:color w:val="201F1E"/>
          <w:sz w:val="22"/>
          <w:szCs w:val="22"/>
          <w:shd w:val="clear" w:color="auto" w:fill="FFFFFF"/>
        </w:rPr>
        <w:t xml:space="preserve">, under the pen name of Jan </w:t>
      </w:r>
      <w:proofErr w:type="spellStart"/>
      <w:r w:rsidRPr="00FD3FD0">
        <w:rPr>
          <w:rFonts w:ascii="Helvetica Neue" w:eastAsia="Times New Roman" w:hAnsi="Helvetica Neue" w:cs="Times New Roman"/>
          <w:color w:val="201F1E"/>
          <w:sz w:val="22"/>
          <w:szCs w:val="22"/>
          <w:shd w:val="clear" w:color="auto" w:fill="FFFFFF"/>
        </w:rPr>
        <w:t>Struther</w:t>
      </w:r>
      <w:proofErr w:type="spellEnd"/>
      <w:r w:rsidRPr="00FD3FD0">
        <w:rPr>
          <w:rFonts w:ascii="Helvetica Neue" w:eastAsia="Times New Roman" w:hAnsi="Helvetica Neue" w:cs="Times New Roman"/>
          <w:color w:val="201F1E"/>
          <w:sz w:val="22"/>
          <w:szCs w:val="22"/>
          <w:shd w:val="clear" w:color="auto" w:fill="FFFFFF"/>
        </w:rPr>
        <w:t>. A woman born in 1901 and at age 28 these words flew off her pen onto paper, commissioned by the Dean of We</w:t>
      </w:r>
      <w:r>
        <w:rPr>
          <w:rFonts w:ascii="Helvetica Neue" w:eastAsia="Times New Roman" w:hAnsi="Helvetica Neue" w:cs="Times New Roman"/>
          <w:color w:val="201F1E"/>
          <w:sz w:val="22"/>
          <w:szCs w:val="22"/>
          <w:shd w:val="clear" w:color="auto" w:fill="FFFFFF"/>
        </w:rPr>
        <w:t xml:space="preserve">stminster Abbey for his </w:t>
      </w:r>
      <w:r w:rsidRPr="00FD3FD0">
        <w:rPr>
          <w:rFonts w:ascii="Helvetica Neue" w:eastAsia="Times New Roman" w:hAnsi="Helvetica Neue" w:cs="Times New Roman"/>
          <w:color w:val="201F1E"/>
          <w:sz w:val="22"/>
          <w:szCs w:val="22"/>
          <w:shd w:val="clear" w:color="auto" w:fill="FFFFFF"/>
        </w:rPr>
        <w:t>songs of praise songbook. Choosing a familiar Irish tune, this song soon became quite popular and familiar with its words of hope and the prayer of the heart.</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 xml:space="preserve">While Joyce, at the time of her writing this hymn attended church, she very much struggled with her faith and in the midst of her own life struggled with depression and many hardships, her first marriage dissolved In divorce after 23 years and she also battled breast cancer in the 1940s. </w:t>
      </w:r>
    </w:p>
    <w:p w14:paraId="20647225" w14:textId="77777777" w:rsidR="00A87071" w:rsidRDefault="00A87071" w:rsidP="00FD3FD0">
      <w:pPr>
        <w:rPr>
          <w:rFonts w:ascii="Helvetica Neue" w:eastAsia="Times New Roman" w:hAnsi="Helvetica Neue" w:cs="Times New Roman"/>
          <w:color w:val="201F1E"/>
          <w:sz w:val="22"/>
          <w:szCs w:val="22"/>
          <w:shd w:val="clear" w:color="auto" w:fill="FFFFFF"/>
        </w:rPr>
      </w:pPr>
    </w:p>
    <w:p w14:paraId="45C8A4B0" w14:textId="77777777" w:rsidR="00A87071" w:rsidRDefault="00FD3FD0" w:rsidP="00FD3FD0">
      <w:pPr>
        <w:rPr>
          <w:rFonts w:ascii="Helvetica Neue" w:eastAsia="Times New Roman" w:hAnsi="Helvetica Neue" w:cs="Times New Roman"/>
          <w:color w:val="201F1E"/>
          <w:sz w:val="22"/>
          <w:szCs w:val="22"/>
          <w:shd w:val="clear" w:color="auto" w:fill="FFFFFF"/>
        </w:rPr>
      </w:pPr>
      <w:r w:rsidRPr="00FD3FD0">
        <w:rPr>
          <w:rFonts w:ascii="Helvetica Neue" w:eastAsia="Times New Roman" w:hAnsi="Helvetica Neue" w:cs="Times New Roman"/>
          <w:color w:val="201F1E"/>
          <w:sz w:val="22"/>
          <w:szCs w:val="22"/>
          <w:shd w:val="clear" w:color="auto" w:fill="FFFFFF"/>
        </w:rPr>
        <w:t>While she penned this hymn in her early adulthood, I believe that in her later years these words became a prayer heavy on her own heart as she battled the challenges of her own life and her own valley of the shadow of death.</w:t>
      </w:r>
      <w:r w:rsidR="00A87071">
        <w:rPr>
          <w:rStyle w:val="EndnoteReference"/>
          <w:rFonts w:ascii="Helvetica Neue" w:eastAsia="Times New Roman" w:hAnsi="Helvetica Neue" w:cs="Times New Roman"/>
          <w:color w:val="201F1E"/>
          <w:sz w:val="22"/>
          <w:szCs w:val="22"/>
          <w:shd w:val="clear" w:color="auto" w:fill="FFFFFF"/>
        </w:rPr>
        <w:endnoteReference w:id="1"/>
      </w:r>
      <w:r w:rsidRPr="00FD3FD0">
        <w:rPr>
          <w:rFonts w:ascii="Helvetica Neue" w:eastAsia="Times New Roman" w:hAnsi="Helvetica Neue" w:cs="Times New Roman"/>
          <w:color w:val="201F1E"/>
          <w:sz w:val="22"/>
          <w:szCs w:val="22"/>
          <w:shd w:val="clear" w:color="auto" w:fill="FFFFFF"/>
        </w:rPr>
        <w:t xml:space="preserve"> </w:t>
      </w:r>
    </w:p>
    <w:p w14:paraId="15545C40" w14:textId="77777777" w:rsidR="00A87071" w:rsidRDefault="00A87071" w:rsidP="00FD3FD0">
      <w:pPr>
        <w:rPr>
          <w:rFonts w:ascii="Helvetica Neue" w:eastAsia="Times New Roman" w:hAnsi="Helvetica Neue" w:cs="Times New Roman"/>
          <w:color w:val="201F1E"/>
          <w:sz w:val="22"/>
          <w:szCs w:val="22"/>
          <w:shd w:val="clear" w:color="auto" w:fill="FFFFFF"/>
        </w:rPr>
      </w:pPr>
    </w:p>
    <w:p w14:paraId="798683AF" w14:textId="3196D295" w:rsidR="00FD3FD0" w:rsidRDefault="00FD3FD0" w:rsidP="00FD3FD0">
      <w:pPr>
        <w:rPr>
          <w:rFonts w:ascii="Helvetica Neue" w:eastAsia="Times New Roman" w:hAnsi="Helvetica Neue" w:cs="Times New Roman"/>
          <w:color w:val="201F1E"/>
          <w:sz w:val="22"/>
          <w:szCs w:val="22"/>
          <w:shd w:val="clear" w:color="auto" w:fill="FFFFFF"/>
        </w:rPr>
      </w:pPr>
      <w:r w:rsidRPr="00FD3FD0">
        <w:rPr>
          <w:rFonts w:ascii="Helvetica Neue" w:eastAsia="Times New Roman" w:hAnsi="Helvetica Neue" w:cs="Times New Roman"/>
          <w:color w:val="201F1E"/>
          <w:sz w:val="22"/>
          <w:szCs w:val="22"/>
          <w:shd w:val="clear" w:color="auto" w:fill="FFFFFF"/>
        </w:rPr>
        <w:t>We all seek love and community in the most challenging moments in our lives, and even in the darkest time- love is the antidote.</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We come here this evening each with a story of our own, of great sorrow, of great pain, of guilt or shame, we know the experience of loss due to suicide. That burden is exhausting and wearisome. Our hearts break</w:t>
      </w:r>
      <w:r>
        <w:rPr>
          <w:rFonts w:ascii="Helvetica Neue" w:eastAsia="Times New Roman" w:hAnsi="Helvetica Neue" w:cs="Times New Roman"/>
          <w:color w:val="201F1E"/>
          <w:sz w:val="22"/>
          <w:szCs w:val="22"/>
          <w:shd w:val="clear" w:color="auto" w:fill="FFFFFF"/>
        </w:rPr>
        <w:t xml:space="preserve"> under the anguish</w:t>
      </w:r>
      <w:r w:rsidRPr="00FD3FD0">
        <w:rPr>
          <w:rFonts w:ascii="Helvetica Neue" w:eastAsia="Times New Roman" w:hAnsi="Helvetica Neue" w:cs="Times New Roman"/>
          <w:color w:val="201F1E"/>
          <w:sz w:val="22"/>
          <w:szCs w:val="22"/>
          <w:shd w:val="clear" w:color="auto" w:fill="FFFFFF"/>
        </w:rPr>
        <w:t>.</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 xml:space="preserve">And we come this evening </w:t>
      </w:r>
      <w:r>
        <w:rPr>
          <w:rFonts w:ascii="Helvetica Neue" w:eastAsia="Times New Roman" w:hAnsi="Helvetica Neue" w:cs="Times New Roman"/>
          <w:color w:val="201F1E"/>
          <w:sz w:val="22"/>
          <w:szCs w:val="22"/>
          <w:shd w:val="clear" w:color="auto" w:fill="FFFFFF"/>
        </w:rPr>
        <w:t xml:space="preserve">also </w:t>
      </w:r>
      <w:r w:rsidRPr="00FD3FD0">
        <w:rPr>
          <w:rFonts w:ascii="Helvetica Neue" w:eastAsia="Times New Roman" w:hAnsi="Helvetica Neue" w:cs="Times New Roman"/>
          <w:color w:val="201F1E"/>
          <w:sz w:val="22"/>
          <w:szCs w:val="22"/>
          <w:shd w:val="clear" w:color="auto" w:fill="FFFFFF"/>
        </w:rPr>
        <w:t>with the desire for healing, to be met with comfort and to share this evening with the hope that we might move forward and might be able to prevent someone else’s pain.</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With the rocks we hold</w:t>
      </w:r>
      <w:r w:rsidR="00A87071">
        <w:rPr>
          <w:rFonts w:ascii="Helvetica Neue" w:eastAsia="Times New Roman" w:hAnsi="Helvetica Neue" w:cs="Times New Roman"/>
          <w:color w:val="201F1E"/>
          <w:sz w:val="22"/>
          <w:szCs w:val="22"/>
          <w:shd w:val="clear" w:color="auto" w:fill="FFFFFF"/>
        </w:rPr>
        <w:t xml:space="preserve"> in our hands</w:t>
      </w:r>
      <w:r w:rsidRPr="00FD3FD0">
        <w:rPr>
          <w:rFonts w:ascii="Helvetica Neue" w:eastAsia="Times New Roman" w:hAnsi="Helvetica Neue" w:cs="Times New Roman"/>
          <w:color w:val="201F1E"/>
          <w:sz w:val="22"/>
          <w:szCs w:val="22"/>
          <w:shd w:val="clear" w:color="auto" w:fill="FFFFFF"/>
        </w:rPr>
        <w:t xml:space="preserve">, we are reminded of the weight of the love we have lost, </w:t>
      </w:r>
    </w:p>
    <w:p w14:paraId="3876B727" w14:textId="77777777" w:rsidR="00FD3FD0" w:rsidRDefault="00FD3FD0" w:rsidP="00FD3FD0">
      <w:pPr>
        <w:rPr>
          <w:rFonts w:ascii="Helvetica Neue" w:eastAsia="Times New Roman" w:hAnsi="Helvetica Neue" w:cs="Times New Roman"/>
          <w:color w:val="201F1E"/>
          <w:sz w:val="22"/>
          <w:szCs w:val="22"/>
          <w:shd w:val="clear" w:color="auto" w:fill="FFFFFF"/>
        </w:rPr>
      </w:pPr>
      <w:r w:rsidRPr="00FD3FD0">
        <w:rPr>
          <w:rFonts w:ascii="Helvetica Neue" w:eastAsia="Times New Roman" w:hAnsi="Helvetica Neue" w:cs="Times New Roman"/>
          <w:color w:val="201F1E"/>
          <w:sz w:val="22"/>
          <w:szCs w:val="22"/>
          <w:shd w:val="clear" w:color="auto" w:fill="FFFFFF"/>
        </w:rPr>
        <w:t xml:space="preserve">with the candles lit here in our presence we are reminded of the fragility of life and </w:t>
      </w:r>
    </w:p>
    <w:p w14:paraId="3D5D2045" w14:textId="4D63C505" w:rsidR="00FD3FD0" w:rsidRDefault="00FD3FD0" w:rsidP="00FD3FD0">
      <w:pPr>
        <w:rPr>
          <w:rFonts w:ascii="Helvetica Neue" w:eastAsia="Times New Roman" w:hAnsi="Helvetica Neue" w:cs="Times New Roman"/>
          <w:color w:val="201F1E"/>
          <w:sz w:val="22"/>
          <w:szCs w:val="22"/>
          <w:shd w:val="clear" w:color="auto" w:fill="FFFFFF"/>
        </w:rPr>
      </w:pPr>
      <w:r w:rsidRPr="00FD3FD0">
        <w:rPr>
          <w:rFonts w:ascii="Helvetica Neue" w:eastAsia="Times New Roman" w:hAnsi="Helvetica Neue" w:cs="Times New Roman"/>
          <w:color w:val="201F1E"/>
          <w:sz w:val="22"/>
          <w:szCs w:val="22"/>
          <w:shd w:val="clear" w:color="auto" w:fill="FFFFFF"/>
        </w:rPr>
        <w:t>with the flowers we are reminded that in the midst, new beginnings can occur.</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Pr>
          <w:rFonts w:ascii="Helvetica Neue" w:eastAsia="Times New Roman" w:hAnsi="Helvetica Neue" w:cs="Times New Roman"/>
          <w:color w:val="201F1E"/>
          <w:sz w:val="22"/>
          <w:szCs w:val="22"/>
          <w:shd w:val="clear" w:color="auto" w:fill="FFFFFF"/>
        </w:rPr>
        <w:t xml:space="preserve">David </w:t>
      </w:r>
      <w:proofErr w:type="spellStart"/>
      <w:r>
        <w:rPr>
          <w:rFonts w:ascii="Helvetica Neue" w:eastAsia="Times New Roman" w:hAnsi="Helvetica Neue" w:cs="Times New Roman"/>
          <w:color w:val="201F1E"/>
          <w:sz w:val="22"/>
          <w:szCs w:val="22"/>
          <w:shd w:val="clear" w:color="auto" w:fill="FFFFFF"/>
        </w:rPr>
        <w:t>Mosse</w:t>
      </w:r>
      <w:proofErr w:type="spellEnd"/>
      <w:r>
        <w:rPr>
          <w:rFonts w:ascii="Helvetica Neue" w:eastAsia="Times New Roman" w:hAnsi="Helvetica Neue" w:cs="Times New Roman"/>
          <w:color w:val="201F1E"/>
          <w:sz w:val="22"/>
          <w:szCs w:val="22"/>
          <w:shd w:val="clear" w:color="auto" w:fill="FFFFFF"/>
        </w:rPr>
        <w:t xml:space="preserve"> expresses the pain of suicide with these words: </w:t>
      </w:r>
      <w:r w:rsidR="00A87071">
        <w:rPr>
          <w:rFonts w:ascii="Helvetica Neue" w:eastAsia="Times New Roman" w:hAnsi="Helvetica Neue" w:cs="Times New Roman"/>
          <w:color w:val="201F1E"/>
          <w:sz w:val="22"/>
          <w:szCs w:val="22"/>
          <w:shd w:val="clear" w:color="auto" w:fill="FFFFFF"/>
        </w:rPr>
        <w:t>“</w:t>
      </w:r>
      <w:r>
        <w:rPr>
          <w:rFonts w:ascii="Helvetica Neue" w:eastAsia="Times New Roman" w:hAnsi="Helvetica Neue" w:cs="Times New Roman"/>
          <w:color w:val="201F1E"/>
          <w:sz w:val="22"/>
          <w:szCs w:val="22"/>
          <w:shd w:val="clear" w:color="auto" w:fill="FFFFFF"/>
        </w:rPr>
        <w:t>Love</w:t>
      </w:r>
      <w:r w:rsidRPr="00FD3FD0">
        <w:rPr>
          <w:rFonts w:ascii="Helvetica Neue" w:eastAsia="Times New Roman" w:hAnsi="Helvetica Neue" w:cs="Times New Roman"/>
          <w:color w:val="201F1E"/>
          <w:sz w:val="22"/>
          <w:szCs w:val="22"/>
          <w:shd w:val="clear" w:color="auto" w:fill="FFFFFF"/>
        </w:rPr>
        <w:t xml:space="preserve">, it seems to me is why suicide is so difficult and so utterly painful. Love is that human condition which means that we none of us own ourselves, we have and are shared selves. Suicide is an act within this </w:t>
      </w:r>
      <w:r w:rsidRPr="00FD3FD0">
        <w:rPr>
          <w:rFonts w:ascii="Helvetica Neue" w:eastAsia="Times New Roman" w:hAnsi="Helvetica Neue" w:cs="Times New Roman"/>
          <w:color w:val="201F1E"/>
          <w:sz w:val="22"/>
          <w:szCs w:val="22"/>
          <w:shd w:val="clear" w:color="auto" w:fill="FFFFFF"/>
        </w:rPr>
        <w:lastRenderedPageBreak/>
        <w:t>world of relatedness- often in response to unbearable emotional pain rather than the desire to abandon us- but which tears apart and contradicts what is essentially to our very being.</w:t>
      </w:r>
      <w:r w:rsidR="00A87071">
        <w:rPr>
          <w:rFonts w:ascii="Helvetica Neue" w:eastAsia="Times New Roman" w:hAnsi="Helvetica Neue" w:cs="Times New Roman"/>
          <w:color w:val="201F1E"/>
          <w:sz w:val="22"/>
          <w:szCs w:val="22"/>
          <w:shd w:val="clear" w:color="auto" w:fill="FFFFFF"/>
        </w:rPr>
        <w:t>”</w:t>
      </w:r>
      <w:r w:rsidR="00A87071">
        <w:rPr>
          <w:rStyle w:val="EndnoteReference"/>
          <w:rFonts w:ascii="Helvetica Neue" w:eastAsia="Times New Roman" w:hAnsi="Helvetica Neue" w:cs="Times New Roman"/>
          <w:color w:val="201F1E"/>
          <w:sz w:val="22"/>
          <w:szCs w:val="22"/>
          <w:shd w:val="clear" w:color="auto" w:fill="FFFFFF"/>
        </w:rPr>
        <w:endnoteReference w:id="2"/>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 xml:space="preserve">In the Judeo Christian tradition our scriptures remind us again and again of God’s being with us in the midst of our </w:t>
      </w:r>
      <w:r>
        <w:rPr>
          <w:rFonts w:ascii="Helvetica Neue" w:eastAsia="Times New Roman" w:hAnsi="Helvetica Neue" w:cs="Times New Roman"/>
          <w:color w:val="201F1E"/>
          <w:sz w:val="22"/>
          <w:szCs w:val="22"/>
          <w:shd w:val="clear" w:color="auto" w:fill="FFFFFF"/>
        </w:rPr>
        <w:t xml:space="preserve">pain, isolation and </w:t>
      </w:r>
      <w:r w:rsidRPr="00FD3FD0">
        <w:rPr>
          <w:rFonts w:ascii="Helvetica Neue" w:eastAsia="Times New Roman" w:hAnsi="Helvetica Neue" w:cs="Times New Roman"/>
          <w:color w:val="201F1E"/>
          <w:sz w:val="22"/>
          <w:szCs w:val="22"/>
          <w:shd w:val="clear" w:color="auto" w:fill="FFFFFF"/>
        </w:rPr>
        <w:t xml:space="preserve">struggles. I am reminded of Jacob and his wrestling with God that night before he reunites with his brother. </w:t>
      </w:r>
      <w:r w:rsidR="00A87071">
        <w:rPr>
          <w:rStyle w:val="EndnoteReference"/>
          <w:rFonts w:ascii="Helvetica Neue" w:eastAsia="Times New Roman" w:hAnsi="Helvetica Neue" w:cs="Times New Roman"/>
          <w:color w:val="201F1E"/>
          <w:sz w:val="22"/>
          <w:szCs w:val="22"/>
          <w:shd w:val="clear" w:color="auto" w:fill="FFFFFF"/>
        </w:rPr>
        <w:endnoteReference w:id="3"/>
      </w:r>
    </w:p>
    <w:p w14:paraId="38ABCD62" w14:textId="77777777" w:rsidR="00FD3FD0" w:rsidRDefault="00FD3FD0" w:rsidP="00FD3FD0">
      <w:pPr>
        <w:rPr>
          <w:rFonts w:ascii="Helvetica Neue" w:eastAsia="Times New Roman" w:hAnsi="Helvetica Neue" w:cs="Times New Roman"/>
          <w:color w:val="201F1E"/>
          <w:sz w:val="22"/>
          <w:szCs w:val="22"/>
          <w:shd w:val="clear" w:color="auto" w:fill="FFFFFF"/>
        </w:rPr>
      </w:pPr>
    </w:p>
    <w:p w14:paraId="2F3EA798" w14:textId="6962A6B5" w:rsidR="00A87071" w:rsidRDefault="00FD3FD0" w:rsidP="00FD3FD0">
      <w:pPr>
        <w:rPr>
          <w:rFonts w:ascii="Helvetica Neue" w:eastAsia="Times New Roman" w:hAnsi="Helvetica Neue" w:cs="Times New Roman"/>
          <w:color w:val="201F1E"/>
          <w:sz w:val="22"/>
          <w:szCs w:val="22"/>
          <w:shd w:val="clear" w:color="auto" w:fill="FFFFFF"/>
        </w:rPr>
      </w:pPr>
      <w:r w:rsidRPr="00FD3FD0">
        <w:rPr>
          <w:rFonts w:ascii="Helvetica Neue" w:eastAsia="Times New Roman" w:hAnsi="Helvetica Neue" w:cs="Times New Roman"/>
          <w:color w:val="201F1E"/>
          <w:sz w:val="22"/>
          <w:szCs w:val="22"/>
          <w:shd w:val="clear" w:color="auto" w:fill="FFFFFF"/>
        </w:rPr>
        <w:t>In the darkest of night, he wrestles with a man</w:t>
      </w:r>
      <w:r>
        <w:rPr>
          <w:rFonts w:ascii="Helvetica Neue" w:eastAsia="Times New Roman" w:hAnsi="Helvetica Neue" w:cs="Times New Roman"/>
          <w:color w:val="201F1E"/>
          <w:sz w:val="22"/>
          <w:szCs w:val="22"/>
          <w:shd w:val="clear" w:color="auto" w:fill="FFFFFF"/>
        </w:rPr>
        <w:t xml:space="preserve"> who is identified as an angel later in the story</w:t>
      </w:r>
      <w:r w:rsidRPr="00FD3FD0">
        <w:rPr>
          <w:rFonts w:ascii="Helvetica Neue" w:eastAsia="Times New Roman" w:hAnsi="Helvetica Neue" w:cs="Times New Roman"/>
          <w:color w:val="201F1E"/>
          <w:sz w:val="22"/>
          <w:szCs w:val="22"/>
          <w:shd w:val="clear" w:color="auto" w:fill="FFFFFF"/>
        </w:rPr>
        <w:t>. The struggle continues</w:t>
      </w:r>
      <w:r>
        <w:rPr>
          <w:rFonts w:ascii="Helvetica Neue" w:eastAsia="Times New Roman" w:hAnsi="Helvetica Neue" w:cs="Times New Roman"/>
          <w:color w:val="201F1E"/>
          <w:sz w:val="22"/>
          <w:szCs w:val="22"/>
          <w:shd w:val="clear" w:color="auto" w:fill="FFFFFF"/>
        </w:rPr>
        <w:t xml:space="preserve"> all through the night</w:t>
      </w:r>
      <w:r w:rsidRPr="00FD3FD0">
        <w:rPr>
          <w:rFonts w:ascii="Helvetica Neue" w:eastAsia="Times New Roman" w:hAnsi="Helvetica Neue" w:cs="Times New Roman"/>
          <w:color w:val="201F1E"/>
          <w:sz w:val="22"/>
          <w:szCs w:val="22"/>
          <w:shd w:val="clear" w:color="auto" w:fill="FFFFFF"/>
        </w:rPr>
        <w:t>, matched might with might, Jacob struggles, wrestles and doesn’t let go- and God is there in the midst of the struggle- never letting go, there in the midst wrest</w:t>
      </w:r>
      <w:r>
        <w:rPr>
          <w:rFonts w:ascii="Helvetica Neue" w:eastAsia="Times New Roman" w:hAnsi="Helvetica Neue" w:cs="Times New Roman"/>
          <w:color w:val="201F1E"/>
          <w:sz w:val="22"/>
          <w:szCs w:val="22"/>
          <w:shd w:val="clear" w:color="auto" w:fill="FFFFFF"/>
        </w:rPr>
        <w:t>ling with Ja</w:t>
      </w:r>
      <w:r w:rsidRPr="00FD3FD0">
        <w:rPr>
          <w:rFonts w:ascii="Helvetica Neue" w:eastAsia="Times New Roman" w:hAnsi="Helvetica Neue" w:cs="Times New Roman"/>
          <w:color w:val="201F1E"/>
          <w:sz w:val="22"/>
          <w:szCs w:val="22"/>
          <w:shd w:val="clear" w:color="auto" w:fill="FFFFFF"/>
        </w:rPr>
        <w:t>cob moment for moment.</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The night passes, morning breaks and Jacob begins the new da</w:t>
      </w:r>
      <w:r>
        <w:rPr>
          <w:rFonts w:ascii="Helvetica Neue" w:eastAsia="Times New Roman" w:hAnsi="Helvetica Neue" w:cs="Times New Roman"/>
          <w:color w:val="201F1E"/>
          <w:sz w:val="22"/>
          <w:szCs w:val="22"/>
          <w:shd w:val="clear" w:color="auto" w:fill="FFFFFF"/>
        </w:rPr>
        <w:t xml:space="preserve">y with a new name and will </w:t>
      </w:r>
      <w:r w:rsidR="00A87071">
        <w:rPr>
          <w:rFonts w:ascii="Helvetica Neue" w:eastAsia="Times New Roman" w:hAnsi="Helvetica Neue" w:cs="Times New Roman"/>
          <w:color w:val="201F1E"/>
          <w:sz w:val="22"/>
          <w:szCs w:val="22"/>
          <w:shd w:val="clear" w:color="auto" w:fill="FFFFFF"/>
        </w:rPr>
        <w:t xml:space="preserve">have a </w:t>
      </w:r>
      <w:r>
        <w:rPr>
          <w:rFonts w:ascii="Helvetica Neue" w:eastAsia="Times New Roman" w:hAnsi="Helvetica Neue" w:cs="Times New Roman"/>
          <w:color w:val="201F1E"/>
          <w:sz w:val="22"/>
          <w:szCs w:val="22"/>
          <w:shd w:val="clear" w:color="auto" w:fill="FFFFFF"/>
        </w:rPr>
        <w:t>new</w:t>
      </w:r>
      <w:r w:rsidRPr="00FD3FD0">
        <w:rPr>
          <w:rFonts w:ascii="Helvetica Neue" w:eastAsia="Times New Roman" w:hAnsi="Helvetica Neue" w:cs="Times New Roman"/>
          <w:color w:val="201F1E"/>
          <w:sz w:val="22"/>
          <w:szCs w:val="22"/>
          <w:shd w:val="clear" w:color="auto" w:fill="FFFFFF"/>
        </w:rPr>
        <w:t xml:space="preserve"> walk</w:t>
      </w:r>
      <w:r>
        <w:rPr>
          <w:rFonts w:ascii="Helvetica Neue" w:eastAsia="Times New Roman" w:hAnsi="Helvetica Neue" w:cs="Times New Roman"/>
          <w:color w:val="201F1E"/>
          <w:sz w:val="22"/>
          <w:szCs w:val="22"/>
          <w:shd w:val="clear" w:color="auto" w:fill="FFFFFF"/>
        </w:rPr>
        <w:t>, he will never walk</w:t>
      </w:r>
      <w:r w:rsidRPr="00FD3FD0">
        <w:rPr>
          <w:rFonts w:ascii="Helvetica Neue" w:eastAsia="Times New Roman" w:hAnsi="Helvetica Neue" w:cs="Times New Roman"/>
          <w:color w:val="201F1E"/>
          <w:sz w:val="22"/>
          <w:szCs w:val="22"/>
          <w:shd w:val="clear" w:color="auto" w:fill="FFFFFF"/>
        </w:rPr>
        <w:t xml:space="preserve"> in the same way again, his hip has been bruised</w:t>
      </w:r>
      <w:r>
        <w:rPr>
          <w:rFonts w:ascii="Helvetica Neue" w:eastAsia="Times New Roman" w:hAnsi="Helvetica Neue" w:cs="Times New Roman"/>
          <w:color w:val="201F1E"/>
          <w:sz w:val="22"/>
          <w:szCs w:val="22"/>
          <w:shd w:val="clear" w:color="auto" w:fill="FFFFFF"/>
        </w:rPr>
        <w:t xml:space="preserve"> changing his gait</w:t>
      </w:r>
      <w:r w:rsidRPr="00FD3FD0">
        <w:rPr>
          <w:rFonts w:ascii="Helvetica Neue" w:eastAsia="Times New Roman" w:hAnsi="Helvetica Neue" w:cs="Times New Roman"/>
          <w:color w:val="201F1E"/>
          <w:sz w:val="22"/>
          <w:szCs w:val="22"/>
          <w:shd w:val="clear" w:color="auto" w:fill="FFFFFF"/>
        </w:rPr>
        <w:t xml:space="preserve">. His entire being has been changed by this experience- </w:t>
      </w:r>
      <w:r>
        <w:rPr>
          <w:rFonts w:ascii="Helvetica Neue" w:eastAsia="Times New Roman" w:hAnsi="Helvetica Neue" w:cs="Times New Roman"/>
          <w:color w:val="201F1E"/>
          <w:sz w:val="22"/>
          <w:szCs w:val="22"/>
          <w:shd w:val="clear" w:color="auto" w:fill="FFFFFF"/>
        </w:rPr>
        <w:t xml:space="preserve">and </w:t>
      </w:r>
      <w:r w:rsidRPr="00FD3FD0">
        <w:rPr>
          <w:rFonts w:ascii="Helvetica Neue" w:eastAsia="Times New Roman" w:hAnsi="Helvetica Neue" w:cs="Times New Roman"/>
          <w:color w:val="201F1E"/>
          <w:sz w:val="22"/>
          <w:szCs w:val="22"/>
          <w:shd w:val="clear" w:color="auto" w:fill="FFFFFF"/>
        </w:rPr>
        <w:t xml:space="preserve">he moves forward knowing and not forgetting but shaped by his struggles, by the darkness, realizing he is not alone in the midst of the darkness </w:t>
      </w:r>
      <w:r>
        <w:rPr>
          <w:rFonts w:ascii="Helvetica Neue" w:eastAsia="Times New Roman" w:hAnsi="Helvetica Neue" w:cs="Times New Roman"/>
          <w:color w:val="201F1E"/>
          <w:sz w:val="22"/>
          <w:szCs w:val="22"/>
          <w:shd w:val="clear" w:color="auto" w:fill="FFFFFF"/>
        </w:rPr>
        <w:t xml:space="preserve">and </w:t>
      </w:r>
      <w:r w:rsidRPr="00FD3FD0">
        <w:rPr>
          <w:rFonts w:ascii="Helvetica Neue" w:eastAsia="Times New Roman" w:hAnsi="Helvetica Neue" w:cs="Times New Roman"/>
          <w:color w:val="201F1E"/>
          <w:sz w:val="22"/>
          <w:szCs w:val="22"/>
          <w:shd w:val="clear" w:color="auto" w:fill="FFFFFF"/>
        </w:rPr>
        <w:t>that any struggle he might have can be met move by move by someone greater than he.</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My hope is that this evening you have heard words that resonate with</w:t>
      </w:r>
      <w:r>
        <w:rPr>
          <w:rFonts w:ascii="Helvetica Neue" w:eastAsia="Times New Roman" w:hAnsi="Helvetica Neue" w:cs="Times New Roman"/>
          <w:color w:val="201F1E"/>
          <w:sz w:val="22"/>
          <w:szCs w:val="22"/>
          <w:shd w:val="clear" w:color="auto" w:fill="FFFFFF"/>
        </w:rPr>
        <w:t>in</w:t>
      </w:r>
      <w:r w:rsidRPr="00FD3FD0">
        <w:rPr>
          <w:rFonts w:ascii="Helvetica Neue" w:eastAsia="Times New Roman" w:hAnsi="Helvetica Neue" w:cs="Times New Roman"/>
          <w:color w:val="201F1E"/>
          <w:sz w:val="22"/>
          <w:szCs w:val="22"/>
          <w:shd w:val="clear" w:color="auto" w:fill="FFFFFF"/>
        </w:rPr>
        <w:t xml:space="preserve"> you, speak to your brokenness, your despair and in turn - while we continue our journeys, we too are transformed- we walk shaped by our own struggles, </w:t>
      </w:r>
      <w:r>
        <w:rPr>
          <w:rFonts w:ascii="Helvetica Neue" w:eastAsia="Times New Roman" w:hAnsi="Helvetica Neue" w:cs="Times New Roman"/>
          <w:color w:val="201F1E"/>
          <w:sz w:val="22"/>
          <w:szCs w:val="22"/>
          <w:shd w:val="clear" w:color="auto" w:fill="FFFFFF"/>
        </w:rPr>
        <w:t xml:space="preserve">and </w:t>
      </w:r>
      <w:r w:rsidRPr="00FD3FD0">
        <w:rPr>
          <w:rFonts w:ascii="Helvetica Neue" w:eastAsia="Times New Roman" w:hAnsi="Helvetica Neue" w:cs="Times New Roman"/>
          <w:color w:val="201F1E"/>
          <w:sz w:val="22"/>
          <w:szCs w:val="22"/>
          <w:shd w:val="clear" w:color="auto" w:fill="FFFFFF"/>
        </w:rPr>
        <w:t>yet we walk, one step at a time, together as a community.</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shd w:val="clear" w:color="auto" w:fill="FFFFFF"/>
        </w:rPr>
        <w:t xml:space="preserve">My prayer is that we might be in the words of Jan </w:t>
      </w:r>
      <w:proofErr w:type="spellStart"/>
      <w:r w:rsidRPr="00FD3FD0">
        <w:rPr>
          <w:rFonts w:ascii="Helvetica Neue" w:eastAsia="Times New Roman" w:hAnsi="Helvetica Neue" w:cs="Times New Roman"/>
          <w:color w:val="201F1E"/>
          <w:sz w:val="22"/>
          <w:szCs w:val="22"/>
          <w:shd w:val="clear" w:color="auto" w:fill="FFFFFF"/>
        </w:rPr>
        <w:t>Struther</w:t>
      </w:r>
      <w:proofErr w:type="spellEnd"/>
      <w:r w:rsidRPr="00FD3FD0">
        <w:rPr>
          <w:rFonts w:ascii="Helvetica Neue" w:eastAsia="Times New Roman" w:hAnsi="Helvetica Neue" w:cs="Times New Roman"/>
          <w:color w:val="201F1E"/>
          <w:sz w:val="22"/>
          <w:szCs w:val="22"/>
          <w:shd w:val="clear" w:color="auto" w:fill="FFFFFF"/>
        </w:rPr>
        <w:t>, swift to welcome, with arms to embrace.</w:t>
      </w:r>
      <w:r w:rsidRPr="00FD3FD0">
        <w:rPr>
          <w:rFonts w:ascii="Helvetica Neue" w:eastAsia="Times New Roman" w:hAnsi="Helvetica Neue" w:cs="Times New Roman"/>
          <w:color w:val="201F1E"/>
          <w:sz w:val="22"/>
          <w:szCs w:val="22"/>
        </w:rPr>
        <w:br/>
      </w:r>
      <w:r w:rsidRPr="00FD3FD0">
        <w:rPr>
          <w:rFonts w:ascii="Helvetica Neue" w:eastAsia="Times New Roman" w:hAnsi="Helvetica Neue" w:cs="Times New Roman"/>
          <w:color w:val="201F1E"/>
          <w:sz w:val="22"/>
          <w:szCs w:val="22"/>
        </w:rPr>
        <w:br/>
      </w:r>
      <w:r>
        <w:rPr>
          <w:rFonts w:ascii="Helvetica Neue" w:eastAsia="Times New Roman" w:hAnsi="Helvetica Neue" w:cs="Times New Roman"/>
          <w:color w:val="201F1E"/>
          <w:sz w:val="22"/>
          <w:szCs w:val="22"/>
          <w:shd w:val="clear" w:color="auto" w:fill="FFFFFF"/>
        </w:rPr>
        <w:t>A</w:t>
      </w:r>
      <w:r w:rsidRPr="00FD3FD0">
        <w:rPr>
          <w:rFonts w:ascii="Helvetica Neue" w:eastAsia="Times New Roman" w:hAnsi="Helvetica Neue" w:cs="Times New Roman"/>
          <w:color w:val="201F1E"/>
          <w:sz w:val="22"/>
          <w:szCs w:val="22"/>
          <w:shd w:val="clear" w:color="auto" w:fill="FFFFFF"/>
        </w:rPr>
        <w:t xml:space="preserve">fter the service </w:t>
      </w:r>
      <w:r>
        <w:rPr>
          <w:rFonts w:ascii="Helvetica Neue" w:eastAsia="Times New Roman" w:hAnsi="Helvetica Neue" w:cs="Times New Roman"/>
          <w:color w:val="201F1E"/>
          <w:sz w:val="22"/>
          <w:szCs w:val="22"/>
          <w:shd w:val="clear" w:color="auto" w:fill="FFFFFF"/>
        </w:rPr>
        <w:t xml:space="preserve">I invite you to gather </w:t>
      </w:r>
      <w:r w:rsidRPr="00FD3FD0">
        <w:rPr>
          <w:rFonts w:ascii="Helvetica Neue" w:eastAsia="Times New Roman" w:hAnsi="Helvetica Neue" w:cs="Times New Roman"/>
          <w:color w:val="201F1E"/>
          <w:sz w:val="22"/>
          <w:szCs w:val="22"/>
          <w:shd w:val="clear" w:color="auto" w:fill="FFFFFF"/>
        </w:rPr>
        <w:t xml:space="preserve">for conversation and light refreshments in </w:t>
      </w:r>
      <w:proofErr w:type="spellStart"/>
      <w:r w:rsidRPr="00FD3FD0">
        <w:rPr>
          <w:rFonts w:ascii="Helvetica Neue" w:eastAsia="Times New Roman" w:hAnsi="Helvetica Neue" w:cs="Times New Roman"/>
          <w:color w:val="201F1E"/>
          <w:sz w:val="22"/>
          <w:szCs w:val="22"/>
          <w:shd w:val="clear" w:color="auto" w:fill="FFFFFF"/>
        </w:rPr>
        <w:t>Alfriend</w:t>
      </w:r>
      <w:proofErr w:type="spellEnd"/>
      <w:r w:rsidRPr="00FD3FD0">
        <w:rPr>
          <w:rFonts w:ascii="Helvetica Neue" w:eastAsia="Times New Roman" w:hAnsi="Helvetica Neue" w:cs="Times New Roman"/>
          <w:color w:val="201F1E"/>
          <w:sz w:val="22"/>
          <w:szCs w:val="22"/>
          <w:shd w:val="clear" w:color="auto" w:fill="FFFFFF"/>
        </w:rPr>
        <w:t xml:space="preserve"> Hall, </w:t>
      </w:r>
      <w:r w:rsidR="00A87071">
        <w:rPr>
          <w:rFonts w:ascii="Helvetica Neue" w:eastAsia="Times New Roman" w:hAnsi="Helvetica Neue" w:cs="Times New Roman"/>
          <w:color w:val="201F1E"/>
          <w:sz w:val="22"/>
          <w:szCs w:val="22"/>
          <w:shd w:val="clear" w:color="auto" w:fill="FFFFFF"/>
        </w:rPr>
        <w:t>our Stephen Ministers</w:t>
      </w:r>
      <w:r w:rsidR="00A87071">
        <w:rPr>
          <w:rStyle w:val="EndnoteReference"/>
          <w:rFonts w:ascii="Helvetica Neue" w:eastAsia="Times New Roman" w:hAnsi="Helvetica Neue" w:cs="Times New Roman"/>
          <w:color w:val="201F1E"/>
          <w:sz w:val="22"/>
          <w:szCs w:val="22"/>
          <w:shd w:val="clear" w:color="auto" w:fill="FFFFFF"/>
        </w:rPr>
        <w:endnoteReference w:id="4"/>
      </w:r>
      <w:r w:rsidR="00A87071">
        <w:rPr>
          <w:rFonts w:ascii="Helvetica Neue" w:eastAsia="Times New Roman" w:hAnsi="Helvetica Neue" w:cs="Times New Roman"/>
          <w:color w:val="201F1E"/>
          <w:sz w:val="22"/>
          <w:szCs w:val="22"/>
          <w:shd w:val="clear" w:color="auto" w:fill="FFFFFF"/>
        </w:rPr>
        <w:t xml:space="preserve"> and leaders of the Mourner’s Path</w:t>
      </w:r>
      <w:r w:rsidR="00A87071">
        <w:rPr>
          <w:rStyle w:val="EndnoteReference"/>
          <w:rFonts w:ascii="Helvetica Neue" w:eastAsia="Times New Roman" w:hAnsi="Helvetica Neue" w:cs="Times New Roman"/>
          <w:color w:val="201F1E"/>
          <w:sz w:val="22"/>
          <w:szCs w:val="22"/>
          <w:shd w:val="clear" w:color="auto" w:fill="FFFFFF"/>
        </w:rPr>
        <w:endnoteReference w:id="5"/>
      </w:r>
      <w:r w:rsidR="00A87071">
        <w:rPr>
          <w:rFonts w:ascii="Helvetica Neue" w:eastAsia="Times New Roman" w:hAnsi="Helvetica Neue" w:cs="Times New Roman"/>
          <w:color w:val="201F1E"/>
          <w:sz w:val="22"/>
          <w:szCs w:val="22"/>
          <w:shd w:val="clear" w:color="auto" w:fill="FFFFFF"/>
        </w:rPr>
        <w:t xml:space="preserve"> will be present to listen to you and your story along with representatives from the agencies our speakers represent. </w:t>
      </w:r>
    </w:p>
    <w:p w14:paraId="30F8A8ED" w14:textId="77777777" w:rsidR="00A87071" w:rsidRDefault="00A87071" w:rsidP="00FD3FD0">
      <w:pPr>
        <w:rPr>
          <w:rFonts w:ascii="Helvetica Neue" w:eastAsia="Times New Roman" w:hAnsi="Helvetica Neue" w:cs="Times New Roman"/>
          <w:color w:val="201F1E"/>
          <w:sz w:val="22"/>
          <w:szCs w:val="22"/>
          <w:shd w:val="clear" w:color="auto" w:fill="FFFFFF"/>
        </w:rPr>
      </w:pPr>
    </w:p>
    <w:p w14:paraId="31F30C08" w14:textId="11B03BF4" w:rsidR="00FD3FD0" w:rsidRPr="00FD3FD0" w:rsidRDefault="00A87071" w:rsidP="00FD3FD0">
      <w:pPr>
        <w:rPr>
          <w:rFonts w:ascii="Times New Roman" w:eastAsia="Times New Roman" w:hAnsi="Times New Roman" w:cs="Times New Roman"/>
          <w:sz w:val="20"/>
          <w:szCs w:val="20"/>
        </w:rPr>
      </w:pPr>
      <w:r>
        <w:rPr>
          <w:rFonts w:ascii="Helvetica Neue" w:eastAsia="Times New Roman" w:hAnsi="Helvetica Neue" w:cs="Times New Roman"/>
          <w:color w:val="201F1E"/>
          <w:sz w:val="22"/>
          <w:szCs w:val="22"/>
          <w:shd w:val="clear" w:color="auto" w:fill="FFFFFF"/>
        </w:rPr>
        <w:t>W</w:t>
      </w:r>
      <w:r w:rsidR="00FD3FD0" w:rsidRPr="00FD3FD0">
        <w:rPr>
          <w:rFonts w:ascii="Helvetica Neue" w:eastAsia="Times New Roman" w:hAnsi="Helvetica Neue" w:cs="Times New Roman"/>
          <w:color w:val="201F1E"/>
          <w:sz w:val="22"/>
          <w:szCs w:val="22"/>
          <w:shd w:val="clear" w:color="auto" w:fill="FFFFFF"/>
        </w:rPr>
        <w:t>e welcome you here with arms open in a wide embrace, feel the community that is here to support you as we wrestle with the struggle of letting love win, even in the darkest moments of our nights.</w:t>
      </w:r>
    </w:p>
    <w:p w14:paraId="54216A2B" w14:textId="4E756928" w:rsidR="00087832" w:rsidRDefault="00087832"/>
    <w:p w14:paraId="0950144D" w14:textId="7D32F34D" w:rsidR="00A87071" w:rsidRDefault="00A87071">
      <w:r>
        <w:t>SILENCE</w:t>
      </w:r>
    </w:p>
    <w:p w14:paraId="26ACDD9D" w14:textId="680FFCF9" w:rsidR="00A87071" w:rsidRPr="00A87071" w:rsidRDefault="00A87071">
      <w:pPr>
        <w:rPr>
          <w:i/>
          <w:iCs/>
        </w:rPr>
      </w:pPr>
      <w:r>
        <w:rPr>
          <w:i/>
          <w:iCs/>
        </w:rPr>
        <w:t>Then introduce the hymn and the opportunity to come forward and let go of your rock you have been holding during the service, to let go a little of the pain you might be carrying.</w:t>
      </w:r>
    </w:p>
    <w:sectPr w:rsidR="00A87071" w:rsidRPr="00A87071" w:rsidSect="007536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2B4DD" w14:textId="77777777" w:rsidR="00A87071" w:rsidRDefault="00A87071" w:rsidP="00A87071">
      <w:r>
        <w:separator/>
      </w:r>
    </w:p>
  </w:endnote>
  <w:endnote w:type="continuationSeparator" w:id="0">
    <w:p w14:paraId="158AEF4A" w14:textId="77777777" w:rsidR="00A87071" w:rsidRDefault="00A87071" w:rsidP="00A87071">
      <w:r>
        <w:continuationSeparator/>
      </w:r>
    </w:p>
  </w:endnote>
  <w:endnote w:id="1">
    <w:p w14:paraId="5E4FE74C" w14:textId="6A1C75C0" w:rsidR="00A87071" w:rsidRDefault="00A87071">
      <w:pPr>
        <w:pStyle w:val="EndnoteText"/>
      </w:pPr>
      <w:r>
        <w:rPr>
          <w:rStyle w:val="EndnoteReference"/>
        </w:rPr>
        <w:endnoteRef/>
      </w:r>
      <w:r>
        <w:t xml:space="preserve"> </w:t>
      </w:r>
      <w:hyperlink r:id="rId1" w:history="1">
        <w:r>
          <w:rPr>
            <w:rStyle w:val="Hyperlink"/>
          </w:rPr>
          <w:t>https://www.telegraph.co.uk/culture/music/classicalmusic/3668150/The-story-behind-the-hymn.html</w:t>
        </w:r>
      </w:hyperlink>
      <w:r>
        <w:t xml:space="preserve"> </w:t>
      </w:r>
    </w:p>
  </w:endnote>
  <w:endnote w:id="2">
    <w:p w14:paraId="1041BF6D" w14:textId="4DDA5E62" w:rsidR="00A87071" w:rsidRDefault="00A87071">
      <w:pPr>
        <w:pStyle w:val="EndnoteText"/>
      </w:pPr>
      <w:r>
        <w:rPr>
          <w:rStyle w:val="EndnoteReference"/>
        </w:rPr>
        <w:endnoteRef/>
      </w:r>
      <w:r>
        <w:t xml:space="preserve"> </w:t>
      </w:r>
      <w:hyperlink r:id="rId2" w:history="1">
        <w:r>
          <w:rPr>
            <w:rStyle w:val="Hyperlink"/>
          </w:rPr>
          <w:t>https://www.christiancentury.org/article/first-person/liturgy-people-affected-suicide</w:t>
        </w:r>
      </w:hyperlink>
      <w:r>
        <w:t xml:space="preserve"> or in the book “Liturgy on the Edge” edited by Sam Wells.</w:t>
      </w:r>
    </w:p>
  </w:endnote>
  <w:endnote w:id="3">
    <w:p w14:paraId="078A2E7B" w14:textId="6ECB1252" w:rsidR="00A87071" w:rsidRDefault="00A87071">
      <w:pPr>
        <w:pStyle w:val="EndnoteText"/>
      </w:pPr>
      <w:r>
        <w:rPr>
          <w:rStyle w:val="EndnoteReference"/>
        </w:rPr>
        <w:endnoteRef/>
      </w:r>
      <w:r>
        <w:t xml:space="preserve"> The story can be found in Genesis 22</w:t>
      </w:r>
    </w:p>
  </w:endnote>
  <w:endnote w:id="4">
    <w:p w14:paraId="785F22A7" w14:textId="5F4F5B65" w:rsidR="00A87071" w:rsidRDefault="00A87071">
      <w:pPr>
        <w:pStyle w:val="EndnoteText"/>
      </w:pPr>
      <w:r>
        <w:rPr>
          <w:rStyle w:val="EndnoteReference"/>
        </w:rPr>
        <w:endnoteRef/>
      </w:r>
      <w:r>
        <w:t xml:space="preserve"> </w:t>
      </w:r>
      <w:hyperlink r:id="rId3" w:history="1">
        <w:r>
          <w:rPr>
            <w:rStyle w:val="Hyperlink"/>
          </w:rPr>
          <w:t>https://www.stephenministries.org/default.cfm</w:t>
        </w:r>
      </w:hyperlink>
    </w:p>
  </w:endnote>
  <w:endnote w:id="5">
    <w:p w14:paraId="08A24ECA" w14:textId="7C447840" w:rsidR="00A87071" w:rsidRDefault="00A87071">
      <w:pPr>
        <w:pStyle w:val="EndnoteText"/>
      </w:pPr>
      <w:r>
        <w:rPr>
          <w:rStyle w:val="EndnoteReference"/>
        </w:rPr>
        <w:endnoteRef/>
      </w:r>
      <w:r>
        <w:t xml:space="preserve"> </w:t>
      </w:r>
      <w:hyperlink r:id="rId4" w:history="1">
        <w:r>
          <w:rPr>
            <w:rStyle w:val="Hyperlink"/>
          </w:rPr>
          <w:t>https://www.mournerspath.com/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0A15" w14:textId="77777777" w:rsidR="00A87071" w:rsidRDefault="00A87071" w:rsidP="00A87071">
      <w:r>
        <w:separator/>
      </w:r>
    </w:p>
  </w:footnote>
  <w:footnote w:type="continuationSeparator" w:id="0">
    <w:p w14:paraId="3F4D696A" w14:textId="77777777" w:rsidR="00A87071" w:rsidRDefault="00A87071" w:rsidP="00A87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FD0"/>
    <w:rsid w:val="00087832"/>
    <w:rsid w:val="006F3D46"/>
    <w:rsid w:val="00753661"/>
    <w:rsid w:val="00A87071"/>
    <w:rsid w:val="00FD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FA9C3"/>
  <w14:defaultImageDpi w14:val="300"/>
  <w15:docId w15:val="{816B2598-3097-402E-B6E8-3F9A28AF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87071"/>
    <w:rPr>
      <w:sz w:val="20"/>
      <w:szCs w:val="20"/>
    </w:rPr>
  </w:style>
  <w:style w:type="character" w:customStyle="1" w:styleId="EndnoteTextChar">
    <w:name w:val="Endnote Text Char"/>
    <w:basedOn w:val="DefaultParagraphFont"/>
    <w:link w:val="EndnoteText"/>
    <w:uiPriority w:val="99"/>
    <w:semiHidden/>
    <w:rsid w:val="00A87071"/>
    <w:rPr>
      <w:sz w:val="20"/>
      <w:szCs w:val="20"/>
    </w:rPr>
  </w:style>
  <w:style w:type="character" w:styleId="EndnoteReference">
    <w:name w:val="endnote reference"/>
    <w:basedOn w:val="DefaultParagraphFont"/>
    <w:uiPriority w:val="99"/>
    <w:semiHidden/>
    <w:unhideWhenUsed/>
    <w:rsid w:val="00A87071"/>
    <w:rPr>
      <w:vertAlign w:val="superscript"/>
    </w:rPr>
  </w:style>
  <w:style w:type="character" w:styleId="Hyperlink">
    <w:name w:val="Hyperlink"/>
    <w:basedOn w:val="DefaultParagraphFont"/>
    <w:uiPriority w:val="99"/>
    <w:semiHidden/>
    <w:unhideWhenUsed/>
    <w:rsid w:val="00A87071"/>
    <w:rPr>
      <w:color w:val="0000FF"/>
      <w:u w:val="single"/>
    </w:rPr>
  </w:style>
  <w:style w:type="character" w:styleId="SubtleEmphasis">
    <w:name w:val="Subtle Emphasis"/>
    <w:basedOn w:val="DefaultParagraphFont"/>
    <w:uiPriority w:val="19"/>
    <w:qFormat/>
    <w:rsid w:val="006F3D4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50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stephenministries.org/default.cfm" TargetMode="External"/><Relationship Id="rId2" Type="http://schemas.openxmlformats.org/officeDocument/2006/relationships/hyperlink" Target="https://www.christiancentury.org/article/first-person/liturgy-people-affected-suicide" TargetMode="External"/><Relationship Id="rId1" Type="http://schemas.openxmlformats.org/officeDocument/2006/relationships/hyperlink" Target="https://www.telegraph.co.uk/culture/music/classicalmusic/3668150/The-story-behind-the-hymn.html" TargetMode="External"/><Relationship Id="rId4" Type="http://schemas.openxmlformats.org/officeDocument/2006/relationships/hyperlink" Target="https://www.mournersp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B0D2-566E-4E04-8FBE-DA094874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Abi Moon</cp:lastModifiedBy>
  <cp:revision>2</cp:revision>
  <dcterms:created xsi:type="dcterms:W3CDTF">2019-10-30T11:15:00Z</dcterms:created>
  <dcterms:modified xsi:type="dcterms:W3CDTF">2019-11-06T19:25:00Z</dcterms:modified>
</cp:coreProperties>
</file>