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02" w14:textId="68F88516" w:rsidR="002E2E99" w:rsidRPr="00D63AEC" w:rsidRDefault="00A42D24" w:rsidP="00D63AEC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D63AEC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7B0C7F2B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D63AEC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2DEF2C0F" w14:textId="586DEC1F" w:rsidR="002E2E99" w:rsidRPr="00D63AEC" w:rsidRDefault="002E2E99" w:rsidP="00D63AE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D63AEC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4B79F61E" w14:textId="556E9EC2" w:rsidR="002E2E99" w:rsidRPr="00D63AEC" w:rsidRDefault="002E2E99" w:rsidP="00D63AE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6"/>
          <w:szCs w:val="26"/>
        </w:rPr>
      </w:pPr>
      <w:r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 xml:space="preserve">February </w:t>
      </w:r>
      <w:r w:rsidR="00D14397"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>2</w:t>
      </w:r>
      <w:r w:rsidR="00D63AEC"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>8</w:t>
      </w:r>
      <w:r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 xml:space="preserve">, 2021 – </w:t>
      </w:r>
      <w:r w:rsidR="00D14397"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 xml:space="preserve">Lent </w:t>
      </w:r>
      <w:r w:rsidR="00D63AEC"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>2</w:t>
      </w:r>
      <w:r w:rsidRPr="00D63AEC">
        <w:rPr>
          <w:rStyle w:val="normaltextrun"/>
          <w:rFonts w:ascii="Garamond" w:hAnsi="Garamond" w:cs="Segoe UI"/>
          <w:b/>
          <w:bCs/>
          <w:sz w:val="26"/>
          <w:szCs w:val="26"/>
        </w:rPr>
        <w:t xml:space="preserve"> (B)</w:t>
      </w:r>
      <w:r w:rsidRPr="00D63AEC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0FCD5C6F" w14:textId="3AC7FA4D" w:rsidR="00D63AEC" w:rsidRPr="00D63AEC" w:rsidRDefault="00D63AEC" w:rsidP="00D63AEC">
      <w:pPr>
        <w:spacing w:after="0" w:line="240" w:lineRule="auto"/>
        <w:rPr>
          <w:rFonts w:ascii="Garamond" w:hAnsi="Garamond"/>
          <w:b/>
          <w:sz w:val="26"/>
          <w:szCs w:val="26"/>
        </w:rPr>
      </w:pPr>
      <w:proofErr w:type="spellStart"/>
      <w:r w:rsidRPr="00D63AEC">
        <w:rPr>
          <w:rFonts w:ascii="Garamond" w:hAnsi="Garamond"/>
          <w:b/>
          <w:sz w:val="26"/>
          <w:szCs w:val="26"/>
        </w:rPr>
        <w:t>Meet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Our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Communities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: </w:t>
      </w:r>
      <w:proofErr w:type="spellStart"/>
      <w:r w:rsidRPr="00D63AEC">
        <w:rPr>
          <w:rFonts w:ascii="Garamond" w:hAnsi="Garamond"/>
          <w:b/>
          <w:sz w:val="26"/>
          <w:szCs w:val="26"/>
        </w:rPr>
        <w:t>Discernment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b/>
          <w:sz w:val="26"/>
          <w:szCs w:val="26"/>
        </w:rPr>
        <w:t>Vocation</w:t>
      </w:r>
      <w:proofErr w:type="spellEnd"/>
    </w:p>
    <w:p w14:paraId="545FCDA3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A60D2B5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b/>
          <w:sz w:val="26"/>
          <w:szCs w:val="26"/>
        </w:rPr>
        <w:t>If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I </w:t>
      </w:r>
      <w:proofErr w:type="spellStart"/>
      <w:r w:rsidRPr="00D63AEC">
        <w:rPr>
          <w:rFonts w:ascii="Garamond" w:hAnsi="Garamond"/>
          <w:b/>
          <w:sz w:val="26"/>
          <w:szCs w:val="26"/>
        </w:rPr>
        <w:t>feel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that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God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is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calling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me to </w:t>
      </w:r>
      <w:proofErr w:type="spellStart"/>
      <w:r w:rsidRPr="00D63AEC">
        <w:rPr>
          <w:rFonts w:ascii="Garamond" w:hAnsi="Garamond"/>
          <w:b/>
          <w:sz w:val="26"/>
          <w:szCs w:val="26"/>
        </w:rPr>
        <w:t>go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deeper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b/>
          <w:sz w:val="26"/>
          <w:szCs w:val="26"/>
        </w:rPr>
        <w:t>my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spiritual </w:t>
      </w:r>
      <w:proofErr w:type="spellStart"/>
      <w:r w:rsidRPr="00D63AEC">
        <w:rPr>
          <w:rFonts w:ascii="Garamond" w:hAnsi="Garamond"/>
          <w:b/>
          <w:sz w:val="26"/>
          <w:szCs w:val="26"/>
        </w:rPr>
        <w:t>life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b/>
          <w:sz w:val="26"/>
          <w:szCs w:val="26"/>
        </w:rPr>
        <w:t>what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paths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might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I </w:t>
      </w:r>
      <w:proofErr w:type="spellStart"/>
      <w:r w:rsidRPr="00D63AEC">
        <w:rPr>
          <w:rFonts w:ascii="Garamond" w:hAnsi="Garamond"/>
          <w:b/>
          <w:sz w:val="26"/>
          <w:szCs w:val="26"/>
        </w:rPr>
        <w:t>consider</w:t>
      </w:r>
      <w:proofErr w:type="spellEnd"/>
      <w:r w:rsidRPr="00D63AEC">
        <w:rPr>
          <w:rFonts w:ascii="Garamond" w:hAnsi="Garamond"/>
          <w:b/>
          <w:sz w:val="26"/>
          <w:szCs w:val="26"/>
        </w:rPr>
        <w:t>?</w:t>
      </w:r>
    </w:p>
    <w:p w14:paraId="6F806A8E" w14:textId="6A3AD204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r w:rsidRPr="00D63AEC">
        <w:rPr>
          <w:rFonts w:ascii="Garamond" w:hAnsi="Garamond"/>
          <w:sz w:val="26"/>
          <w:szCs w:val="26"/>
        </w:rPr>
        <w:t xml:space="preserve">In </w:t>
      </w:r>
      <w:proofErr w:type="spellStart"/>
      <w:r w:rsidRPr="00D63AEC">
        <w:rPr>
          <w:rFonts w:ascii="Garamond" w:hAnsi="Garamond"/>
          <w:sz w:val="26"/>
          <w:szCs w:val="26"/>
        </w:rPr>
        <w:t>baptism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we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spellStart"/>
      <w:r w:rsidRPr="00D63AEC">
        <w:rPr>
          <w:rFonts w:ascii="Garamond" w:hAnsi="Garamond"/>
          <w:sz w:val="26"/>
          <w:szCs w:val="26"/>
        </w:rPr>
        <w:t>sealed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as </w:t>
      </w:r>
      <w:proofErr w:type="spellStart"/>
      <w:r w:rsidRPr="00D63AEC">
        <w:rPr>
          <w:rFonts w:ascii="Garamond" w:hAnsi="Garamond"/>
          <w:sz w:val="26"/>
          <w:szCs w:val="26"/>
        </w:rPr>
        <w:t>Christ’s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own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forever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D63AEC">
        <w:rPr>
          <w:rFonts w:ascii="Garamond" w:hAnsi="Garamond"/>
          <w:sz w:val="26"/>
          <w:szCs w:val="26"/>
        </w:rPr>
        <w:t>all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spellStart"/>
      <w:r w:rsidRPr="00D63AEC">
        <w:rPr>
          <w:rFonts w:ascii="Garamond" w:hAnsi="Garamond"/>
          <w:sz w:val="26"/>
          <w:szCs w:val="26"/>
        </w:rPr>
        <w:t>fully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welcomed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into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Christian </w:t>
      </w:r>
      <w:proofErr w:type="spellStart"/>
      <w:r w:rsidRPr="00D63AEC">
        <w:rPr>
          <w:rFonts w:ascii="Garamond" w:hAnsi="Garamond"/>
          <w:sz w:val="26"/>
          <w:szCs w:val="26"/>
        </w:rPr>
        <w:t>family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And, </w:t>
      </w:r>
      <w:proofErr w:type="spellStart"/>
      <w:r w:rsidRPr="00D63AEC">
        <w:rPr>
          <w:rFonts w:ascii="Garamond" w:hAnsi="Garamond"/>
          <w:sz w:val="26"/>
          <w:szCs w:val="26"/>
        </w:rPr>
        <w:t>some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feel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called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make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sz w:val="26"/>
          <w:szCs w:val="26"/>
        </w:rPr>
        <w:t>fuller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commitment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their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time and </w:t>
      </w:r>
      <w:proofErr w:type="spellStart"/>
      <w:r w:rsidRPr="00D63AEC">
        <w:rPr>
          <w:rFonts w:ascii="Garamond" w:hAnsi="Garamond"/>
          <w:sz w:val="26"/>
          <w:szCs w:val="26"/>
        </w:rPr>
        <w:t>their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lives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God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This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a </w:t>
      </w:r>
      <w:proofErr w:type="spellStart"/>
      <w:r w:rsidRPr="00D63AEC">
        <w:rPr>
          <w:rFonts w:ascii="Garamond" w:hAnsi="Garamond"/>
          <w:sz w:val="26"/>
          <w:szCs w:val="26"/>
        </w:rPr>
        <w:t>call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lay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to </w:t>
      </w:r>
      <w:proofErr w:type="spellStart"/>
      <w:r w:rsidRPr="00D63AEC">
        <w:rPr>
          <w:rFonts w:ascii="Garamond" w:hAnsi="Garamond"/>
          <w:sz w:val="26"/>
          <w:szCs w:val="26"/>
        </w:rPr>
        <w:t>ordained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It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a </w:t>
      </w:r>
      <w:proofErr w:type="spellStart"/>
      <w:r w:rsidRPr="00D63AEC">
        <w:rPr>
          <w:rFonts w:ascii="Garamond" w:hAnsi="Garamond"/>
          <w:sz w:val="26"/>
          <w:szCs w:val="26"/>
        </w:rPr>
        <w:t>call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a </w:t>
      </w:r>
      <w:proofErr w:type="spellStart"/>
      <w:r w:rsidRPr="00D63AEC">
        <w:rPr>
          <w:rFonts w:ascii="Garamond" w:hAnsi="Garamond"/>
          <w:sz w:val="26"/>
          <w:szCs w:val="26"/>
        </w:rPr>
        <w:t>combination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these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</w:p>
    <w:p w14:paraId="2C84ACB8" w14:textId="77777777" w:rsidR="00D63AEC" w:rsidRPr="00D63AEC" w:rsidRDefault="00D63AEC" w:rsidP="00D63AEC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14:paraId="78E2CE4E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b/>
          <w:sz w:val="26"/>
          <w:szCs w:val="26"/>
        </w:rPr>
        <w:t>How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does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someone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discern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b/>
          <w:sz w:val="26"/>
          <w:szCs w:val="26"/>
        </w:rPr>
        <w:t>vocation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b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life</w:t>
      </w:r>
      <w:proofErr w:type="spellEnd"/>
      <w:r w:rsidRPr="00D63AEC">
        <w:rPr>
          <w:rFonts w:ascii="Garamond" w:hAnsi="Garamond"/>
          <w:b/>
          <w:sz w:val="26"/>
          <w:szCs w:val="26"/>
        </w:rPr>
        <w:t>?</w:t>
      </w:r>
    </w:p>
    <w:p w14:paraId="301180C5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r w:rsidRPr="00D63AEC">
        <w:rPr>
          <w:rFonts w:ascii="Garamond" w:hAnsi="Garamond"/>
          <w:sz w:val="26"/>
          <w:szCs w:val="26"/>
        </w:rPr>
        <w:t xml:space="preserve">A </w:t>
      </w:r>
      <w:proofErr w:type="spellStart"/>
      <w:r w:rsidRPr="00D63AEC">
        <w:rPr>
          <w:rFonts w:ascii="Garamond" w:hAnsi="Garamond"/>
          <w:sz w:val="26"/>
          <w:szCs w:val="26"/>
        </w:rPr>
        <w:t>vocation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can </w:t>
      </w:r>
      <w:proofErr w:type="spellStart"/>
      <w:r w:rsidRPr="00D63AEC">
        <w:rPr>
          <w:rFonts w:ascii="Garamond" w:hAnsi="Garamond"/>
          <w:sz w:val="26"/>
          <w:szCs w:val="26"/>
        </w:rPr>
        <w:t>take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sz w:val="26"/>
          <w:szCs w:val="26"/>
        </w:rPr>
        <w:t>number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different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forms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There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Christian </w:t>
      </w:r>
      <w:proofErr w:type="spellStart"/>
      <w:r w:rsidRPr="00D63AEC">
        <w:rPr>
          <w:rFonts w:ascii="Garamond" w:hAnsi="Garamond"/>
          <w:sz w:val="26"/>
          <w:szCs w:val="26"/>
        </w:rPr>
        <w:t>communities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whose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members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independently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hold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jobs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engage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have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sz w:val="26"/>
          <w:szCs w:val="26"/>
        </w:rPr>
        <w:t>partner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spouse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D63AEC">
        <w:rPr>
          <w:rFonts w:ascii="Garamond" w:hAnsi="Garamond"/>
          <w:sz w:val="26"/>
          <w:szCs w:val="26"/>
        </w:rPr>
        <w:t>who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also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take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vows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</w:t>
      </w:r>
      <w:proofErr w:type="spellStart"/>
      <w:r w:rsidRPr="00D63AEC">
        <w:rPr>
          <w:rFonts w:ascii="Garamond" w:hAnsi="Garamond"/>
          <w:sz w:val="26"/>
          <w:szCs w:val="26"/>
        </w:rPr>
        <w:t>connect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with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each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other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as </w:t>
      </w:r>
      <w:proofErr w:type="spellStart"/>
      <w:r w:rsidRPr="00D63AEC">
        <w:rPr>
          <w:rFonts w:ascii="Garamond" w:hAnsi="Garamond"/>
          <w:sz w:val="26"/>
          <w:szCs w:val="26"/>
        </w:rPr>
        <w:t>devoted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</w:t>
      </w:r>
      <w:proofErr w:type="spellStart"/>
      <w:r w:rsidRPr="00D63AEC">
        <w:rPr>
          <w:rFonts w:ascii="Garamond" w:hAnsi="Garamond"/>
          <w:sz w:val="26"/>
          <w:szCs w:val="26"/>
        </w:rPr>
        <w:t>loving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community</w:t>
      </w:r>
      <w:proofErr w:type="spellEnd"/>
      <w:r w:rsidRPr="00D63AEC">
        <w:rPr>
          <w:rFonts w:ascii="Garamond" w:hAnsi="Garamond"/>
          <w:sz w:val="26"/>
          <w:szCs w:val="26"/>
        </w:rPr>
        <w:t>.</w:t>
      </w:r>
    </w:p>
    <w:p w14:paraId="2A85D7EA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BB8F762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sz w:val="26"/>
          <w:szCs w:val="26"/>
        </w:rPr>
        <w:t>Members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monastic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communities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gramStart"/>
      <w:r w:rsidRPr="00D63AEC">
        <w:rPr>
          <w:rFonts w:ascii="Garamond" w:hAnsi="Garamond"/>
          <w:sz w:val="26"/>
          <w:szCs w:val="26"/>
        </w:rPr>
        <w:t>single</w:t>
      </w:r>
      <w:proofErr w:type="gram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live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together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D63AEC">
        <w:rPr>
          <w:rFonts w:ascii="Garamond" w:hAnsi="Garamond"/>
          <w:sz w:val="26"/>
          <w:szCs w:val="26"/>
        </w:rPr>
        <w:t>take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vows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poverty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celibate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chastity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D63AEC">
        <w:rPr>
          <w:rFonts w:ascii="Garamond" w:hAnsi="Garamond"/>
          <w:sz w:val="26"/>
          <w:szCs w:val="26"/>
        </w:rPr>
        <w:t>obedience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Benedictines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also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take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sz w:val="26"/>
          <w:szCs w:val="26"/>
        </w:rPr>
        <w:t>vow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stability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Some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monastic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communities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spellStart"/>
      <w:r w:rsidRPr="00D63AEC">
        <w:rPr>
          <w:rFonts w:ascii="Garamond" w:hAnsi="Garamond"/>
          <w:sz w:val="26"/>
          <w:szCs w:val="26"/>
        </w:rPr>
        <w:t>primarily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contemplative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others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primarily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active, and </w:t>
      </w:r>
      <w:proofErr w:type="spellStart"/>
      <w:r w:rsidRPr="00D63AEC">
        <w:rPr>
          <w:rFonts w:ascii="Garamond" w:hAnsi="Garamond"/>
          <w:sz w:val="26"/>
          <w:szCs w:val="26"/>
        </w:rPr>
        <w:t>still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others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balance a “</w:t>
      </w:r>
      <w:proofErr w:type="spellStart"/>
      <w:r w:rsidRPr="00D63AEC">
        <w:rPr>
          <w:rFonts w:ascii="Garamond" w:hAnsi="Garamond"/>
          <w:sz w:val="26"/>
          <w:szCs w:val="26"/>
        </w:rPr>
        <w:t>mixed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” of </w:t>
      </w:r>
      <w:proofErr w:type="spellStart"/>
      <w:r w:rsidRPr="00D63AEC">
        <w:rPr>
          <w:rFonts w:ascii="Garamond" w:hAnsi="Garamond"/>
          <w:sz w:val="26"/>
          <w:szCs w:val="26"/>
        </w:rPr>
        <w:t>both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prayer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active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</w:p>
    <w:p w14:paraId="31F76077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A3C846D" w14:textId="05BAD0EC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b/>
          <w:sz w:val="26"/>
          <w:szCs w:val="26"/>
        </w:rPr>
        <w:t>What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is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the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difference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between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b/>
          <w:sz w:val="26"/>
          <w:szCs w:val="26"/>
        </w:rPr>
        <w:t>call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b/>
          <w:sz w:val="26"/>
          <w:szCs w:val="26"/>
        </w:rPr>
        <w:t>ordination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and to </w:t>
      </w:r>
      <w:proofErr w:type="spellStart"/>
      <w:r w:rsidRPr="00D63AEC">
        <w:rPr>
          <w:rFonts w:ascii="Garamond" w:hAnsi="Garamond"/>
          <w:b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life</w:t>
      </w:r>
      <w:proofErr w:type="spellEnd"/>
      <w:r w:rsidRPr="00D63AEC">
        <w:rPr>
          <w:rFonts w:ascii="Garamond" w:hAnsi="Garamond"/>
          <w:b/>
          <w:sz w:val="26"/>
          <w:szCs w:val="26"/>
        </w:rPr>
        <w:t>?</w:t>
      </w:r>
    </w:p>
    <w:p w14:paraId="7EB14992" w14:textId="2DF11B29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sz w:val="26"/>
          <w:szCs w:val="26"/>
        </w:rPr>
        <w:t>Clergy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spellStart"/>
      <w:r w:rsidRPr="00D63AEC">
        <w:rPr>
          <w:rFonts w:ascii="Garamond" w:hAnsi="Garamond"/>
          <w:sz w:val="26"/>
          <w:szCs w:val="26"/>
        </w:rPr>
        <w:t>leaders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church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in </w:t>
      </w:r>
      <w:proofErr w:type="spellStart"/>
      <w:r w:rsidRPr="00D63AEC">
        <w:rPr>
          <w:rFonts w:ascii="Garamond" w:hAnsi="Garamond"/>
          <w:sz w:val="26"/>
          <w:szCs w:val="26"/>
        </w:rPr>
        <w:t>worship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and in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pastoral </w:t>
      </w:r>
      <w:proofErr w:type="spellStart"/>
      <w:r w:rsidRPr="00D63AEC">
        <w:rPr>
          <w:rFonts w:ascii="Garamond" w:hAnsi="Garamond"/>
          <w:sz w:val="26"/>
          <w:szCs w:val="26"/>
        </w:rPr>
        <w:t>care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congregations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</w:t>
      </w:r>
      <w:proofErr w:type="spellStart"/>
      <w:r>
        <w:rPr>
          <w:rFonts w:ascii="Garamond" w:hAnsi="Garamond"/>
          <w:sz w:val="26"/>
          <w:szCs w:val="26"/>
        </w:rPr>
        <w:t>what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we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call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members</w:t>
      </w:r>
      <w:proofErr w:type="spellEnd"/>
      <w:r>
        <w:rPr>
          <w:rFonts w:ascii="Garamond" w:hAnsi="Garamond"/>
          <w:sz w:val="26"/>
          <w:szCs w:val="26"/>
        </w:rPr>
        <w:t xml:space="preserve"> of </w:t>
      </w:r>
      <w:proofErr w:type="spellStart"/>
      <w:r>
        <w:rPr>
          <w:rFonts w:ascii="Garamond" w:hAnsi="Garamond"/>
          <w:sz w:val="26"/>
          <w:szCs w:val="26"/>
        </w:rPr>
        <w:t>religious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communities</w:t>
      </w:r>
      <w:proofErr w:type="spellEnd"/>
      <w:r>
        <w:rPr>
          <w:rFonts w:ascii="Garamond" w:hAnsi="Garamond"/>
          <w:sz w:val="26"/>
          <w:szCs w:val="26"/>
        </w:rPr>
        <w:t xml:space="preserve">)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</w:t>
      </w:r>
      <w:proofErr w:type="spellStart"/>
      <w:r w:rsidRPr="00D63AEC">
        <w:rPr>
          <w:rFonts w:ascii="Garamond" w:hAnsi="Garamond"/>
          <w:sz w:val="26"/>
          <w:szCs w:val="26"/>
        </w:rPr>
        <w:t>involved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parish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other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types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ministry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</w:t>
      </w:r>
      <w:proofErr w:type="spellStart"/>
      <w:r w:rsidRPr="00D63AEC">
        <w:rPr>
          <w:rFonts w:ascii="Garamond" w:hAnsi="Garamond"/>
          <w:sz w:val="26"/>
          <w:szCs w:val="26"/>
        </w:rPr>
        <w:t>primarily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engaged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contemplative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prayer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almost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always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contribute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some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ways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maintenance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</w:t>
      </w:r>
      <w:proofErr w:type="spellStart"/>
      <w:r w:rsidRPr="00D63AEC">
        <w:rPr>
          <w:rFonts w:ascii="Garamond" w:hAnsi="Garamond"/>
          <w:sz w:val="26"/>
          <w:szCs w:val="26"/>
        </w:rPr>
        <w:t>well-being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their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</w:p>
    <w:p w14:paraId="72606F88" w14:textId="1F9C6886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8A39A3B" w14:textId="13CA6B0C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have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extended </w:t>
      </w:r>
      <w:proofErr w:type="spellStart"/>
      <w:r w:rsidRPr="00D63AEC">
        <w:rPr>
          <w:rFonts w:ascii="Garamond" w:hAnsi="Garamond"/>
          <w:sz w:val="26"/>
          <w:szCs w:val="26"/>
        </w:rPr>
        <w:t>opportunity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nurture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their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own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spiritual </w:t>
      </w:r>
      <w:proofErr w:type="spellStart"/>
      <w:r w:rsidRPr="00D63AEC">
        <w:rPr>
          <w:rFonts w:ascii="Garamond" w:hAnsi="Garamond"/>
          <w:sz w:val="26"/>
          <w:szCs w:val="26"/>
        </w:rPr>
        <w:t>growth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to center </w:t>
      </w:r>
      <w:proofErr w:type="spellStart"/>
      <w:r w:rsidRPr="00D63AEC">
        <w:rPr>
          <w:rFonts w:ascii="Garamond" w:hAnsi="Garamond"/>
          <w:sz w:val="26"/>
          <w:szCs w:val="26"/>
        </w:rPr>
        <w:t>their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lives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God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experience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gramStart"/>
      <w:r w:rsidRPr="00D63AEC">
        <w:rPr>
          <w:rFonts w:ascii="Garamond" w:hAnsi="Garamond"/>
          <w:sz w:val="26"/>
          <w:szCs w:val="26"/>
        </w:rPr>
        <w:t>living</w:t>
      </w:r>
      <w:proofErr w:type="gram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together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(</w:t>
      </w:r>
      <w:proofErr w:type="spellStart"/>
      <w:r w:rsidRPr="00D63AEC">
        <w:rPr>
          <w:rFonts w:ascii="Garamond" w:hAnsi="Garamond"/>
          <w:sz w:val="26"/>
          <w:szCs w:val="26"/>
        </w:rPr>
        <w:t>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close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association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) </w:t>
      </w:r>
      <w:proofErr w:type="spellStart"/>
      <w:r w:rsidRPr="00D63AEC">
        <w:rPr>
          <w:rFonts w:ascii="Garamond" w:hAnsi="Garamond"/>
          <w:sz w:val="26"/>
          <w:szCs w:val="26"/>
        </w:rPr>
        <w:t>with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others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similar spiritual </w:t>
      </w:r>
      <w:proofErr w:type="spellStart"/>
      <w:r w:rsidRPr="00D63AEC">
        <w:rPr>
          <w:rFonts w:ascii="Garamond" w:hAnsi="Garamond"/>
          <w:sz w:val="26"/>
          <w:szCs w:val="26"/>
        </w:rPr>
        <w:t>journey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enhances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our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ability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grow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into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blessed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to share </w:t>
      </w:r>
      <w:proofErr w:type="spellStart"/>
      <w:r w:rsidRPr="00D63AEC">
        <w:rPr>
          <w:rFonts w:ascii="Garamond" w:hAnsi="Garamond"/>
          <w:sz w:val="26"/>
          <w:szCs w:val="26"/>
        </w:rPr>
        <w:t>these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blessings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with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others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church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For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those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called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this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it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can be a </w:t>
      </w:r>
      <w:proofErr w:type="spellStart"/>
      <w:r w:rsidRPr="00D63AEC">
        <w:rPr>
          <w:rFonts w:ascii="Garamond" w:hAnsi="Garamond"/>
          <w:sz w:val="26"/>
          <w:szCs w:val="26"/>
        </w:rPr>
        <w:t>source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sz w:val="26"/>
          <w:szCs w:val="26"/>
        </w:rPr>
        <w:t>great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joy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</w:t>
      </w:r>
      <w:proofErr w:type="spellStart"/>
      <w:r w:rsidRPr="00D63AEC">
        <w:rPr>
          <w:rFonts w:ascii="Garamond" w:hAnsi="Garamond"/>
          <w:sz w:val="26"/>
          <w:szCs w:val="26"/>
        </w:rPr>
        <w:t>fulfillment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</w:p>
    <w:p w14:paraId="3760C3F1" w14:textId="38BFA0BB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649CDCB" w14:textId="57796F65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r w:rsidRPr="00D63AEC">
        <w:rPr>
          <w:rFonts w:ascii="Garamond" w:hAnsi="Garamon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1910C1D" wp14:editId="3B23D683">
            <wp:simplePos x="0" y="0"/>
            <wp:positionH relativeFrom="column">
              <wp:posOffset>4503902</wp:posOffset>
            </wp:positionH>
            <wp:positionV relativeFrom="paragraph">
              <wp:posOffset>341258</wp:posOffset>
            </wp:positionV>
            <wp:extent cx="2270125" cy="1512570"/>
            <wp:effectExtent l="0" t="0" r="3175" b="0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63AEC">
        <w:rPr>
          <w:rFonts w:ascii="Garamond" w:hAnsi="Garamond"/>
          <w:sz w:val="26"/>
          <w:szCs w:val="26"/>
        </w:rPr>
        <w:t>Some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people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have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dual </w:t>
      </w:r>
      <w:proofErr w:type="spellStart"/>
      <w:r w:rsidRPr="00D63AEC">
        <w:rPr>
          <w:rFonts w:ascii="Garamond" w:hAnsi="Garamond"/>
          <w:sz w:val="26"/>
          <w:szCs w:val="26"/>
        </w:rPr>
        <w:t>vocation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both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to </w:t>
      </w:r>
      <w:proofErr w:type="spellStart"/>
      <w:r w:rsidRPr="00D63AEC">
        <w:rPr>
          <w:rFonts w:ascii="Garamond" w:hAnsi="Garamond"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life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to </w:t>
      </w:r>
      <w:proofErr w:type="spellStart"/>
      <w:r w:rsidRPr="00D63AEC">
        <w:rPr>
          <w:rFonts w:ascii="Garamond" w:hAnsi="Garamond"/>
          <w:sz w:val="26"/>
          <w:szCs w:val="26"/>
        </w:rPr>
        <w:t>ordination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These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are </w:t>
      </w:r>
      <w:proofErr w:type="spellStart"/>
      <w:r w:rsidRPr="00D63AEC">
        <w:rPr>
          <w:rFonts w:ascii="Garamond" w:hAnsi="Garamond"/>
          <w:sz w:val="26"/>
          <w:szCs w:val="26"/>
        </w:rPr>
        <w:t>separate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callings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</w:t>
      </w:r>
      <w:proofErr w:type="spellStart"/>
      <w:r w:rsidRPr="00D63AEC">
        <w:rPr>
          <w:rFonts w:ascii="Garamond" w:hAnsi="Garamond"/>
          <w:sz w:val="26"/>
          <w:szCs w:val="26"/>
        </w:rPr>
        <w:t>that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may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occur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same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person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  <w:proofErr w:type="spellStart"/>
      <w:r w:rsidRPr="00D63AEC">
        <w:rPr>
          <w:rFonts w:ascii="Garamond" w:hAnsi="Garamond"/>
          <w:sz w:val="26"/>
          <w:szCs w:val="26"/>
        </w:rPr>
        <w:t>Usually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the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discernment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of and </w:t>
      </w:r>
      <w:proofErr w:type="spellStart"/>
      <w:r w:rsidRPr="00D63AEC">
        <w:rPr>
          <w:rFonts w:ascii="Garamond" w:hAnsi="Garamond"/>
          <w:sz w:val="26"/>
          <w:szCs w:val="26"/>
        </w:rPr>
        <w:t>formation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in </w:t>
      </w:r>
      <w:proofErr w:type="spellStart"/>
      <w:r w:rsidRPr="00D63AEC">
        <w:rPr>
          <w:rFonts w:ascii="Garamond" w:hAnsi="Garamond"/>
          <w:sz w:val="26"/>
          <w:szCs w:val="26"/>
        </w:rPr>
        <w:t>these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vocations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should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</w:t>
      </w:r>
      <w:proofErr w:type="spellStart"/>
      <w:r w:rsidRPr="00D63AEC">
        <w:rPr>
          <w:rFonts w:ascii="Garamond" w:hAnsi="Garamond"/>
          <w:sz w:val="26"/>
          <w:szCs w:val="26"/>
        </w:rPr>
        <w:t>engaged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separately</w:t>
      </w:r>
      <w:proofErr w:type="spellEnd"/>
      <w:r w:rsidRPr="00D63AEC">
        <w:rPr>
          <w:rFonts w:ascii="Garamond" w:hAnsi="Garamond"/>
          <w:sz w:val="26"/>
          <w:szCs w:val="26"/>
        </w:rPr>
        <w:t xml:space="preserve">. </w:t>
      </w:r>
    </w:p>
    <w:p w14:paraId="2868A509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1901E43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b/>
          <w:sz w:val="26"/>
          <w:szCs w:val="26"/>
        </w:rPr>
        <w:t>What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is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the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process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of </w:t>
      </w:r>
      <w:proofErr w:type="spellStart"/>
      <w:r w:rsidRPr="00D63AEC">
        <w:rPr>
          <w:rFonts w:ascii="Garamond" w:hAnsi="Garamond"/>
          <w:b/>
          <w:sz w:val="26"/>
          <w:szCs w:val="26"/>
        </w:rPr>
        <w:t>becoming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a </w:t>
      </w:r>
      <w:proofErr w:type="spellStart"/>
      <w:r w:rsidRPr="00D63AEC">
        <w:rPr>
          <w:rFonts w:ascii="Garamond" w:hAnsi="Garamond"/>
          <w:b/>
          <w:sz w:val="26"/>
          <w:szCs w:val="26"/>
        </w:rPr>
        <w:t>religious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sister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or</w:t>
      </w:r>
      <w:proofErr w:type="spellEnd"/>
      <w:r w:rsidRPr="00D63AE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b/>
          <w:sz w:val="26"/>
          <w:szCs w:val="26"/>
        </w:rPr>
        <w:t>brother</w:t>
      </w:r>
      <w:proofErr w:type="spellEnd"/>
      <w:r w:rsidRPr="00D63AEC">
        <w:rPr>
          <w:rFonts w:ascii="Garamond" w:hAnsi="Garamond"/>
          <w:b/>
          <w:sz w:val="26"/>
          <w:szCs w:val="26"/>
        </w:rPr>
        <w:t>?</w:t>
      </w:r>
    </w:p>
    <w:p w14:paraId="20E5E1EF" w14:textId="15ABC319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sz w:val="26"/>
          <w:szCs w:val="26"/>
        </w:rPr>
        <w:t>Communication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and </w:t>
      </w:r>
      <w:proofErr w:type="spellStart"/>
      <w:r w:rsidRPr="00D63AEC">
        <w:rPr>
          <w:rFonts w:ascii="Garamond" w:hAnsi="Garamond"/>
          <w:sz w:val="26"/>
          <w:szCs w:val="26"/>
        </w:rPr>
        <w:t>visits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with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several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communities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would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be a </w:t>
      </w:r>
      <w:proofErr w:type="spellStart"/>
      <w:r w:rsidRPr="00D63AEC">
        <w:rPr>
          <w:rFonts w:ascii="Garamond" w:hAnsi="Garamond"/>
          <w:sz w:val="26"/>
          <w:szCs w:val="26"/>
        </w:rPr>
        <w:t>good</w:t>
      </w:r>
      <w:proofErr w:type="spellEnd"/>
      <w:r w:rsidRPr="00D63AEC">
        <w:rPr>
          <w:rFonts w:ascii="Garamond" w:hAnsi="Garamond"/>
          <w:sz w:val="26"/>
          <w:szCs w:val="26"/>
        </w:rPr>
        <w:t xml:space="preserve"> place to </w:t>
      </w:r>
      <w:proofErr w:type="spellStart"/>
      <w:r w:rsidRPr="00D63AEC">
        <w:rPr>
          <w:rFonts w:ascii="Garamond" w:hAnsi="Garamond"/>
          <w:sz w:val="26"/>
          <w:szCs w:val="26"/>
        </w:rPr>
        <w:t>start</w:t>
      </w:r>
      <w:proofErr w:type="spellEnd"/>
      <w:r w:rsidRPr="00D63AEC">
        <w:rPr>
          <w:rFonts w:ascii="Garamond" w:hAnsi="Garamond"/>
          <w:sz w:val="26"/>
          <w:szCs w:val="26"/>
        </w:rPr>
        <w:t xml:space="preserve">, as </w:t>
      </w:r>
      <w:proofErr w:type="spellStart"/>
      <w:r w:rsidRPr="00D63AEC">
        <w:rPr>
          <w:rFonts w:ascii="Garamond" w:hAnsi="Garamond"/>
          <w:sz w:val="26"/>
          <w:szCs w:val="26"/>
        </w:rPr>
        <w:t>well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as </w:t>
      </w:r>
      <w:proofErr w:type="spellStart"/>
      <w:r w:rsidRPr="00D63AEC">
        <w:rPr>
          <w:rFonts w:ascii="Garamond" w:hAnsi="Garamond"/>
          <w:sz w:val="26"/>
          <w:szCs w:val="26"/>
        </w:rPr>
        <w:t>ongoing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conversation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proofErr w:type="spellStart"/>
      <w:r w:rsidRPr="00D63AEC">
        <w:rPr>
          <w:rFonts w:ascii="Garamond" w:hAnsi="Garamond"/>
          <w:sz w:val="26"/>
          <w:szCs w:val="26"/>
        </w:rPr>
        <w:t>with</w:t>
      </w:r>
      <w:proofErr w:type="spellEnd"/>
      <w:r w:rsidRPr="00D63AEC">
        <w:rPr>
          <w:rFonts w:ascii="Garamond" w:hAnsi="Garamond"/>
          <w:sz w:val="26"/>
          <w:szCs w:val="26"/>
        </w:rPr>
        <w:t xml:space="preserve"> a spiritual director. </w:t>
      </w:r>
    </w:p>
    <w:p w14:paraId="2E194F63" w14:textId="77777777" w:rsidR="00D63AEC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1B80FC0" w14:textId="1E2D2BA8" w:rsidR="00FA0614" w:rsidRPr="00D63AEC" w:rsidRDefault="00D63AEC" w:rsidP="00D63AE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D63AEC">
        <w:rPr>
          <w:rFonts w:ascii="Garamond" w:hAnsi="Garamond"/>
          <w:sz w:val="26"/>
          <w:szCs w:val="26"/>
        </w:rPr>
        <w:t>For</w:t>
      </w:r>
      <w:proofErr w:type="spellEnd"/>
      <w:r w:rsidRPr="00D63AEC">
        <w:rPr>
          <w:rFonts w:ascii="Garamond" w:hAnsi="Garamond"/>
          <w:sz w:val="26"/>
          <w:szCs w:val="26"/>
        </w:rPr>
        <w:t xml:space="preserve"> more </w:t>
      </w:r>
      <w:proofErr w:type="spellStart"/>
      <w:r w:rsidRPr="00D63AEC">
        <w:rPr>
          <w:rFonts w:ascii="Garamond" w:hAnsi="Garamond"/>
          <w:sz w:val="26"/>
          <w:szCs w:val="26"/>
        </w:rPr>
        <w:t>information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visit</w:t>
      </w:r>
      <w:proofErr w:type="spellEnd"/>
      <w:r w:rsidRPr="00D63AEC">
        <w:rPr>
          <w:rFonts w:ascii="Garamond" w:hAnsi="Garamond"/>
          <w:sz w:val="26"/>
          <w:szCs w:val="26"/>
        </w:rPr>
        <w:t xml:space="preserve"> </w:t>
      </w:r>
      <w:r w:rsidRPr="00D63AEC">
        <w:rPr>
          <w:rFonts w:ascii="Garamond" w:hAnsi="Garamond"/>
          <w:i/>
          <w:iCs/>
          <w:sz w:val="26"/>
          <w:szCs w:val="26"/>
        </w:rPr>
        <w:t>www.caroa.net</w:t>
      </w:r>
      <w:r w:rsidRPr="00D63AEC">
        <w:rPr>
          <w:rFonts w:ascii="Garamond" w:hAnsi="Garamond"/>
          <w:sz w:val="26"/>
          <w:szCs w:val="26"/>
        </w:rPr>
        <w:t xml:space="preserve"> and </w:t>
      </w:r>
      <w:r w:rsidRPr="00D63AEC">
        <w:rPr>
          <w:rFonts w:ascii="Garamond" w:hAnsi="Garamond"/>
          <w:i/>
          <w:iCs/>
          <w:sz w:val="26"/>
          <w:szCs w:val="26"/>
        </w:rPr>
        <w:t>www.naecc.net</w:t>
      </w:r>
      <w:r w:rsidRPr="00D63AEC">
        <w:rPr>
          <w:rFonts w:ascii="Garamond" w:hAnsi="Garamond"/>
          <w:sz w:val="26"/>
          <w:szCs w:val="26"/>
        </w:rPr>
        <w:t>.</w:t>
      </w:r>
    </w:p>
    <w:sectPr w:rsidR="00FA0614" w:rsidRPr="00D63AEC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2651" w14:textId="77777777" w:rsidR="00426EDE" w:rsidRDefault="00426EDE" w:rsidP="00A42D24">
      <w:pPr>
        <w:spacing w:after="0" w:line="240" w:lineRule="auto"/>
      </w:pPr>
      <w:r>
        <w:separator/>
      </w:r>
    </w:p>
  </w:endnote>
  <w:endnote w:type="continuationSeparator" w:id="0">
    <w:p w14:paraId="04E9B41E" w14:textId="77777777" w:rsidR="00426EDE" w:rsidRDefault="00426EDE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﷽﷽﷽﷽﷽﷽﷽﷽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D5E9" w14:textId="77777777" w:rsidR="00426EDE" w:rsidRDefault="00426EDE" w:rsidP="00A42D24">
      <w:pPr>
        <w:spacing w:after="0" w:line="240" w:lineRule="auto"/>
      </w:pPr>
      <w:r>
        <w:separator/>
      </w:r>
    </w:p>
  </w:footnote>
  <w:footnote w:type="continuationSeparator" w:id="0">
    <w:p w14:paraId="354ACB31" w14:textId="77777777" w:rsidR="00426EDE" w:rsidRDefault="00426EDE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779AA"/>
    <w:rsid w:val="0008491C"/>
    <w:rsid w:val="000E7B3A"/>
    <w:rsid w:val="0015212F"/>
    <w:rsid w:val="00152D0C"/>
    <w:rsid w:val="00155E5B"/>
    <w:rsid w:val="00180929"/>
    <w:rsid w:val="001B38A8"/>
    <w:rsid w:val="001B5229"/>
    <w:rsid w:val="001D780B"/>
    <w:rsid w:val="001E1358"/>
    <w:rsid w:val="001E213E"/>
    <w:rsid w:val="00284E11"/>
    <w:rsid w:val="00296CD5"/>
    <w:rsid w:val="002A284E"/>
    <w:rsid w:val="002C4967"/>
    <w:rsid w:val="002E0E95"/>
    <w:rsid w:val="002E2E99"/>
    <w:rsid w:val="002F426E"/>
    <w:rsid w:val="00305A7E"/>
    <w:rsid w:val="0033615C"/>
    <w:rsid w:val="00364B23"/>
    <w:rsid w:val="003805EC"/>
    <w:rsid w:val="0039299A"/>
    <w:rsid w:val="003961CE"/>
    <w:rsid w:val="003A1C50"/>
    <w:rsid w:val="003A67F4"/>
    <w:rsid w:val="00403414"/>
    <w:rsid w:val="0041583E"/>
    <w:rsid w:val="00422220"/>
    <w:rsid w:val="00422785"/>
    <w:rsid w:val="00426EDE"/>
    <w:rsid w:val="00450FD1"/>
    <w:rsid w:val="00475A23"/>
    <w:rsid w:val="004B1BDF"/>
    <w:rsid w:val="00546BF1"/>
    <w:rsid w:val="00554226"/>
    <w:rsid w:val="00564252"/>
    <w:rsid w:val="00572D7F"/>
    <w:rsid w:val="00591299"/>
    <w:rsid w:val="005E4FC9"/>
    <w:rsid w:val="005F526C"/>
    <w:rsid w:val="00606155"/>
    <w:rsid w:val="006167F4"/>
    <w:rsid w:val="00624DFE"/>
    <w:rsid w:val="00673728"/>
    <w:rsid w:val="006A31EB"/>
    <w:rsid w:val="00702F25"/>
    <w:rsid w:val="007150BD"/>
    <w:rsid w:val="00720659"/>
    <w:rsid w:val="00771BEC"/>
    <w:rsid w:val="007A036B"/>
    <w:rsid w:val="007C04B3"/>
    <w:rsid w:val="007E0EEE"/>
    <w:rsid w:val="007E5BD6"/>
    <w:rsid w:val="00800623"/>
    <w:rsid w:val="00855EB6"/>
    <w:rsid w:val="0085772D"/>
    <w:rsid w:val="00860FE8"/>
    <w:rsid w:val="008956E8"/>
    <w:rsid w:val="008C63CD"/>
    <w:rsid w:val="008C7CE8"/>
    <w:rsid w:val="008D0C07"/>
    <w:rsid w:val="008F1659"/>
    <w:rsid w:val="0090583A"/>
    <w:rsid w:val="0099016A"/>
    <w:rsid w:val="009F576C"/>
    <w:rsid w:val="00A3370D"/>
    <w:rsid w:val="00A42D24"/>
    <w:rsid w:val="00A50EEA"/>
    <w:rsid w:val="00A5302C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E2F12"/>
    <w:rsid w:val="00BF2FEE"/>
    <w:rsid w:val="00C02B2D"/>
    <w:rsid w:val="00C834C7"/>
    <w:rsid w:val="00CB1F61"/>
    <w:rsid w:val="00CD1735"/>
    <w:rsid w:val="00CE585D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E53F8B"/>
    <w:rsid w:val="00E83065"/>
    <w:rsid w:val="00E8463E"/>
    <w:rsid w:val="00F037A7"/>
    <w:rsid w:val="00F07089"/>
    <w:rsid w:val="00F07ABC"/>
    <w:rsid w:val="00F12681"/>
    <w:rsid w:val="00F25945"/>
    <w:rsid w:val="00F441C8"/>
    <w:rsid w:val="00F455B0"/>
    <w:rsid w:val="00F53E77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2021-02-11T15:01:00Z</cp:lastPrinted>
  <dcterms:created xsi:type="dcterms:W3CDTF">2021-02-11T15:01:00Z</dcterms:created>
  <dcterms:modified xsi:type="dcterms:W3CDTF">2021-02-15T14:09:00Z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