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A4101" w14:textId="12E6C564" w:rsidR="003C45B7" w:rsidRPr="00513C7C" w:rsidRDefault="003C45B7" w:rsidP="0012064B">
      <w:pPr>
        <w:spacing w:after="0" w:line="240" w:lineRule="auto"/>
        <w:rPr>
          <w:rFonts w:ascii="Garamond" w:eastAsia="Calibri" w:hAnsi="Garamond" w:cs="Times New Roman"/>
          <w:bCs/>
          <w:sz w:val="24"/>
          <w:szCs w:val="24"/>
          <w:lang w:val="es-ES"/>
        </w:rPr>
      </w:pPr>
      <w:r w:rsidRPr="00513C7C">
        <w:rPr>
          <w:rFonts w:ascii="Garamond" w:eastAsia="Calibri" w:hAnsi="Garamond" w:cs="Times New Roman"/>
          <w:bCs/>
          <w:noProof/>
          <w:sz w:val="24"/>
          <w:szCs w:val="24"/>
          <w:lang w:val="es-ES"/>
        </w:rPr>
        <w:drawing>
          <wp:inline distT="0" distB="0" distL="0" distR="0" wp14:anchorId="5B411146" wp14:editId="416B954B">
            <wp:extent cx="1833970" cy="1248508"/>
            <wp:effectExtent l="0" t="0" r="0" b="0"/>
            <wp:docPr id="2" name="Picture 2"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85206" cy="1283388"/>
                    </a:xfrm>
                    <a:prstGeom prst="rect">
                      <a:avLst/>
                    </a:prstGeom>
                  </pic:spPr>
                </pic:pic>
              </a:graphicData>
            </a:graphic>
          </wp:inline>
        </w:drawing>
      </w:r>
    </w:p>
    <w:p w14:paraId="2307E27F" w14:textId="7C0D68C1" w:rsidR="00246065" w:rsidRPr="00513C7C" w:rsidRDefault="00246065" w:rsidP="0012064B">
      <w:pPr>
        <w:spacing w:after="0" w:line="240" w:lineRule="auto"/>
        <w:rPr>
          <w:rFonts w:ascii="Garamond" w:eastAsia="Calibri" w:hAnsi="Garamond"/>
          <w:b/>
          <w:sz w:val="24"/>
          <w:szCs w:val="24"/>
          <w:lang w:val="es-ES"/>
        </w:rPr>
      </w:pPr>
    </w:p>
    <w:p w14:paraId="553FA8AE" w14:textId="77777777" w:rsidR="0012064B" w:rsidRDefault="0012064B" w:rsidP="0012064B">
      <w:pPr>
        <w:spacing w:after="0" w:line="240" w:lineRule="auto"/>
        <w:rPr>
          <w:rFonts w:ascii="Garamond" w:hAnsi="Garamond"/>
          <w:b/>
          <w:sz w:val="26"/>
          <w:szCs w:val="26"/>
          <w:lang w:eastAsia="es-ES_tradnl"/>
        </w:rPr>
      </w:pPr>
      <w:r w:rsidRPr="0085102B">
        <w:rPr>
          <w:rFonts w:ascii="Garamond" w:hAnsi="Garamond"/>
          <w:b/>
          <w:sz w:val="26"/>
          <w:szCs w:val="26"/>
          <w:lang w:eastAsia="es-ES_tradnl"/>
        </w:rPr>
        <w:t>16 de mayo de 2021 – Pascua 7 (B</w:t>
      </w:r>
      <w:r>
        <w:rPr>
          <w:rFonts w:ascii="Garamond" w:hAnsi="Garamond"/>
          <w:b/>
          <w:sz w:val="26"/>
          <w:szCs w:val="26"/>
          <w:lang w:eastAsia="es-ES_tradnl"/>
        </w:rPr>
        <w:t>)</w:t>
      </w:r>
    </w:p>
    <w:p w14:paraId="073BA744" w14:textId="77777777" w:rsidR="0012064B" w:rsidRDefault="0012064B" w:rsidP="0012064B">
      <w:pPr>
        <w:spacing w:after="0" w:line="240" w:lineRule="auto"/>
        <w:rPr>
          <w:rFonts w:ascii="Garamond" w:eastAsia="Times New Roman" w:hAnsi="Garamond"/>
          <w:b/>
          <w:sz w:val="26"/>
          <w:szCs w:val="26"/>
          <w:lang w:val="es-ES" w:eastAsia="es"/>
        </w:rPr>
      </w:pPr>
      <w:r w:rsidRPr="0085102B">
        <w:rPr>
          <w:rFonts w:ascii="Garamond" w:eastAsia="Times New Roman" w:hAnsi="Garamond"/>
          <w:b/>
          <w:sz w:val="26"/>
          <w:szCs w:val="26"/>
          <w:lang w:val="es-ES" w:eastAsia="es"/>
        </w:rPr>
        <w:t>Conozca nuestras comunidades religiosas:</w:t>
      </w:r>
    </w:p>
    <w:p w14:paraId="7F68C74E" w14:textId="4AB7C634" w:rsidR="0012064B" w:rsidRPr="0085102B" w:rsidRDefault="0012064B" w:rsidP="0012064B">
      <w:pPr>
        <w:spacing w:after="0" w:line="240" w:lineRule="auto"/>
        <w:rPr>
          <w:rFonts w:ascii="Garamond" w:hAnsi="Garamond"/>
          <w:b/>
          <w:sz w:val="26"/>
          <w:szCs w:val="26"/>
          <w:lang w:val="es-ES" w:eastAsia="es"/>
        </w:rPr>
      </w:pPr>
      <w:r w:rsidRPr="0085102B">
        <w:rPr>
          <w:rFonts w:ascii="Garamond" w:eastAsia="Times New Roman" w:hAnsi="Garamond"/>
          <w:b/>
          <w:sz w:val="26"/>
          <w:szCs w:val="26"/>
          <w:lang w:val="es-ES" w:eastAsia="es"/>
        </w:rPr>
        <w:t xml:space="preserve">La Tercera Orden, Sociedad de San Francisco </w:t>
      </w:r>
    </w:p>
    <w:p w14:paraId="71B302F4" w14:textId="77777777" w:rsidR="0012064B" w:rsidRPr="0085102B" w:rsidRDefault="0012064B" w:rsidP="0012064B">
      <w:pPr>
        <w:spacing w:after="0" w:line="240" w:lineRule="auto"/>
        <w:rPr>
          <w:rFonts w:ascii="Garamond" w:eastAsia="Times New Roman" w:hAnsi="Garamond"/>
          <w:sz w:val="26"/>
          <w:szCs w:val="26"/>
          <w:lang w:val="es-ES"/>
        </w:rPr>
      </w:pPr>
    </w:p>
    <w:p w14:paraId="7B854226" w14:textId="28D96997"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En 1205, Francisco de Asís fue llamado por Dios para reconstruir la Iglesia. Al principio de su ministerio, Francisco reconoció la necesidad de incluir a personas de todos los ámbitos de la vida dentro de su movimiento de reforma y renovación. La tarea de seguir a Cristo con humildad, amor y alegría, que es la vocación de todo cristiano, no puede limitarse a la vida tradicional y enclaustrada de los frailes y monjas (Primera y Segunda Orden). Nació la Tercera Orden. </w:t>
      </w:r>
    </w:p>
    <w:p w14:paraId="4247A138" w14:textId="77777777" w:rsidR="0012064B" w:rsidRPr="0085102B" w:rsidRDefault="0012064B" w:rsidP="0012064B">
      <w:pPr>
        <w:shd w:val="clear" w:color="auto" w:fill="FFFFFF"/>
        <w:spacing w:after="0" w:line="240" w:lineRule="auto"/>
        <w:rPr>
          <w:rFonts w:ascii="Garamond" w:eastAsia="Times New Roman" w:hAnsi="Garamond"/>
          <w:sz w:val="26"/>
          <w:szCs w:val="26"/>
          <w:lang w:val="es-ES"/>
        </w:rPr>
      </w:pPr>
    </w:p>
    <w:p w14:paraId="5100AD18" w14:textId="77777777"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Hoy en día, se estima que hay más de medio millón de franciscanos en todo el mundo en las diversas denominaciones de la familia cristiana. Los franciscanos anglicanos se dividen en cinco provincias de todo el mundo. La Provincia de las Américas se extiende desde Canadá a Chile y al Caribe. Actualmente incluye a los Hermanos y Hermanas de la Primera Orden, que viven una vida célibe en sus respectivas comunidades, y la Tercera Orden. </w:t>
      </w:r>
    </w:p>
    <w:p w14:paraId="21FD6410" w14:textId="77777777" w:rsidR="0012064B" w:rsidRPr="0085102B" w:rsidRDefault="0012064B" w:rsidP="0012064B">
      <w:pPr>
        <w:spacing w:after="0" w:line="240" w:lineRule="auto"/>
        <w:rPr>
          <w:rFonts w:ascii="Garamond" w:eastAsia="Times New Roman" w:hAnsi="Garamond"/>
          <w:sz w:val="26"/>
          <w:szCs w:val="26"/>
          <w:lang w:val="es-ES" w:eastAsia="es"/>
        </w:rPr>
      </w:pPr>
    </w:p>
    <w:p w14:paraId="4823B677" w14:textId="77777777" w:rsidR="0012064B" w:rsidRDefault="0012064B" w:rsidP="0012064B">
      <w:pPr>
        <w:spacing w:after="0" w:line="240" w:lineRule="auto"/>
        <w:rPr>
          <w:rFonts w:ascii="Garamond" w:eastAsia="Times New Roman" w:hAnsi="Garamond"/>
          <w:sz w:val="26"/>
          <w:szCs w:val="26"/>
          <w:lang w:val="es-ES" w:eastAsia="es"/>
        </w:rPr>
      </w:pPr>
      <w:r w:rsidRPr="0085102B">
        <w:rPr>
          <w:rFonts w:ascii="Garamond" w:eastAsia="Times New Roman" w:hAnsi="Garamond"/>
          <w:sz w:val="26"/>
          <w:szCs w:val="26"/>
          <w:lang w:val="es-ES" w:eastAsia="es"/>
        </w:rPr>
        <w:t xml:space="preserve">La Tercera Orden está formada por hombres y mujeres, solteros o en relaciones comprometidas, que, aunque siguen profesiones ordinarias, están llamados a una vida dedicada al </w:t>
      </w:r>
    </w:p>
    <w:p w14:paraId="4D8029C1" w14:textId="77777777" w:rsidR="0012064B" w:rsidRDefault="0012064B" w:rsidP="0012064B">
      <w:pPr>
        <w:spacing w:after="0" w:line="240" w:lineRule="auto"/>
        <w:rPr>
          <w:rFonts w:ascii="Garamond" w:eastAsia="Times New Roman" w:hAnsi="Garamond"/>
          <w:sz w:val="26"/>
          <w:szCs w:val="26"/>
          <w:lang w:val="es-ES" w:eastAsia="es"/>
        </w:rPr>
      </w:pPr>
    </w:p>
    <w:p w14:paraId="3F62EE2D" w14:textId="77777777" w:rsidR="0012064B" w:rsidRPr="00513C7C" w:rsidRDefault="0012064B" w:rsidP="0012064B">
      <w:pPr>
        <w:spacing w:after="0" w:line="240" w:lineRule="auto"/>
        <w:rPr>
          <w:rFonts w:ascii="Garamond" w:eastAsia="Calibri" w:hAnsi="Garamond" w:cs="Times New Roman"/>
          <w:bCs/>
          <w:sz w:val="24"/>
          <w:szCs w:val="24"/>
          <w:lang w:val="es-ES"/>
        </w:rPr>
      </w:pPr>
      <w:r w:rsidRPr="00513C7C">
        <w:rPr>
          <w:rFonts w:ascii="Garamond" w:eastAsia="Calibri" w:hAnsi="Garamond" w:cs="Times New Roman"/>
          <w:bCs/>
          <w:noProof/>
          <w:sz w:val="24"/>
          <w:szCs w:val="24"/>
          <w:lang w:val="es-ES"/>
        </w:rPr>
        <w:drawing>
          <wp:inline distT="0" distB="0" distL="0" distR="0" wp14:anchorId="322F9D37" wp14:editId="67AF03D2">
            <wp:extent cx="1833970" cy="1248508"/>
            <wp:effectExtent l="0" t="0" r="0" b="0"/>
            <wp:docPr id="5" name="Picture 5"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85206" cy="1283388"/>
                    </a:xfrm>
                    <a:prstGeom prst="rect">
                      <a:avLst/>
                    </a:prstGeom>
                  </pic:spPr>
                </pic:pic>
              </a:graphicData>
            </a:graphic>
          </wp:inline>
        </w:drawing>
      </w:r>
    </w:p>
    <w:p w14:paraId="51581694" w14:textId="77777777" w:rsidR="0012064B" w:rsidRPr="00513C7C" w:rsidRDefault="0012064B" w:rsidP="0012064B">
      <w:pPr>
        <w:spacing w:after="0" w:line="240" w:lineRule="auto"/>
        <w:rPr>
          <w:rFonts w:ascii="Garamond" w:eastAsia="Calibri" w:hAnsi="Garamond"/>
          <w:b/>
          <w:sz w:val="24"/>
          <w:szCs w:val="24"/>
          <w:lang w:val="es-ES"/>
        </w:rPr>
      </w:pPr>
    </w:p>
    <w:p w14:paraId="3B670AA0" w14:textId="77777777" w:rsidR="0012064B" w:rsidRDefault="0012064B" w:rsidP="0012064B">
      <w:pPr>
        <w:spacing w:after="0" w:line="240" w:lineRule="auto"/>
        <w:rPr>
          <w:rFonts w:ascii="Garamond" w:hAnsi="Garamond"/>
          <w:b/>
          <w:sz w:val="26"/>
          <w:szCs w:val="26"/>
          <w:lang w:eastAsia="es-ES_tradnl"/>
        </w:rPr>
      </w:pPr>
      <w:r w:rsidRPr="0085102B">
        <w:rPr>
          <w:rFonts w:ascii="Garamond" w:hAnsi="Garamond"/>
          <w:b/>
          <w:sz w:val="26"/>
          <w:szCs w:val="26"/>
          <w:lang w:eastAsia="es-ES_tradnl"/>
        </w:rPr>
        <w:t>16 de mayo de 2021 – Pascua 7 (B</w:t>
      </w:r>
      <w:r>
        <w:rPr>
          <w:rFonts w:ascii="Garamond" w:hAnsi="Garamond"/>
          <w:b/>
          <w:sz w:val="26"/>
          <w:szCs w:val="26"/>
          <w:lang w:eastAsia="es-ES_tradnl"/>
        </w:rPr>
        <w:t>)</w:t>
      </w:r>
    </w:p>
    <w:p w14:paraId="7B0F7450" w14:textId="77777777" w:rsidR="0012064B" w:rsidRDefault="0012064B" w:rsidP="0012064B">
      <w:pPr>
        <w:spacing w:after="0" w:line="240" w:lineRule="auto"/>
        <w:rPr>
          <w:rFonts w:ascii="Garamond" w:eastAsia="Times New Roman" w:hAnsi="Garamond"/>
          <w:b/>
          <w:sz w:val="26"/>
          <w:szCs w:val="26"/>
          <w:lang w:val="es-ES" w:eastAsia="es"/>
        </w:rPr>
      </w:pPr>
      <w:r w:rsidRPr="0085102B">
        <w:rPr>
          <w:rFonts w:ascii="Garamond" w:eastAsia="Times New Roman" w:hAnsi="Garamond"/>
          <w:b/>
          <w:sz w:val="26"/>
          <w:szCs w:val="26"/>
          <w:lang w:val="es-ES" w:eastAsia="es"/>
        </w:rPr>
        <w:t>Conozca nuestras comunidades religiosas:</w:t>
      </w:r>
    </w:p>
    <w:p w14:paraId="1AEE1940" w14:textId="77777777" w:rsidR="0012064B" w:rsidRPr="0085102B" w:rsidRDefault="0012064B" w:rsidP="0012064B">
      <w:pPr>
        <w:spacing w:after="0" w:line="240" w:lineRule="auto"/>
        <w:rPr>
          <w:rFonts w:ascii="Garamond" w:hAnsi="Garamond"/>
          <w:b/>
          <w:sz w:val="26"/>
          <w:szCs w:val="26"/>
          <w:lang w:val="es-ES" w:eastAsia="es"/>
        </w:rPr>
      </w:pPr>
      <w:r w:rsidRPr="0085102B">
        <w:rPr>
          <w:rFonts w:ascii="Garamond" w:eastAsia="Times New Roman" w:hAnsi="Garamond"/>
          <w:b/>
          <w:sz w:val="26"/>
          <w:szCs w:val="26"/>
          <w:lang w:val="es-ES" w:eastAsia="es"/>
        </w:rPr>
        <w:t xml:space="preserve">La Tercera Orden, Sociedad de San Francisco </w:t>
      </w:r>
    </w:p>
    <w:p w14:paraId="3B4B6D37" w14:textId="77777777" w:rsidR="0012064B" w:rsidRPr="0085102B" w:rsidRDefault="0012064B" w:rsidP="0012064B">
      <w:pPr>
        <w:spacing w:after="0" w:line="240" w:lineRule="auto"/>
        <w:rPr>
          <w:rFonts w:ascii="Garamond" w:eastAsia="Times New Roman" w:hAnsi="Garamond"/>
          <w:sz w:val="26"/>
          <w:szCs w:val="26"/>
          <w:lang w:val="es-ES"/>
        </w:rPr>
      </w:pPr>
    </w:p>
    <w:p w14:paraId="57A99CF6" w14:textId="77777777"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En 1205, Francisco de Asís fue llamado por Dios para reconstruir la Iglesia. Al principio de su ministerio, Francisco reconoció la necesidad de incluir a personas de todos los ámbitos de la vida dentro de su movimiento de reforma y renovación. La tarea de seguir a Cristo con humildad, amor y alegría, que es la vocación de todo cristiano, no puede limitarse a la vida tradicional y enclaustrada de los frailes y monjas (Primera y Segunda Orden). Nació la Tercera Orden. </w:t>
      </w:r>
    </w:p>
    <w:p w14:paraId="20F77C3C" w14:textId="77777777" w:rsidR="0012064B" w:rsidRPr="0085102B" w:rsidRDefault="0012064B" w:rsidP="0012064B">
      <w:pPr>
        <w:shd w:val="clear" w:color="auto" w:fill="FFFFFF"/>
        <w:spacing w:after="0" w:line="240" w:lineRule="auto"/>
        <w:rPr>
          <w:rFonts w:ascii="Garamond" w:eastAsia="Times New Roman" w:hAnsi="Garamond"/>
          <w:sz w:val="26"/>
          <w:szCs w:val="26"/>
          <w:lang w:val="es-ES"/>
        </w:rPr>
      </w:pPr>
    </w:p>
    <w:p w14:paraId="5165CEBB" w14:textId="77777777"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Hoy en día, se estima que hay más de medio millón de franciscanos en todo el mundo en las diversas denominaciones de la familia cristiana. Los franciscanos anglicanos se dividen en cinco provincias de todo el mundo. La Provincia de las Américas se extiende desde Canadá a Chile y al Caribe. Actualmente incluye a los Hermanos y Hermanas de la Primera Orden, que viven una vida célibe en sus respectivas comunidades, y la Tercera Orden. </w:t>
      </w:r>
    </w:p>
    <w:p w14:paraId="49B8B9F8" w14:textId="77777777" w:rsidR="0012064B" w:rsidRPr="0085102B" w:rsidRDefault="0012064B" w:rsidP="0012064B">
      <w:pPr>
        <w:spacing w:after="0" w:line="240" w:lineRule="auto"/>
        <w:rPr>
          <w:rFonts w:ascii="Garamond" w:eastAsia="Times New Roman" w:hAnsi="Garamond"/>
          <w:sz w:val="26"/>
          <w:szCs w:val="26"/>
          <w:lang w:val="es-ES" w:eastAsia="es"/>
        </w:rPr>
      </w:pPr>
    </w:p>
    <w:p w14:paraId="4EC3375C" w14:textId="77777777" w:rsidR="0012064B" w:rsidRDefault="0012064B" w:rsidP="0012064B">
      <w:pPr>
        <w:spacing w:after="0" w:line="240" w:lineRule="auto"/>
        <w:rPr>
          <w:rFonts w:ascii="Garamond" w:eastAsia="Times New Roman" w:hAnsi="Garamond"/>
          <w:sz w:val="26"/>
          <w:szCs w:val="26"/>
          <w:lang w:val="es-ES" w:eastAsia="es"/>
        </w:rPr>
      </w:pPr>
      <w:r w:rsidRPr="0085102B">
        <w:rPr>
          <w:rFonts w:ascii="Garamond" w:eastAsia="Times New Roman" w:hAnsi="Garamond"/>
          <w:sz w:val="26"/>
          <w:szCs w:val="26"/>
          <w:lang w:val="es-ES" w:eastAsia="es"/>
        </w:rPr>
        <w:t xml:space="preserve">La Tercera Orden está formada por hombres y mujeres, solteros o en relaciones comprometidas, que, aunque siguen profesiones ordinarias, están llamados a una vida dedicada al </w:t>
      </w:r>
    </w:p>
    <w:p w14:paraId="3DD9E949" w14:textId="77777777" w:rsidR="0012064B" w:rsidRDefault="0012064B" w:rsidP="0012064B">
      <w:pPr>
        <w:spacing w:after="0" w:line="240" w:lineRule="auto"/>
        <w:rPr>
          <w:rFonts w:ascii="Garamond" w:eastAsia="Times New Roman" w:hAnsi="Garamond"/>
          <w:sz w:val="26"/>
          <w:szCs w:val="26"/>
          <w:lang w:val="es-ES" w:eastAsia="es"/>
        </w:rPr>
      </w:pPr>
    </w:p>
    <w:p w14:paraId="402EACBF" w14:textId="77777777" w:rsidR="0012064B" w:rsidRDefault="0012064B" w:rsidP="0012064B">
      <w:pPr>
        <w:spacing w:after="0" w:line="240" w:lineRule="auto"/>
        <w:rPr>
          <w:rFonts w:ascii="Garamond" w:eastAsia="Times New Roman" w:hAnsi="Garamond"/>
          <w:sz w:val="26"/>
          <w:szCs w:val="26"/>
          <w:lang w:val="es-ES" w:eastAsia="es"/>
        </w:rPr>
      </w:pPr>
    </w:p>
    <w:p w14:paraId="10F47456" w14:textId="6BD75D99"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servicio de nuestro Señor a través de la oración, el estudio y el trabajo. </w:t>
      </w:r>
    </w:p>
    <w:p w14:paraId="0D1FB567" w14:textId="1E1DEF8F" w:rsidR="0012064B" w:rsidRPr="0085102B" w:rsidRDefault="0012064B" w:rsidP="0012064B">
      <w:pPr>
        <w:spacing w:after="0" w:line="240" w:lineRule="auto"/>
        <w:rPr>
          <w:rFonts w:ascii="Garamond" w:eastAsia="Times New Roman" w:hAnsi="Garamond"/>
          <w:sz w:val="26"/>
          <w:szCs w:val="26"/>
          <w:lang w:val="es-ES" w:eastAsia="es"/>
        </w:rPr>
      </w:pPr>
    </w:p>
    <w:p w14:paraId="147EDFB3" w14:textId="3A2F3E08" w:rsidR="0012064B" w:rsidRPr="0085102B" w:rsidRDefault="0012064B" w:rsidP="0012064B">
      <w:pPr>
        <w:spacing w:after="0" w:line="240" w:lineRule="auto"/>
        <w:rPr>
          <w:rFonts w:ascii="Garamond" w:hAnsi="Garamond"/>
          <w:sz w:val="26"/>
          <w:szCs w:val="26"/>
        </w:rPr>
      </w:pPr>
      <w:r w:rsidRPr="0012064B">
        <w:rPr>
          <w:rFonts w:ascii="Garamond" w:eastAsia="Times New Roman" w:hAnsi="Garamond"/>
          <w:sz w:val="26"/>
          <w:szCs w:val="26"/>
          <w:lang w:val="es-ES" w:eastAsia="es"/>
        </w:rPr>
        <w:drawing>
          <wp:anchor distT="0" distB="0" distL="114300" distR="114300" simplePos="0" relativeHeight="251659264" behindDoc="0" locked="0" layoutInCell="1" allowOverlap="1" wp14:anchorId="7750548A" wp14:editId="7F7BF839">
            <wp:simplePos x="0" y="0"/>
            <wp:positionH relativeFrom="column">
              <wp:posOffset>1816100</wp:posOffset>
            </wp:positionH>
            <wp:positionV relativeFrom="paragraph">
              <wp:posOffset>-556895</wp:posOffset>
            </wp:positionV>
            <wp:extent cx="2150745" cy="4394200"/>
            <wp:effectExtent l="0" t="0" r="0" b="0"/>
            <wp:wrapSquare wrapText="bothSides"/>
            <wp:docPr id="1" name="Picture 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2150745" cy="4394200"/>
                    </a:xfrm>
                    <a:prstGeom prst="rect">
                      <a:avLst/>
                    </a:prstGeom>
                  </pic:spPr>
                </pic:pic>
              </a:graphicData>
            </a:graphic>
            <wp14:sizeRelH relativeFrom="margin">
              <wp14:pctWidth>0</wp14:pctWidth>
            </wp14:sizeRelH>
            <wp14:sizeRelV relativeFrom="margin">
              <wp14:pctHeight>0</wp14:pctHeight>
            </wp14:sizeRelV>
          </wp:anchor>
        </w:drawing>
      </w:r>
      <w:r w:rsidRPr="0085102B">
        <w:rPr>
          <w:rFonts w:ascii="Garamond" w:eastAsia="Times New Roman" w:hAnsi="Garamond"/>
          <w:sz w:val="26"/>
          <w:szCs w:val="26"/>
          <w:lang w:val="es-ES" w:eastAsia="es"/>
        </w:rPr>
        <w:t xml:space="preserve">Como la Primera Orden, los “terciarios”, como se les llama, se comprometen de por vida a vivir una regla de vida en compañía de las hermanas y hermanos de su Orden. Los terciarios siguen a Francisco en oración y acción esforzándose por ser pacificadores, trabajando por la justicia social y profundizando nuestra relación con Dios. Compartimos la preocupación de Francisco por el bienestar de la tierra, los pobres y los marginados. </w:t>
      </w:r>
    </w:p>
    <w:p w14:paraId="6258A11B" w14:textId="68EF81AD" w:rsidR="0012064B" w:rsidRPr="0085102B" w:rsidRDefault="0012064B" w:rsidP="0012064B">
      <w:pPr>
        <w:spacing w:after="0" w:line="240" w:lineRule="auto"/>
        <w:rPr>
          <w:rFonts w:ascii="Garamond" w:eastAsia="Times New Roman" w:hAnsi="Garamond"/>
          <w:sz w:val="26"/>
          <w:szCs w:val="26"/>
          <w:lang w:val="es-ES" w:eastAsia="es"/>
        </w:rPr>
      </w:pPr>
    </w:p>
    <w:p w14:paraId="7D2962CB" w14:textId="744CB13F"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La Sociedad de la Tercera Orden de San Francisco en las Américas tiene poco más de 100 años. Estas imágenes, tomadas en 2017, muestran a un grupo que celebra el centenario de la orden en Cincinnati, donde fuimos fundados. </w:t>
      </w:r>
    </w:p>
    <w:p w14:paraId="37C00BB8" w14:textId="205C5890" w:rsidR="0012064B" w:rsidRPr="0085102B" w:rsidRDefault="0012064B" w:rsidP="0012064B">
      <w:pPr>
        <w:spacing w:after="0" w:line="240" w:lineRule="auto"/>
        <w:rPr>
          <w:rFonts w:ascii="Garamond" w:eastAsia="Times New Roman" w:hAnsi="Garamond"/>
          <w:sz w:val="26"/>
          <w:szCs w:val="26"/>
          <w:lang w:val="es-ES" w:eastAsia="es"/>
        </w:rPr>
      </w:pPr>
    </w:p>
    <w:p w14:paraId="5D8E62FD" w14:textId="53EB7D1D" w:rsidR="0012064B" w:rsidRDefault="0012064B" w:rsidP="0012064B">
      <w:pPr>
        <w:spacing w:after="0" w:line="240" w:lineRule="auto"/>
        <w:rPr>
          <w:rFonts w:ascii="Garamond" w:hAnsi="Garamond"/>
          <w:sz w:val="26"/>
          <w:szCs w:val="26"/>
          <w:lang w:val="es-ES" w:eastAsia="es"/>
        </w:rPr>
      </w:pPr>
      <w:r w:rsidRPr="0085102B">
        <w:rPr>
          <w:rFonts w:ascii="Garamond" w:eastAsia="Times New Roman" w:hAnsi="Garamond"/>
          <w:sz w:val="26"/>
          <w:szCs w:val="26"/>
          <w:lang w:val="es-ES" w:eastAsia="es"/>
        </w:rPr>
        <w:t xml:space="preserve">Para obtener más información sobre la Tercera Orden de la Sociedad de San Francisco, visite </w:t>
      </w:r>
      <w:r w:rsidRPr="0085102B">
        <w:rPr>
          <w:rFonts w:ascii="Garamond" w:eastAsia="Times New Roman" w:hAnsi="Garamond"/>
          <w:i/>
          <w:sz w:val="26"/>
          <w:szCs w:val="26"/>
          <w:lang w:val="es-ES" w:eastAsia="es"/>
        </w:rPr>
        <w:t>tssf.org</w:t>
      </w:r>
      <w:r w:rsidRPr="0085102B">
        <w:rPr>
          <w:rFonts w:ascii="Garamond" w:eastAsia="Times New Roman" w:hAnsi="Garamond"/>
          <w:sz w:val="26"/>
          <w:szCs w:val="26"/>
          <w:lang w:val="es-ES" w:eastAsia="es"/>
        </w:rPr>
        <w:t xml:space="preserve">. </w:t>
      </w:r>
    </w:p>
    <w:p w14:paraId="1C5DE976" w14:textId="00C36406" w:rsidR="00513C7C" w:rsidRDefault="0012064B" w:rsidP="0012064B">
      <w:pPr>
        <w:spacing w:after="0" w:line="240" w:lineRule="auto"/>
        <w:rPr>
          <w:rFonts w:ascii="Garamond" w:hAnsi="Garamond" w:cs="Times New Roman"/>
          <w:sz w:val="23"/>
          <w:szCs w:val="23"/>
          <w:lang w:val="es-ES"/>
        </w:rPr>
      </w:pPr>
      <w:r>
        <w:rPr>
          <w:rFonts w:ascii="Garamond" w:hAnsi="Garamond" w:cs="Times New Roman"/>
          <w:sz w:val="23"/>
          <w:szCs w:val="23"/>
          <w:lang w:val="es-ES"/>
        </w:rPr>
        <w:br/>
      </w:r>
    </w:p>
    <w:p w14:paraId="68102E77" w14:textId="77777777" w:rsidR="0012064B" w:rsidRDefault="0012064B" w:rsidP="0012064B">
      <w:pPr>
        <w:spacing w:after="0" w:line="240" w:lineRule="auto"/>
        <w:rPr>
          <w:rFonts w:ascii="Garamond" w:eastAsia="Times New Roman" w:hAnsi="Garamond"/>
          <w:sz w:val="26"/>
          <w:szCs w:val="26"/>
          <w:lang w:val="es-ES" w:eastAsia="es"/>
        </w:rPr>
      </w:pPr>
    </w:p>
    <w:p w14:paraId="4FD36C7D" w14:textId="77777777"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servicio de nuestro Señor a través de la oración, el estudio y el trabajo. </w:t>
      </w:r>
    </w:p>
    <w:p w14:paraId="7CF5C867" w14:textId="77777777" w:rsidR="0012064B" w:rsidRPr="0085102B" w:rsidRDefault="0012064B" w:rsidP="0012064B">
      <w:pPr>
        <w:spacing w:after="0" w:line="240" w:lineRule="auto"/>
        <w:rPr>
          <w:rFonts w:ascii="Garamond" w:eastAsia="Times New Roman" w:hAnsi="Garamond"/>
          <w:sz w:val="26"/>
          <w:szCs w:val="26"/>
          <w:lang w:val="es-ES" w:eastAsia="es"/>
        </w:rPr>
      </w:pPr>
    </w:p>
    <w:p w14:paraId="7C16252E" w14:textId="77777777" w:rsidR="0012064B" w:rsidRPr="0085102B" w:rsidRDefault="0012064B" w:rsidP="0012064B">
      <w:pPr>
        <w:spacing w:after="0" w:line="240" w:lineRule="auto"/>
        <w:rPr>
          <w:rFonts w:ascii="Garamond" w:hAnsi="Garamond"/>
          <w:sz w:val="26"/>
          <w:szCs w:val="26"/>
        </w:rPr>
      </w:pPr>
      <w:r w:rsidRPr="0012064B">
        <w:rPr>
          <w:rFonts w:ascii="Garamond" w:eastAsia="Times New Roman" w:hAnsi="Garamond"/>
          <w:sz w:val="26"/>
          <w:szCs w:val="26"/>
          <w:lang w:val="es-ES" w:eastAsia="es"/>
        </w:rPr>
        <w:drawing>
          <wp:anchor distT="0" distB="0" distL="114300" distR="114300" simplePos="0" relativeHeight="251661312" behindDoc="0" locked="0" layoutInCell="1" allowOverlap="1" wp14:anchorId="46608A4D" wp14:editId="00A68BCF">
            <wp:simplePos x="0" y="0"/>
            <wp:positionH relativeFrom="column">
              <wp:posOffset>1816100</wp:posOffset>
            </wp:positionH>
            <wp:positionV relativeFrom="paragraph">
              <wp:posOffset>-556895</wp:posOffset>
            </wp:positionV>
            <wp:extent cx="2150745" cy="4394200"/>
            <wp:effectExtent l="0" t="0" r="0" b="0"/>
            <wp:wrapSquare wrapText="bothSides"/>
            <wp:docPr id="6" name="Picture 6"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2150745" cy="4394200"/>
                    </a:xfrm>
                    <a:prstGeom prst="rect">
                      <a:avLst/>
                    </a:prstGeom>
                  </pic:spPr>
                </pic:pic>
              </a:graphicData>
            </a:graphic>
            <wp14:sizeRelH relativeFrom="margin">
              <wp14:pctWidth>0</wp14:pctWidth>
            </wp14:sizeRelH>
            <wp14:sizeRelV relativeFrom="margin">
              <wp14:pctHeight>0</wp14:pctHeight>
            </wp14:sizeRelV>
          </wp:anchor>
        </w:drawing>
      </w:r>
      <w:r w:rsidRPr="0085102B">
        <w:rPr>
          <w:rFonts w:ascii="Garamond" w:eastAsia="Times New Roman" w:hAnsi="Garamond"/>
          <w:sz w:val="26"/>
          <w:szCs w:val="26"/>
          <w:lang w:val="es-ES" w:eastAsia="es"/>
        </w:rPr>
        <w:t xml:space="preserve">Como la Primera Orden, los “terciarios”, como se les llama, se comprometen de por vida a vivir una regla de vida en compañía de las hermanas y hermanos de su Orden. Los terciarios siguen a Francisco en oración y acción esforzándose por ser pacificadores, trabajando por la justicia social y profundizando nuestra relación con Dios. Compartimos la preocupación de Francisco por el bienestar de la tierra, los pobres y los marginados. </w:t>
      </w:r>
    </w:p>
    <w:p w14:paraId="789D4906" w14:textId="77777777" w:rsidR="0012064B" w:rsidRPr="0085102B" w:rsidRDefault="0012064B" w:rsidP="0012064B">
      <w:pPr>
        <w:spacing w:after="0" w:line="240" w:lineRule="auto"/>
        <w:rPr>
          <w:rFonts w:ascii="Garamond" w:eastAsia="Times New Roman" w:hAnsi="Garamond"/>
          <w:sz w:val="26"/>
          <w:szCs w:val="26"/>
          <w:lang w:val="es-ES" w:eastAsia="es"/>
        </w:rPr>
      </w:pPr>
    </w:p>
    <w:p w14:paraId="45075A00" w14:textId="77777777" w:rsidR="0012064B" w:rsidRPr="0085102B" w:rsidRDefault="0012064B" w:rsidP="0012064B">
      <w:pPr>
        <w:spacing w:after="0" w:line="240" w:lineRule="auto"/>
        <w:rPr>
          <w:rFonts w:ascii="Garamond" w:hAnsi="Garamond"/>
          <w:sz w:val="26"/>
          <w:szCs w:val="26"/>
        </w:rPr>
      </w:pPr>
      <w:r w:rsidRPr="0085102B">
        <w:rPr>
          <w:rFonts w:ascii="Garamond" w:eastAsia="Times New Roman" w:hAnsi="Garamond"/>
          <w:sz w:val="26"/>
          <w:szCs w:val="26"/>
          <w:lang w:val="es-ES" w:eastAsia="es"/>
        </w:rPr>
        <w:t xml:space="preserve">La Sociedad de la Tercera Orden de San Francisco en las Américas tiene poco más de 100 años. Estas imágenes, tomadas en 2017, muestran a un grupo que celebra el centenario de la orden en Cincinnati, donde fuimos fundados. </w:t>
      </w:r>
    </w:p>
    <w:p w14:paraId="46147E5A" w14:textId="77777777" w:rsidR="0012064B" w:rsidRPr="0085102B" w:rsidRDefault="0012064B" w:rsidP="0012064B">
      <w:pPr>
        <w:spacing w:after="0" w:line="240" w:lineRule="auto"/>
        <w:rPr>
          <w:rFonts w:ascii="Garamond" w:eastAsia="Times New Roman" w:hAnsi="Garamond"/>
          <w:sz w:val="26"/>
          <w:szCs w:val="26"/>
          <w:lang w:val="es-ES" w:eastAsia="es"/>
        </w:rPr>
      </w:pPr>
    </w:p>
    <w:p w14:paraId="1B40200F" w14:textId="77777777" w:rsidR="0012064B" w:rsidRDefault="0012064B" w:rsidP="0012064B">
      <w:pPr>
        <w:spacing w:after="0" w:line="240" w:lineRule="auto"/>
        <w:rPr>
          <w:rFonts w:ascii="Garamond" w:hAnsi="Garamond"/>
          <w:sz w:val="26"/>
          <w:szCs w:val="26"/>
          <w:lang w:val="es-ES" w:eastAsia="es"/>
        </w:rPr>
      </w:pPr>
      <w:r w:rsidRPr="0085102B">
        <w:rPr>
          <w:rFonts w:ascii="Garamond" w:eastAsia="Times New Roman" w:hAnsi="Garamond"/>
          <w:sz w:val="26"/>
          <w:szCs w:val="26"/>
          <w:lang w:val="es-ES" w:eastAsia="es"/>
        </w:rPr>
        <w:t xml:space="preserve">Para obtener más información sobre la Tercera Orden de la Sociedad de San Francisco, visite </w:t>
      </w:r>
      <w:r w:rsidRPr="0085102B">
        <w:rPr>
          <w:rFonts w:ascii="Garamond" w:eastAsia="Times New Roman" w:hAnsi="Garamond"/>
          <w:i/>
          <w:sz w:val="26"/>
          <w:szCs w:val="26"/>
          <w:lang w:val="es-ES" w:eastAsia="es"/>
        </w:rPr>
        <w:t>tssf.org</w:t>
      </w:r>
      <w:r w:rsidRPr="0085102B">
        <w:rPr>
          <w:rFonts w:ascii="Garamond" w:eastAsia="Times New Roman" w:hAnsi="Garamond"/>
          <w:sz w:val="26"/>
          <w:szCs w:val="26"/>
          <w:lang w:val="es-ES" w:eastAsia="es"/>
        </w:rPr>
        <w:t xml:space="preserve">. </w:t>
      </w:r>
    </w:p>
    <w:p w14:paraId="061A9F5E" w14:textId="77777777" w:rsidR="0012064B" w:rsidRPr="00513C7C" w:rsidRDefault="0012064B" w:rsidP="0012064B">
      <w:pPr>
        <w:spacing w:after="0" w:line="240" w:lineRule="auto"/>
        <w:rPr>
          <w:rFonts w:ascii="Garamond" w:hAnsi="Garamond" w:cs="Times New Roman"/>
          <w:sz w:val="23"/>
          <w:szCs w:val="23"/>
          <w:lang w:val="es-ES"/>
        </w:rPr>
      </w:pPr>
    </w:p>
    <w:p w14:paraId="62E0E077" w14:textId="77777777" w:rsidR="0012064B" w:rsidRPr="00513C7C" w:rsidRDefault="0012064B" w:rsidP="0012064B">
      <w:pPr>
        <w:spacing w:after="0" w:line="240" w:lineRule="auto"/>
        <w:rPr>
          <w:rFonts w:ascii="Garamond" w:hAnsi="Garamond" w:cs="Times New Roman"/>
          <w:sz w:val="23"/>
          <w:szCs w:val="23"/>
          <w:lang w:val="es-ES"/>
        </w:rPr>
      </w:pPr>
    </w:p>
    <w:sectPr w:rsidR="0012064B" w:rsidRPr="00513C7C" w:rsidSect="007A6854">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28834" w14:textId="77777777" w:rsidR="00C969A0" w:rsidRDefault="00C969A0" w:rsidP="005040FC">
      <w:r>
        <w:separator/>
      </w:r>
    </w:p>
  </w:endnote>
  <w:endnote w:type="continuationSeparator" w:id="0">
    <w:p w14:paraId="1C3223FA" w14:textId="77777777" w:rsidR="00C969A0" w:rsidRDefault="00C969A0"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4285" w14:textId="574D9C39" w:rsidR="005040FC" w:rsidRPr="001D427C" w:rsidRDefault="001D427C" w:rsidP="001D427C">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sidR="0096722C">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sidR="00427925">
      <w:rPr>
        <w:rFonts w:ascii="Garamond" w:eastAsia="Times New Roman" w:hAnsi="Garamond" w:cs="Times New Roman"/>
        <w:sz w:val="16"/>
        <w:szCs w:val="26"/>
        <w:lang w:val="es-ES" w:eastAsia="es-ES_tradnl"/>
      </w:rPr>
      <w:t>2</w:t>
    </w:r>
    <w:r w:rsidR="005E0928">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0096722C">
      <w:rPr>
        <w:rFonts w:ascii="Garamond" w:eastAsia="Times New Roman" w:hAnsi="Garamond" w:cs="Times New Roman"/>
        <w:sz w:val="16"/>
        <w:szCs w:val="26"/>
        <w:lang w:val="es-ES" w:eastAsia="es-ES_tradnl"/>
      </w:rPr>
      <w:t xml:space="preserve">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sidR="00427925">
      <w:rPr>
        <w:rFonts w:ascii="Garamond" w:eastAsia="Times New Roman" w:hAnsi="Garamond" w:cs="Times New Roman"/>
        <w:sz w:val="16"/>
        <w:szCs w:val="26"/>
        <w:lang w:val="es-ES" w:eastAsia="es-ES_tradnl"/>
      </w:rPr>
      <w:t>2</w:t>
    </w:r>
    <w:r w:rsidR="005E0928">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3A414" w14:textId="77777777" w:rsidR="00C969A0" w:rsidRDefault="00C969A0" w:rsidP="005040FC">
      <w:r>
        <w:separator/>
      </w:r>
    </w:p>
  </w:footnote>
  <w:footnote w:type="continuationSeparator" w:id="0">
    <w:p w14:paraId="0244918E" w14:textId="77777777" w:rsidR="00C969A0" w:rsidRDefault="00C969A0"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B2A04"/>
    <w:multiLevelType w:val="hybridMultilevel"/>
    <w:tmpl w:val="09E88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17"/>
  </w:num>
  <w:num w:numId="5">
    <w:abstractNumId w:val="5"/>
  </w:num>
  <w:num w:numId="6">
    <w:abstractNumId w:val="19"/>
  </w:num>
  <w:num w:numId="7">
    <w:abstractNumId w:val="8"/>
  </w:num>
  <w:num w:numId="8">
    <w:abstractNumId w:val="12"/>
  </w:num>
  <w:num w:numId="9">
    <w:abstractNumId w:val="6"/>
  </w:num>
  <w:num w:numId="10">
    <w:abstractNumId w:val="10"/>
  </w:num>
  <w:num w:numId="11">
    <w:abstractNumId w:val="13"/>
  </w:num>
  <w:num w:numId="12">
    <w:abstractNumId w:val="7"/>
  </w:num>
  <w:num w:numId="13">
    <w:abstractNumId w:val="2"/>
  </w:num>
  <w:num w:numId="14">
    <w:abstractNumId w:val="9"/>
  </w:num>
  <w:num w:numId="15">
    <w:abstractNumId w:val="0"/>
  </w:num>
  <w:num w:numId="16">
    <w:abstractNumId w:val="15"/>
  </w:num>
  <w:num w:numId="17">
    <w:abstractNumId w:val="16"/>
  </w:num>
  <w:num w:numId="18">
    <w:abstractNumId w:val="4"/>
  </w:num>
  <w:num w:numId="19">
    <w:abstractNumId w:val="18"/>
  </w:num>
  <w:num w:numId="20">
    <w:abstractNumId w:val="20"/>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4389"/>
    <w:rsid w:val="00037CF1"/>
    <w:rsid w:val="00051D8C"/>
    <w:rsid w:val="00053486"/>
    <w:rsid w:val="000649BA"/>
    <w:rsid w:val="0007357C"/>
    <w:rsid w:val="000932EA"/>
    <w:rsid w:val="0009398F"/>
    <w:rsid w:val="00095B52"/>
    <w:rsid w:val="000B5A3A"/>
    <w:rsid w:val="000E08DC"/>
    <w:rsid w:val="000E4A58"/>
    <w:rsid w:val="00104121"/>
    <w:rsid w:val="00106A00"/>
    <w:rsid w:val="00107913"/>
    <w:rsid w:val="00111CB2"/>
    <w:rsid w:val="00116BDF"/>
    <w:rsid w:val="00117DFD"/>
    <w:rsid w:val="0012064B"/>
    <w:rsid w:val="00124EBD"/>
    <w:rsid w:val="001357FD"/>
    <w:rsid w:val="00181B27"/>
    <w:rsid w:val="001B5F74"/>
    <w:rsid w:val="001C2BAE"/>
    <w:rsid w:val="001D427C"/>
    <w:rsid w:val="001F7A0B"/>
    <w:rsid w:val="00211C09"/>
    <w:rsid w:val="00242594"/>
    <w:rsid w:val="00246065"/>
    <w:rsid w:val="00251E10"/>
    <w:rsid w:val="00255A08"/>
    <w:rsid w:val="00257769"/>
    <w:rsid w:val="00275099"/>
    <w:rsid w:val="00276726"/>
    <w:rsid w:val="00277644"/>
    <w:rsid w:val="00290470"/>
    <w:rsid w:val="002B037E"/>
    <w:rsid w:val="002B6733"/>
    <w:rsid w:val="002C142E"/>
    <w:rsid w:val="002D08B4"/>
    <w:rsid w:val="002D717A"/>
    <w:rsid w:val="002F1176"/>
    <w:rsid w:val="002F17A2"/>
    <w:rsid w:val="002F6AB5"/>
    <w:rsid w:val="0030447B"/>
    <w:rsid w:val="0031667B"/>
    <w:rsid w:val="00365171"/>
    <w:rsid w:val="00365CAD"/>
    <w:rsid w:val="00373270"/>
    <w:rsid w:val="00373306"/>
    <w:rsid w:val="00385373"/>
    <w:rsid w:val="003862B4"/>
    <w:rsid w:val="0038666B"/>
    <w:rsid w:val="00386CE0"/>
    <w:rsid w:val="00394242"/>
    <w:rsid w:val="003A40A7"/>
    <w:rsid w:val="003A6E16"/>
    <w:rsid w:val="003B6B1B"/>
    <w:rsid w:val="003C45B7"/>
    <w:rsid w:val="003D72EF"/>
    <w:rsid w:val="003E0467"/>
    <w:rsid w:val="0040019E"/>
    <w:rsid w:val="00404464"/>
    <w:rsid w:val="00414038"/>
    <w:rsid w:val="00426130"/>
    <w:rsid w:val="00426157"/>
    <w:rsid w:val="00427925"/>
    <w:rsid w:val="004727C4"/>
    <w:rsid w:val="00476C40"/>
    <w:rsid w:val="00497B05"/>
    <w:rsid w:val="004B0621"/>
    <w:rsid w:val="004B3F65"/>
    <w:rsid w:val="004B7BD7"/>
    <w:rsid w:val="004C286A"/>
    <w:rsid w:val="004C5389"/>
    <w:rsid w:val="004C78F6"/>
    <w:rsid w:val="004D06B3"/>
    <w:rsid w:val="004D0BDA"/>
    <w:rsid w:val="004D5C01"/>
    <w:rsid w:val="004E54F7"/>
    <w:rsid w:val="004F5D4C"/>
    <w:rsid w:val="005040FC"/>
    <w:rsid w:val="00513C7C"/>
    <w:rsid w:val="00517923"/>
    <w:rsid w:val="00531817"/>
    <w:rsid w:val="0053557D"/>
    <w:rsid w:val="00545778"/>
    <w:rsid w:val="00547EE4"/>
    <w:rsid w:val="00562C63"/>
    <w:rsid w:val="005652F9"/>
    <w:rsid w:val="005A0A97"/>
    <w:rsid w:val="005A5A36"/>
    <w:rsid w:val="005A6C9B"/>
    <w:rsid w:val="005B6648"/>
    <w:rsid w:val="005E0928"/>
    <w:rsid w:val="005F03BD"/>
    <w:rsid w:val="005F28B9"/>
    <w:rsid w:val="00607BAF"/>
    <w:rsid w:val="00614713"/>
    <w:rsid w:val="00624B13"/>
    <w:rsid w:val="00637029"/>
    <w:rsid w:val="00661818"/>
    <w:rsid w:val="006660A7"/>
    <w:rsid w:val="006662F8"/>
    <w:rsid w:val="00675674"/>
    <w:rsid w:val="006803D5"/>
    <w:rsid w:val="006A0F6F"/>
    <w:rsid w:val="006A37A8"/>
    <w:rsid w:val="00705A4E"/>
    <w:rsid w:val="00707439"/>
    <w:rsid w:val="00720D72"/>
    <w:rsid w:val="00723C24"/>
    <w:rsid w:val="00727AB0"/>
    <w:rsid w:val="00731E51"/>
    <w:rsid w:val="007342AE"/>
    <w:rsid w:val="00743068"/>
    <w:rsid w:val="00745189"/>
    <w:rsid w:val="00745B12"/>
    <w:rsid w:val="007634DA"/>
    <w:rsid w:val="00771BA8"/>
    <w:rsid w:val="00782DA6"/>
    <w:rsid w:val="00784353"/>
    <w:rsid w:val="007950B4"/>
    <w:rsid w:val="00796E07"/>
    <w:rsid w:val="007A05E8"/>
    <w:rsid w:val="007A6854"/>
    <w:rsid w:val="007B7D1B"/>
    <w:rsid w:val="007C02AF"/>
    <w:rsid w:val="007E0E0D"/>
    <w:rsid w:val="007F7D2E"/>
    <w:rsid w:val="00804628"/>
    <w:rsid w:val="00815045"/>
    <w:rsid w:val="00823A7F"/>
    <w:rsid w:val="00831892"/>
    <w:rsid w:val="00840DA5"/>
    <w:rsid w:val="00844E40"/>
    <w:rsid w:val="00851FBC"/>
    <w:rsid w:val="00853BB5"/>
    <w:rsid w:val="008569BC"/>
    <w:rsid w:val="00856ABD"/>
    <w:rsid w:val="00857FA5"/>
    <w:rsid w:val="0086256E"/>
    <w:rsid w:val="00863E79"/>
    <w:rsid w:val="00864068"/>
    <w:rsid w:val="0087414D"/>
    <w:rsid w:val="00892994"/>
    <w:rsid w:val="008C042E"/>
    <w:rsid w:val="009156DE"/>
    <w:rsid w:val="009309AE"/>
    <w:rsid w:val="00947C93"/>
    <w:rsid w:val="00950B81"/>
    <w:rsid w:val="0095286B"/>
    <w:rsid w:val="00955CC9"/>
    <w:rsid w:val="009575DD"/>
    <w:rsid w:val="00963786"/>
    <w:rsid w:val="0096722C"/>
    <w:rsid w:val="009877B0"/>
    <w:rsid w:val="00992C8B"/>
    <w:rsid w:val="009A7397"/>
    <w:rsid w:val="009B3884"/>
    <w:rsid w:val="009B4589"/>
    <w:rsid w:val="009D25C7"/>
    <w:rsid w:val="009E3F75"/>
    <w:rsid w:val="009F46EC"/>
    <w:rsid w:val="00A21C5C"/>
    <w:rsid w:val="00A276B8"/>
    <w:rsid w:val="00A3739A"/>
    <w:rsid w:val="00A40E44"/>
    <w:rsid w:val="00A47CCE"/>
    <w:rsid w:val="00A51531"/>
    <w:rsid w:val="00A522E0"/>
    <w:rsid w:val="00A66666"/>
    <w:rsid w:val="00A80B87"/>
    <w:rsid w:val="00A83DC0"/>
    <w:rsid w:val="00A87BE8"/>
    <w:rsid w:val="00A90EE2"/>
    <w:rsid w:val="00AA51E0"/>
    <w:rsid w:val="00AB6F91"/>
    <w:rsid w:val="00AB7248"/>
    <w:rsid w:val="00AD1CD3"/>
    <w:rsid w:val="00AE7BD0"/>
    <w:rsid w:val="00AE7BE6"/>
    <w:rsid w:val="00AF0737"/>
    <w:rsid w:val="00AF64F8"/>
    <w:rsid w:val="00AF7FC9"/>
    <w:rsid w:val="00B014D7"/>
    <w:rsid w:val="00B01E63"/>
    <w:rsid w:val="00B2490E"/>
    <w:rsid w:val="00B42A60"/>
    <w:rsid w:val="00B42E07"/>
    <w:rsid w:val="00B516C0"/>
    <w:rsid w:val="00B63849"/>
    <w:rsid w:val="00B7156C"/>
    <w:rsid w:val="00B813CD"/>
    <w:rsid w:val="00B902FE"/>
    <w:rsid w:val="00B907C0"/>
    <w:rsid w:val="00BA337C"/>
    <w:rsid w:val="00BB1F68"/>
    <w:rsid w:val="00BF0FBC"/>
    <w:rsid w:val="00BF20E2"/>
    <w:rsid w:val="00BF59E2"/>
    <w:rsid w:val="00BF7A3C"/>
    <w:rsid w:val="00C103B4"/>
    <w:rsid w:val="00C106F2"/>
    <w:rsid w:val="00C12DF3"/>
    <w:rsid w:val="00C363D7"/>
    <w:rsid w:val="00C42DE6"/>
    <w:rsid w:val="00C47165"/>
    <w:rsid w:val="00C51489"/>
    <w:rsid w:val="00C60F05"/>
    <w:rsid w:val="00C64B38"/>
    <w:rsid w:val="00C74CB0"/>
    <w:rsid w:val="00C843F8"/>
    <w:rsid w:val="00C921BB"/>
    <w:rsid w:val="00C9600D"/>
    <w:rsid w:val="00C969A0"/>
    <w:rsid w:val="00CB3010"/>
    <w:rsid w:val="00CC27DA"/>
    <w:rsid w:val="00CC2C83"/>
    <w:rsid w:val="00CC7769"/>
    <w:rsid w:val="00CE2A01"/>
    <w:rsid w:val="00CE5C23"/>
    <w:rsid w:val="00CE6E49"/>
    <w:rsid w:val="00D042BA"/>
    <w:rsid w:val="00D103AE"/>
    <w:rsid w:val="00D20EDA"/>
    <w:rsid w:val="00D23D66"/>
    <w:rsid w:val="00D25BA2"/>
    <w:rsid w:val="00D25EC2"/>
    <w:rsid w:val="00D35F97"/>
    <w:rsid w:val="00D576A1"/>
    <w:rsid w:val="00D614F9"/>
    <w:rsid w:val="00D624F7"/>
    <w:rsid w:val="00D70FCF"/>
    <w:rsid w:val="00D725AE"/>
    <w:rsid w:val="00D72EAD"/>
    <w:rsid w:val="00D92B01"/>
    <w:rsid w:val="00D9625A"/>
    <w:rsid w:val="00DA0FBA"/>
    <w:rsid w:val="00DA6531"/>
    <w:rsid w:val="00DD292B"/>
    <w:rsid w:val="00DE31C6"/>
    <w:rsid w:val="00DF0A72"/>
    <w:rsid w:val="00DF4BF2"/>
    <w:rsid w:val="00DF7217"/>
    <w:rsid w:val="00E316C9"/>
    <w:rsid w:val="00E356B4"/>
    <w:rsid w:val="00E41182"/>
    <w:rsid w:val="00E43651"/>
    <w:rsid w:val="00E44C78"/>
    <w:rsid w:val="00E46416"/>
    <w:rsid w:val="00E509C1"/>
    <w:rsid w:val="00E57763"/>
    <w:rsid w:val="00E61DBC"/>
    <w:rsid w:val="00E620E8"/>
    <w:rsid w:val="00E63497"/>
    <w:rsid w:val="00E71F45"/>
    <w:rsid w:val="00E80119"/>
    <w:rsid w:val="00E80A80"/>
    <w:rsid w:val="00E8760A"/>
    <w:rsid w:val="00E95B5A"/>
    <w:rsid w:val="00E973C1"/>
    <w:rsid w:val="00EA1A24"/>
    <w:rsid w:val="00EA6D81"/>
    <w:rsid w:val="00EB1BDB"/>
    <w:rsid w:val="00EB4384"/>
    <w:rsid w:val="00EE6130"/>
    <w:rsid w:val="00EE69DA"/>
    <w:rsid w:val="00EF221A"/>
    <w:rsid w:val="00F07A5D"/>
    <w:rsid w:val="00F37EFA"/>
    <w:rsid w:val="00F4346C"/>
    <w:rsid w:val="00F50DF4"/>
    <w:rsid w:val="00F53567"/>
    <w:rsid w:val="00F540B1"/>
    <w:rsid w:val="00F540DB"/>
    <w:rsid w:val="00F62B4B"/>
    <w:rsid w:val="00F814A0"/>
    <w:rsid w:val="00F81D57"/>
    <w:rsid w:val="00F92A12"/>
    <w:rsid w:val="00FA1DC5"/>
    <w:rsid w:val="00FA33E2"/>
    <w:rsid w:val="00FC2594"/>
    <w:rsid w:val="00FC71F8"/>
    <w:rsid w:val="00FD45E6"/>
    <w:rsid w:val="00FD7665"/>
    <w:rsid w:val="00FE1B13"/>
    <w:rsid w:val="00FF6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851F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FBC"/>
    <w:rPr>
      <w:rFonts w:ascii="Times New Roman" w:hAnsi="Times New Roman" w:cs="Times New Roman"/>
      <w:sz w:val="18"/>
      <w:szCs w:val="18"/>
      <w:lang w:val="es-ES_tradnl"/>
    </w:rPr>
  </w:style>
  <w:style w:type="paragraph" w:styleId="NoSpacing">
    <w:name w:val="No Spacing"/>
    <w:basedOn w:val="Normal"/>
    <w:uiPriority w:val="1"/>
    <w:qFormat/>
    <w:rsid w:val="009672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DE31C6"/>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rsid w:val="00A83DC0"/>
    <w:rPr>
      <w:color w:val="605E5C"/>
      <w:shd w:val="clear" w:color="auto" w:fill="E1DFDD"/>
    </w:rPr>
  </w:style>
  <w:style w:type="paragraph" w:customStyle="1" w:styleId="paragraph">
    <w:name w:val="paragraph"/>
    <w:basedOn w:val="Normal"/>
    <w:rsid w:val="006A37A8"/>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A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2021-04-15T13:38:00Z</cp:lastPrinted>
  <dcterms:created xsi:type="dcterms:W3CDTF">2021-04-15T13:38:00Z</dcterms:created>
  <dcterms:modified xsi:type="dcterms:W3CDTF">2021-05-10T18:18:00Z</dcterms:modified>
</cp:coreProperties>
</file>