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52A1850F" w:rsidR="003C45B7" w:rsidRPr="005A47CC" w:rsidRDefault="003C45B7" w:rsidP="005A47CC">
      <w:pPr>
        <w:spacing w:after="0" w:line="240" w:lineRule="auto"/>
        <w:rPr>
          <w:rFonts w:ascii="Garamond" w:eastAsia="Calibri" w:hAnsi="Garamond" w:cs="Times New Roman"/>
          <w:bCs/>
          <w:sz w:val="24"/>
          <w:szCs w:val="24"/>
          <w:lang w:val="es-ES"/>
        </w:rPr>
      </w:pPr>
      <w:r w:rsidRPr="005A47CC">
        <w:rPr>
          <w:rFonts w:ascii="Garamond" w:eastAsia="Calibri" w:hAnsi="Garamond" w:cs="Times New Roman"/>
          <w:bCs/>
          <w:noProof/>
          <w:sz w:val="24"/>
          <w:szCs w:val="24"/>
          <w:lang w:val="es-ES"/>
        </w:rPr>
        <w:drawing>
          <wp:inline distT="0" distB="0" distL="0" distR="0" wp14:anchorId="5B411146" wp14:editId="0AF88BC7">
            <wp:extent cx="1833970" cy="1248508"/>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307E27F" w14:textId="7C0D68C1" w:rsidR="00246065" w:rsidRPr="005A47CC" w:rsidRDefault="00246065" w:rsidP="005A47CC">
      <w:pPr>
        <w:spacing w:after="0" w:line="240" w:lineRule="auto"/>
        <w:rPr>
          <w:rFonts w:ascii="Garamond" w:eastAsia="Calibri" w:hAnsi="Garamond"/>
          <w:b/>
          <w:sz w:val="24"/>
          <w:szCs w:val="24"/>
          <w:lang w:val="es-ES"/>
        </w:rPr>
      </w:pPr>
    </w:p>
    <w:p w14:paraId="01CAEDA8" w14:textId="77777777" w:rsidR="001E7531" w:rsidRPr="008C2121" w:rsidRDefault="001E7531" w:rsidP="001E7531">
      <w:pPr>
        <w:spacing w:after="0" w:line="240" w:lineRule="auto"/>
        <w:rPr>
          <w:rFonts w:ascii="Garamond" w:eastAsia="Times New Roman" w:hAnsi="Garamond"/>
          <w:b/>
          <w:sz w:val="23"/>
          <w:szCs w:val="23"/>
          <w:lang w:val="es-ES" w:eastAsia="es"/>
        </w:rPr>
      </w:pPr>
      <w:r w:rsidRPr="008C2121">
        <w:rPr>
          <w:rFonts w:ascii="Garamond" w:eastAsia="Times New Roman" w:hAnsi="Garamond"/>
          <w:b/>
          <w:sz w:val="23"/>
          <w:szCs w:val="23"/>
          <w:lang w:val="es-ES" w:eastAsia="es"/>
        </w:rPr>
        <w:t xml:space="preserve">6 de junio de 2021 - Pentecostés 2 (B) </w:t>
      </w:r>
    </w:p>
    <w:p w14:paraId="610BF370" w14:textId="77777777" w:rsidR="001E7531" w:rsidRPr="008C2121" w:rsidRDefault="001E7531" w:rsidP="001E7531">
      <w:pPr>
        <w:spacing w:after="0" w:line="240" w:lineRule="auto"/>
        <w:rPr>
          <w:rFonts w:ascii="Garamond" w:eastAsia="Times New Roman" w:hAnsi="Garamond"/>
          <w:b/>
          <w:sz w:val="23"/>
          <w:szCs w:val="23"/>
          <w:lang w:val="es-ES" w:eastAsia="es"/>
        </w:rPr>
      </w:pPr>
      <w:r w:rsidRPr="008C2121">
        <w:rPr>
          <w:rFonts w:ascii="Garamond" w:eastAsia="Times New Roman" w:hAnsi="Garamond"/>
          <w:b/>
          <w:sz w:val="23"/>
          <w:szCs w:val="23"/>
          <w:lang w:val="es-ES" w:eastAsia="es"/>
        </w:rPr>
        <w:t xml:space="preserve">Campaña anual de la Iglesia Episcopal </w:t>
      </w:r>
    </w:p>
    <w:p w14:paraId="2286EC61" w14:textId="2D8D1CC9" w:rsidR="001E7531" w:rsidRPr="008C2121" w:rsidRDefault="001E7531" w:rsidP="001E7531">
      <w:pPr>
        <w:spacing w:after="0" w:line="240" w:lineRule="auto"/>
        <w:rPr>
          <w:rFonts w:ascii="Garamond" w:eastAsia="Times New Roman" w:hAnsi="Garamond"/>
          <w:b/>
          <w:sz w:val="23"/>
          <w:szCs w:val="23"/>
          <w:lang w:val="es-ES" w:eastAsia="es"/>
        </w:rPr>
      </w:pPr>
    </w:p>
    <w:p w14:paraId="3F349268"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Querido lector,</w:t>
      </w:r>
    </w:p>
    <w:p w14:paraId="0B87D47D" w14:textId="77777777" w:rsidR="001E7531" w:rsidRDefault="001E7531" w:rsidP="001E7531">
      <w:pPr>
        <w:spacing w:after="0" w:line="240" w:lineRule="auto"/>
        <w:rPr>
          <w:rFonts w:ascii="Garamond" w:eastAsia="Times New Roman" w:hAnsi="Garamond"/>
          <w:sz w:val="23"/>
          <w:szCs w:val="23"/>
          <w:lang w:val="es-ES" w:eastAsia="es"/>
        </w:rPr>
      </w:pPr>
    </w:p>
    <w:p w14:paraId="734B275F" w14:textId="5EE17D11" w:rsidR="001E7531" w:rsidRP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Utilice sus palabras,</w:t>
      </w:r>
    </w:p>
    <w:p w14:paraId="25326D30" w14:textId="77777777" w:rsidR="001E7531" w:rsidRPr="008C2121" w:rsidRDefault="001E7531" w:rsidP="001E7531">
      <w:pPr>
        <w:spacing w:after="0" w:line="240" w:lineRule="auto"/>
        <w:rPr>
          <w:rFonts w:ascii="Garamond" w:eastAsia="Times New Roman" w:hAnsi="Garamond"/>
          <w:sz w:val="23"/>
          <w:szCs w:val="23"/>
          <w:lang w:val="es-ES" w:eastAsia="es"/>
        </w:rPr>
      </w:pPr>
    </w:p>
    <w:p w14:paraId="1A937FB7"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eastAsia="Times New Roman" w:hAnsi="Garamond"/>
          <w:i/>
          <w:sz w:val="23"/>
          <w:szCs w:val="23"/>
          <w:lang w:val="es-ES" w:eastAsia="es"/>
        </w:rPr>
        <w:t>y</w:t>
      </w:r>
      <w:r w:rsidRPr="008C2121">
        <w:rPr>
          <w:rFonts w:ascii="Garamond" w:eastAsia="Times New Roman"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27974894" w14:textId="77777777" w:rsidR="001E7531" w:rsidRPr="008C2121" w:rsidRDefault="001E7531" w:rsidP="001E7531">
      <w:pPr>
        <w:spacing w:after="0" w:line="240" w:lineRule="auto"/>
        <w:rPr>
          <w:rFonts w:ascii="Garamond" w:eastAsia="Georgia" w:hAnsi="Garamond" w:cs="Georgia"/>
          <w:bCs/>
          <w:sz w:val="23"/>
          <w:szCs w:val="23"/>
          <w:lang w:val="es-ES"/>
        </w:rPr>
      </w:pPr>
    </w:p>
    <w:p w14:paraId="6CED4CC0"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eastAsia="Times New Roman" w:hAnsi="Garamond"/>
          <w:i/>
          <w:sz w:val="23"/>
          <w:szCs w:val="23"/>
          <w:lang w:val="es-ES" w:eastAsia="es"/>
        </w:rPr>
        <w:t>Camino del amor</w:t>
      </w:r>
      <w:r w:rsidRPr="008C2121">
        <w:rPr>
          <w:rFonts w:ascii="Garamond" w:eastAsia="Times New Roman"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eastAsia="Times New Roman" w:hAnsi="Garamond"/>
          <w:i/>
          <w:sz w:val="23"/>
          <w:szCs w:val="23"/>
          <w:lang w:val="es-ES" w:eastAsia="es"/>
        </w:rPr>
        <w:t>Avivamientos episcopales</w:t>
      </w:r>
      <w:r w:rsidRPr="008C2121">
        <w:rPr>
          <w:rFonts w:ascii="Garamond" w:eastAsia="Times New Roman" w:hAnsi="Garamond"/>
          <w:sz w:val="23"/>
          <w:szCs w:val="23"/>
          <w:lang w:val="es-ES" w:eastAsia="es"/>
        </w:rPr>
        <w:t xml:space="preserve">, decenas de diócesis y comunidades han compartido en oración, renovación y proclamación pública el amor de </w:t>
      </w:r>
    </w:p>
    <w:p w14:paraId="3170F639" w14:textId="77777777" w:rsidR="001E7531" w:rsidRPr="005A47CC" w:rsidRDefault="001E7531" w:rsidP="001E7531">
      <w:pPr>
        <w:spacing w:after="0" w:line="240" w:lineRule="auto"/>
        <w:rPr>
          <w:rFonts w:ascii="Garamond" w:eastAsia="Calibri" w:hAnsi="Garamond" w:cs="Times New Roman"/>
          <w:bCs/>
          <w:sz w:val="24"/>
          <w:szCs w:val="24"/>
          <w:lang w:val="es-ES"/>
        </w:rPr>
      </w:pPr>
      <w:r w:rsidRPr="005A47CC">
        <w:rPr>
          <w:rFonts w:ascii="Garamond" w:eastAsia="Calibri" w:hAnsi="Garamond" w:cs="Times New Roman"/>
          <w:bCs/>
          <w:noProof/>
          <w:sz w:val="24"/>
          <w:szCs w:val="24"/>
          <w:lang w:val="es-ES"/>
        </w:rPr>
        <w:drawing>
          <wp:inline distT="0" distB="0" distL="0" distR="0" wp14:anchorId="0C751D3F" wp14:editId="03EFAF8A">
            <wp:extent cx="1833970" cy="1248508"/>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55A2B80E" w14:textId="77777777" w:rsidR="001E7531" w:rsidRPr="005A47CC" w:rsidRDefault="001E7531" w:rsidP="001E7531">
      <w:pPr>
        <w:spacing w:after="0" w:line="240" w:lineRule="auto"/>
        <w:rPr>
          <w:rFonts w:ascii="Garamond" w:eastAsia="Calibri" w:hAnsi="Garamond"/>
          <w:b/>
          <w:sz w:val="24"/>
          <w:szCs w:val="24"/>
          <w:lang w:val="es-ES"/>
        </w:rPr>
      </w:pPr>
    </w:p>
    <w:p w14:paraId="5E7BD8A3" w14:textId="77777777" w:rsidR="001E7531" w:rsidRPr="008C2121" w:rsidRDefault="001E7531" w:rsidP="001E7531">
      <w:pPr>
        <w:spacing w:after="0" w:line="240" w:lineRule="auto"/>
        <w:rPr>
          <w:rFonts w:ascii="Garamond" w:eastAsia="Times New Roman" w:hAnsi="Garamond"/>
          <w:b/>
          <w:sz w:val="23"/>
          <w:szCs w:val="23"/>
          <w:lang w:val="es-ES" w:eastAsia="es"/>
        </w:rPr>
      </w:pPr>
      <w:r w:rsidRPr="008C2121">
        <w:rPr>
          <w:rFonts w:ascii="Garamond" w:eastAsia="Times New Roman" w:hAnsi="Garamond"/>
          <w:b/>
          <w:sz w:val="23"/>
          <w:szCs w:val="23"/>
          <w:lang w:val="es-ES" w:eastAsia="es"/>
        </w:rPr>
        <w:t xml:space="preserve">6 de junio de 2021 - Pentecostés 2 (B) </w:t>
      </w:r>
    </w:p>
    <w:p w14:paraId="5032C01A" w14:textId="77777777" w:rsidR="001E7531" w:rsidRPr="008C2121" w:rsidRDefault="001E7531" w:rsidP="001E7531">
      <w:pPr>
        <w:spacing w:after="0" w:line="240" w:lineRule="auto"/>
        <w:rPr>
          <w:rFonts w:ascii="Garamond" w:eastAsia="Times New Roman" w:hAnsi="Garamond"/>
          <w:b/>
          <w:sz w:val="23"/>
          <w:szCs w:val="23"/>
          <w:lang w:val="es-ES" w:eastAsia="es"/>
        </w:rPr>
      </w:pPr>
      <w:r w:rsidRPr="008C2121">
        <w:rPr>
          <w:rFonts w:ascii="Garamond" w:eastAsia="Times New Roman" w:hAnsi="Garamond"/>
          <w:b/>
          <w:sz w:val="23"/>
          <w:szCs w:val="23"/>
          <w:lang w:val="es-ES" w:eastAsia="es"/>
        </w:rPr>
        <w:t xml:space="preserve">Campaña anual de la Iglesia Episcopal </w:t>
      </w:r>
    </w:p>
    <w:p w14:paraId="46008BF2" w14:textId="77777777" w:rsidR="001E7531" w:rsidRPr="008C2121" w:rsidRDefault="001E7531" w:rsidP="001E7531">
      <w:pPr>
        <w:spacing w:after="0" w:line="240" w:lineRule="auto"/>
        <w:rPr>
          <w:rFonts w:ascii="Garamond" w:eastAsia="Times New Roman" w:hAnsi="Garamond"/>
          <w:b/>
          <w:sz w:val="23"/>
          <w:szCs w:val="23"/>
          <w:lang w:val="es-ES" w:eastAsia="es"/>
        </w:rPr>
      </w:pPr>
    </w:p>
    <w:p w14:paraId="1E05AF56" w14:textId="7777777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Querido lector,</w:t>
      </w:r>
    </w:p>
    <w:p w14:paraId="5B2449B6" w14:textId="77777777" w:rsidR="001E7531" w:rsidRDefault="001E7531" w:rsidP="001E7531">
      <w:pPr>
        <w:spacing w:after="0" w:line="240" w:lineRule="auto"/>
        <w:rPr>
          <w:rFonts w:ascii="Garamond" w:eastAsia="Times New Roman" w:hAnsi="Garamond"/>
          <w:sz w:val="23"/>
          <w:szCs w:val="23"/>
          <w:lang w:val="es-ES" w:eastAsia="es"/>
        </w:rPr>
      </w:pPr>
    </w:p>
    <w:p w14:paraId="1A2CB24C" w14:textId="77777777" w:rsidR="001E7531" w:rsidRP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Utilice sus palabras,</w:t>
      </w:r>
    </w:p>
    <w:p w14:paraId="3FC0C5A8" w14:textId="77777777" w:rsidR="001E7531" w:rsidRPr="008C2121" w:rsidRDefault="001E7531" w:rsidP="001E7531">
      <w:pPr>
        <w:spacing w:after="0" w:line="240" w:lineRule="auto"/>
        <w:rPr>
          <w:rFonts w:ascii="Garamond" w:eastAsia="Times New Roman" w:hAnsi="Garamond"/>
          <w:sz w:val="23"/>
          <w:szCs w:val="23"/>
          <w:lang w:val="es-ES" w:eastAsia="es"/>
        </w:rPr>
      </w:pPr>
    </w:p>
    <w:p w14:paraId="616B92C6"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eastAsia="Times New Roman" w:hAnsi="Garamond"/>
          <w:i/>
          <w:sz w:val="23"/>
          <w:szCs w:val="23"/>
          <w:lang w:val="es-ES" w:eastAsia="es"/>
        </w:rPr>
        <w:t>y</w:t>
      </w:r>
      <w:r w:rsidRPr="008C2121">
        <w:rPr>
          <w:rFonts w:ascii="Garamond" w:eastAsia="Times New Roman"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76EAA07A" w14:textId="77777777" w:rsidR="001E7531" w:rsidRPr="008C2121" w:rsidRDefault="001E7531" w:rsidP="001E7531">
      <w:pPr>
        <w:spacing w:after="0" w:line="240" w:lineRule="auto"/>
        <w:rPr>
          <w:rFonts w:ascii="Garamond" w:eastAsia="Georgia" w:hAnsi="Garamond" w:cs="Georgia"/>
          <w:bCs/>
          <w:sz w:val="23"/>
          <w:szCs w:val="23"/>
          <w:lang w:val="es-ES"/>
        </w:rPr>
      </w:pPr>
    </w:p>
    <w:p w14:paraId="132357C7" w14:textId="221B4D67" w:rsidR="001E753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eastAsia="Times New Roman" w:hAnsi="Garamond"/>
          <w:i/>
          <w:sz w:val="23"/>
          <w:szCs w:val="23"/>
          <w:lang w:val="es-ES" w:eastAsia="es"/>
        </w:rPr>
        <w:t>Camino del amor</w:t>
      </w:r>
      <w:r w:rsidRPr="008C2121">
        <w:rPr>
          <w:rFonts w:ascii="Garamond" w:eastAsia="Times New Roman"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eastAsia="Times New Roman" w:hAnsi="Garamond"/>
          <w:i/>
          <w:sz w:val="23"/>
          <w:szCs w:val="23"/>
          <w:lang w:val="es-ES" w:eastAsia="es"/>
        </w:rPr>
        <w:t>Avivamientos episcopales</w:t>
      </w:r>
      <w:r w:rsidRPr="008C2121">
        <w:rPr>
          <w:rFonts w:ascii="Garamond" w:eastAsia="Times New Roman" w:hAnsi="Garamond"/>
          <w:sz w:val="23"/>
          <w:szCs w:val="23"/>
          <w:lang w:val="es-ES" w:eastAsia="es"/>
        </w:rPr>
        <w:t>, decenas de diócesis y comunidades han compartido en oración, renovación y proclamación pública el amor de</w:t>
      </w:r>
    </w:p>
    <w:p w14:paraId="71C818F9" w14:textId="4DEB20FE" w:rsidR="001E7531" w:rsidRPr="008C2121" w:rsidRDefault="001E7531" w:rsidP="001E7531">
      <w:pPr>
        <w:spacing w:after="0" w:line="240" w:lineRule="auto"/>
        <w:rPr>
          <w:rFonts w:ascii="Garamond" w:hAnsi="Garamond"/>
          <w:sz w:val="23"/>
          <w:szCs w:val="23"/>
          <w:lang w:val="es-ES" w:eastAsia="es"/>
        </w:rPr>
      </w:pPr>
      <w:r w:rsidRPr="008C2121">
        <w:rPr>
          <w:rFonts w:ascii="Garamond" w:eastAsia="Times New Roman" w:hAnsi="Garamond"/>
          <w:sz w:val="23"/>
          <w:szCs w:val="23"/>
          <w:lang w:val="es-ES" w:eastAsia="es"/>
        </w:rPr>
        <w:lastRenderedPageBreak/>
        <w:t xml:space="preserve">Dios. A través del curso en video </w:t>
      </w:r>
      <w:r w:rsidRPr="008C2121">
        <w:rPr>
          <w:rFonts w:ascii="Garamond" w:eastAsia="Times New Roman" w:hAnsi="Garamond"/>
          <w:i/>
          <w:sz w:val="23"/>
          <w:szCs w:val="23"/>
          <w:lang w:val="es-ES" w:eastAsia="es"/>
        </w:rPr>
        <w:t>Abrazando el Evangelismo,</w:t>
      </w:r>
      <w:r w:rsidRPr="008C2121">
        <w:rPr>
          <w:rFonts w:ascii="Garamond" w:eastAsia="Times New Roman"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eastAsia="Times New Roman" w:hAnsi="Garamond"/>
          <w:i/>
          <w:sz w:val="23"/>
          <w:szCs w:val="23"/>
          <w:lang w:val="es-ES" w:eastAsia="es"/>
        </w:rPr>
        <w:t>Jardines de la Buena Noticia</w:t>
      </w:r>
      <w:r w:rsidRPr="008C2121">
        <w:rPr>
          <w:rFonts w:ascii="Garamond" w:eastAsia="Times New Roman" w:hAnsi="Garamond"/>
          <w:sz w:val="23"/>
          <w:szCs w:val="23"/>
          <w:lang w:val="es-ES" w:eastAsia="es"/>
        </w:rPr>
        <w:t xml:space="preserve">, y nos hemos asociado con el Equipo de Reconciliación y Justicia para lanzar </w:t>
      </w:r>
      <w:r w:rsidRPr="008C2121">
        <w:rPr>
          <w:rFonts w:ascii="Garamond" w:eastAsia="Times New Roman" w:hAnsi="Garamond"/>
          <w:i/>
          <w:sz w:val="23"/>
          <w:szCs w:val="23"/>
          <w:lang w:val="es-ES" w:eastAsia="es"/>
        </w:rPr>
        <w:t>“De muchos uno”:</w:t>
      </w:r>
      <w:r w:rsidRPr="008C2121">
        <w:rPr>
          <w:rFonts w:ascii="Garamond" w:eastAsia="Times New Roman" w:hAnsi="Garamond"/>
          <w:sz w:val="23"/>
          <w:szCs w:val="23"/>
          <w:lang w:val="es-ES" w:eastAsia="es"/>
        </w:rPr>
        <w:t xml:space="preserve"> </w:t>
      </w:r>
      <w:r w:rsidRPr="008C2121">
        <w:rPr>
          <w:rFonts w:ascii="Garamond" w:eastAsia="Times New Roman" w:hAnsi="Garamond"/>
          <w:i/>
          <w:sz w:val="23"/>
          <w:szCs w:val="23"/>
          <w:lang w:val="es-ES" w:eastAsia="es"/>
        </w:rPr>
        <w:t>Conversaciones a través de la diferencia</w:t>
      </w:r>
      <w:r w:rsidRPr="008C2121">
        <w:rPr>
          <w:rFonts w:ascii="Garamond" w:eastAsia="Times New Roman"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2473060A" w14:textId="09500BA8" w:rsidR="001E7531" w:rsidRPr="008C2121" w:rsidRDefault="001E7531" w:rsidP="001E7531">
      <w:pPr>
        <w:spacing w:after="0" w:line="240" w:lineRule="auto"/>
        <w:rPr>
          <w:rFonts w:ascii="Garamond" w:eastAsia="Georgia" w:hAnsi="Garamond" w:cs="Georgia"/>
          <w:bCs/>
          <w:sz w:val="23"/>
          <w:szCs w:val="23"/>
        </w:rPr>
      </w:pPr>
    </w:p>
    <w:p w14:paraId="6BBB7197" w14:textId="07A30382" w:rsidR="001E7531" w:rsidRPr="008C2121" w:rsidRDefault="001E7531" w:rsidP="001E7531">
      <w:pPr>
        <w:spacing w:after="0" w:line="240" w:lineRule="auto"/>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59264" behindDoc="0" locked="0" layoutInCell="1" allowOverlap="1" wp14:anchorId="074BAB27" wp14:editId="3C0FD50D">
            <wp:simplePos x="0" y="0"/>
            <wp:positionH relativeFrom="column">
              <wp:posOffset>1454727</wp:posOffset>
            </wp:positionH>
            <wp:positionV relativeFrom="paragraph">
              <wp:posOffset>-2299970</wp:posOffset>
            </wp:positionV>
            <wp:extent cx="2561590" cy="1075690"/>
            <wp:effectExtent l="0" t="0" r="3810" b="3810"/>
            <wp:wrapSquare wrapText="bothSides"/>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2561590" cy="1075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C2121">
        <w:rPr>
          <w:rFonts w:ascii="Garamond" w:eastAsia="Times New Roman"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1101A465" w14:textId="6FAB7FBD" w:rsidR="001E7531" w:rsidRPr="008C2121" w:rsidRDefault="001E7531" w:rsidP="001E7531">
      <w:pPr>
        <w:spacing w:after="0" w:line="240" w:lineRule="auto"/>
        <w:rPr>
          <w:rFonts w:ascii="Garamond" w:eastAsia="Times New Roman" w:hAnsi="Garamond"/>
          <w:sz w:val="23"/>
          <w:szCs w:val="23"/>
          <w:lang w:val="es-ES" w:eastAsia="es"/>
        </w:rPr>
      </w:pPr>
    </w:p>
    <w:p w14:paraId="070C77F5" w14:textId="49246B09"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eastAsia="Times New Roman" w:hAnsi="Garamond"/>
          <w:i/>
          <w:sz w:val="23"/>
          <w:szCs w:val="23"/>
          <w:lang w:val="es-ES" w:eastAsia="es"/>
        </w:rPr>
        <w:t>iam.ec/</w:t>
      </w:r>
      <w:proofErr w:type="spellStart"/>
      <w:r w:rsidRPr="008C2121">
        <w:rPr>
          <w:rFonts w:ascii="Garamond" w:eastAsia="Times New Roman" w:hAnsi="Garamond"/>
          <w:i/>
          <w:sz w:val="23"/>
          <w:szCs w:val="23"/>
          <w:lang w:val="es-ES" w:eastAsia="es"/>
        </w:rPr>
        <w:t>blessgiving</w:t>
      </w:r>
      <w:proofErr w:type="spellEnd"/>
      <w:r w:rsidRPr="008C2121">
        <w:rPr>
          <w:rFonts w:ascii="Garamond" w:eastAsia="Times New Roman" w:hAnsi="Garamond"/>
          <w:i/>
          <w:sz w:val="23"/>
          <w:szCs w:val="23"/>
          <w:lang w:val="es-ES" w:eastAsia="es"/>
        </w:rPr>
        <w:t>.</w:t>
      </w:r>
      <w:r w:rsidRPr="008C2121">
        <w:rPr>
          <w:rFonts w:ascii="Garamond" w:eastAsia="Times New Roman" w:hAnsi="Garamond"/>
          <w:sz w:val="23"/>
          <w:szCs w:val="23"/>
          <w:lang w:val="es-ES" w:eastAsia="es"/>
        </w:rPr>
        <w:t xml:space="preserve"> </w:t>
      </w:r>
    </w:p>
    <w:p w14:paraId="0462AD80" w14:textId="77777777" w:rsidR="001E7531" w:rsidRPr="008C2121" w:rsidRDefault="001E7531" w:rsidP="001E7531">
      <w:pPr>
        <w:spacing w:after="0" w:line="240" w:lineRule="auto"/>
        <w:rPr>
          <w:rFonts w:ascii="Garamond" w:hAnsi="Garamond"/>
          <w:sz w:val="23"/>
          <w:szCs w:val="23"/>
        </w:rPr>
      </w:pPr>
    </w:p>
    <w:p w14:paraId="58A6C384" w14:textId="6BCC30E3"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eastAsia="Times New Roman" w:hAnsi="Garamond"/>
          <w:i/>
          <w:sz w:val="23"/>
          <w:szCs w:val="23"/>
          <w:lang w:val="es-ES" w:eastAsia="es"/>
        </w:rPr>
        <w:t>episcopalchurch.org.</w:t>
      </w:r>
      <w:r w:rsidRPr="008C2121">
        <w:rPr>
          <w:rFonts w:ascii="Garamond" w:eastAsia="Times New Roman" w:hAnsi="Garamond"/>
          <w:sz w:val="23"/>
          <w:szCs w:val="23"/>
          <w:lang w:val="es-ES" w:eastAsia="es"/>
        </w:rPr>
        <w:t xml:space="preserve"> </w:t>
      </w:r>
    </w:p>
    <w:p w14:paraId="10A78BC1" w14:textId="77777777" w:rsidR="001E7531" w:rsidRPr="008C2121" w:rsidRDefault="001E7531" w:rsidP="001E7531">
      <w:pPr>
        <w:spacing w:after="0" w:line="240" w:lineRule="auto"/>
        <w:rPr>
          <w:rFonts w:ascii="Garamond" w:eastAsia="Times New Roman" w:hAnsi="Garamond"/>
          <w:sz w:val="23"/>
          <w:szCs w:val="23"/>
          <w:lang w:val="es-ES" w:eastAsia="es"/>
        </w:rPr>
      </w:pPr>
    </w:p>
    <w:p w14:paraId="06A914B4" w14:textId="42B8BA1E"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Dios les bendiga en el viaje que compartimos, </w:t>
      </w:r>
    </w:p>
    <w:p w14:paraId="1F8BE99A" w14:textId="344520B4" w:rsidR="001E7531" w:rsidRPr="008C2121" w:rsidRDefault="001E7531" w:rsidP="001E7531">
      <w:pPr>
        <w:spacing w:after="0" w:line="240" w:lineRule="auto"/>
        <w:rPr>
          <w:rFonts w:ascii="Garamond" w:eastAsia="Times New Roman" w:hAnsi="Garamond"/>
          <w:sz w:val="23"/>
          <w:szCs w:val="23"/>
          <w:lang w:val="es-ES" w:eastAsia="es"/>
        </w:rPr>
      </w:pPr>
    </w:p>
    <w:p w14:paraId="558D72DD" w14:textId="5BD8B556"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La Reverenda Canóniga Stephanie </w:t>
      </w:r>
      <w:proofErr w:type="spellStart"/>
      <w:r w:rsidRPr="008C2121">
        <w:rPr>
          <w:rFonts w:ascii="Garamond" w:eastAsia="Times New Roman" w:hAnsi="Garamond"/>
          <w:sz w:val="23"/>
          <w:szCs w:val="23"/>
          <w:lang w:val="es-ES" w:eastAsia="es"/>
        </w:rPr>
        <w:t>Spellers</w:t>
      </w:r>
      <w:proofErr w:type="spellEnd"/>
      <w:r w:rsidRPr="008C2121">
        <w:rPr>
          <w:rFonts w:ascii="Garamond" w:eastAsia="Times New Roman" w:hAnsi="Garamond"/>
          <w:sz w:val="23"/>
          <w:szCs w:val="23"/>
          <w:lang w:val="es-ES" w:eastAsia="es"/>
        </w:rPr>
        <w:t xml:space="preserve"> </w:t>
      </w:r>
    </w:p>
    <w:p w14:paraId="2E7C71C9"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w:t>
      </w:r>
    </w:p>
    <w:p w14:paraId="7725FC44" w14:textId="54A482D1" w:rsidR="001E7531" w:rsidRDefault="001E7531" w:rsidP="001E7531">
      <w:pPr>
        <w:rPr>
          <w:rFonts w:ascii="Garamond" w:eastAsia="Times New Roman" w:hAnsi="Garamond"/>
          <w:sz w:val="23"/>
          <w:szCs w:val="23"/>
          <w:lang w:val="es-ES" w:eastAsia="es"/>
        </w:rPr>
      </w:pPr>
      <w:r w:rsidRPr="008C2121">
        <w:rPr>
          <w:rFonts w:ascii="Garamond" w:eastAsia="Times New Roman" w:hAnsi="Garamond"/>
          <w:sz w:val="23"/>
          <w:szCs w:val="23"/>
          <w:lang w:val="es-ES" w:eastAsia="es"/>
        </w:rPr>
        <w:t>Evangelismo, la Reconciliación y el Cuidado de la Creación</w:t>
      </w:r>
    </w:p>
    <w:p w14:paraId="717F2D91" w14:textId="77777777" w:rsidR="001E7531" w:rsidRPr="008C2121" w:rsidRDefault="001E7531" w:rsidP="001E7531">
      <w:pPr>
        <w:spacing w:after="0" w:line="240" w:lineRule="auto"/>
        <w:rPr>
          <w:rFonts w:ascii="Garamond" w:hAnsi="Garamond"/>
          <w:sz w:val="23"/>
          <w:szCs w:val="23"/>
          <w:lang w:val="es-ES" w:eastAsia="es"/>
        </w:rPr>
      </w:pPr>
      <w:r w:rsidRPr="008C2121">
        <w:rPr>
          <w:rFonts w:ascii="Garamond" w:eastAsia="Times New Roman" w:hAnsi="Garamond"/>
          <w:sz w:val="23"/>
          <w:szCs w:val="23"/>
          <w:lang w:val="es-ES" w:eastAsia="es"/>
        </w:rPr>
        <w:t xml:space="preserve">Dios. A través del curso en video </w:t>
      </w:r>
      <w:r w:rsidRPr="008C2121">
        <w:rPr>
          <w:rFonts w:ascii="Garamond" w:eastAsia="Times New Roman" w:hAnsi="Garamond"/>
          <w:i/>
          <w:sz w:val="23"/>
          <w:szCs w:val="23"/>
          <w:lang w:val="es-ES" w:eastAsia="es"/>
        </w:rPr>
        <w:t>Abrazando el Evangelismo,</w:t>
      </w:r>
      <w:r w:rsidRPr="008C2121">
        <w:rPr>
          <w:rFonts w:ascii="Garamond" w:eastAsia="Times New Roman"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eastAsia="Times New Roman" w:hAnsi="Garamond"/>
          <w:i/>
          <w:sz w:val="23"/>
          <w:szCs w:val="23"/>
          <w:lang w:val="es-ES" w:eastAsia="es"/>
        </w:rPr>
        <w:t>Jardines de la Buena Noticia</w:t>
      </w:r>
      <w:r w:rsidRPr="008C2121">
        <w:rPr>
          <w:rFonts w:ascii="Garamond" w:eastAsia="Times New Roman" w:hAnsi="Garamond"/>
          <w:sz w:val="23"/>
          <w:szCs w:val="23"/>
          <w:lang w:val="es-ES" w:eastAsia="es"/>
        </w:rPr>
        <w:t xml:space="preserve">, y nos hemos asociado con el Equipo de Reconciliación y Justicia para lanzar </w:t>
      </w:r>
      <w:r w:rsidRPr="008C2121">
        <w:rPr>
          <w:rFonts w:ascii="Garamond" w:eastAsia="Times New Roman" w:hAnsi="Garamond"/>
          <w:i/>
          <w:sz w:val="23"/>
          <w:szCs w:val="23"/>
          <w:lang w:val="es-ES" w:eastAsia="es"/>
        </w:rPr>
        <w:t>“De muchos uno”:</w:t>
      </w:r>
      <w:r w:rsidRPr="008C2121">
        <w:rPr>
          <w:rFonts w:ascii="Garamond" w:eastAsia="Times New Roman" w:hAnsi="Garamond"/>
          <w:sz w:val="23"/>
          <w:szCs w:val="23"/>
          <w:lang w:val="es-ES" w:eastAsia="es"/>
        </w:rPr>
        <w:t xml:space="preserve"> </w:t>
      </w:r>
      <w:r w:rsidRPr="008C2121">
        <w:rPr>
          <w:rFonts w:ascii="Garamond" w:eastAsia="Times New Roman" w:hAnsi="Garamond"/>
          <w:i/>
          <w:sz w:val="23"/>
          <w:szCs w:val="23"/>
          <w:lang w:val="es-ES" w:eastAsia="es"/>
        </w:rPr>
        <w:t>Conversaciones a través de la diferencia</w:t>
      </w:r>
      <w:r w:rsidRPr="008C2121">
        <w:rPr>
          <w:rFonts w:ascii="Garamond" w:eastAsia="Times New Roman"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37041899" w14:textId="77777777" w:rsidR="001E7531" w:rsidRPr="008C2121" w:rsidRDefault="001E7531" w:rsidP="001E7531">
      <w:pPr>
        <w:spacing w:after="0" w:line="240" w:lineRule="auto"/>
        <w:rPr>
          <w:rFonts w:ascii="Garamond" w:eastAsia="Georgia" w:hAnsi="Garamond" w:cs="Georgia"/>
          <w:bCs/>
          <w:sz w:val="23"/>
          <w:szCs w:val="23"/>
        </w:rPr>
      </w:pPr>
    </w:p>
    <w:p w14:paraId="3330886A" w14:textId="77777777" w:rsidR="001E7531" w:rsidRPr="008C2121" w:rsidRDefault="001E7531" w:rsidP="001E7531">
      <w:pPr>
        <w:spacing w:after="0" w:line="240" w:lineRule="auto"/>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61312" behindDoc="0" locked="0" layoutInCell="1" allowOverlap="1" wp14:anchorId="1FEFA009" wp14:editId="46DB36A3">
            <wp:simplePos x="0" y="0"/>
            <wp:positionH relativeFrom="column">
              <wp:posOffset>1454727</wp:posOffset>
            </wp:positionH>
            <wp:positionV relativeFrom="paragraph">
              <wp:posOffset>-2299970</wp:posOffset>
            </wp:positionV>
            <wp:extent cx="2561590" cy="1075690"/>
            <wp:effectExtent l="0" t="0" r="3810" b="3810"/>
            <wp:wrapSquare wrapText="bothSides"/>
            <wp:docPr id="7" name="Picture 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2561590" cy="1075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C2121">
        <w:rPr>
          <w:rFonts w:ascii="Garamond" w:eastAsia="Times New Roman"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67EE1463" w14:textId="77777777" w:rsidR="001E7531" w:rsidRPr="008C2121" w:rsidRDefault="001E7531" w:rsidP="001E7531">
      <w:pPr>
        <w:spacing w:after="0" w:line="240" w:lineRule="auto"/>
        <w:rPr>
          <w:rFonts w:ascii="Garamond" w:eastAsia="Times New Roman" w:hAnsi="Garamond"/>
          <w:sz w:val="23"/>
          <w:szCs w:val="23"/>
          <w:lang w:val="es-ES" w:eastAsia="es"/>
        </w:rPr>
      </w:pPr>
    </w:p>
    <w:p w14:paraId="3390F78D"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eastAsia="Times New Roman" w:hAnsi="Garamond"/>
          <w:i/>
          <w:sz w:val="23"/>
          <w:szCs w:val="23"/>
          <w:lang w:val="es-ES" w:eastAsia="es"/>
        </w:rPr>
        <w:t>iam.ec/</w:t>
      </w:r>
      <w:proofErr w:type="spellStart"/>
      <w:r w:rsidRPr="008C2121">
        <w:rPr>
          <w:rFonts w:ascii="Garamond" w:eastAsia="Times New Roman" w:hAnsi="Garamond"/>
          <w:i/>
          <w:sz w:val="23"/>
          <w:szCs w:val="23"/>
          <w:lang w:val="es-ES" w:eastAsia="es"/>
        </w:rPr>
        <w:t>blessgiving</w:t>
      </w:r>
      <w:proofErr w:type="spellEnd"/>
      <w:r w:rsidRPr="008C2121">
        <w:rPr>
          <w:rFonts w:ascii="Garamond" w:eastAsia="Times New Roman" w:hAnsi="Garamond"/>
          <w:i/>
          <w:sz w:val="23"/>
          <w:szCs w:val="23"/>
          <w:lang w:val="es-ES" w:eastAsia="es"/>
        </w:rPr>
        <w:t>.</w:t>
      </w:r>
      <w:r w:rsidRPr="008C2121">
        <w:rPr>
          <w:rFonts w:ascii="Garamond" w:eastAsia="Times New Roman" w:hAnsi="Garamond"/>
          <w:sz w:val="23"/>
          <w:szCs w:val="23"/>
          <w:lang w:val="es-ES" w:eastAsia="es"/>
        </w:rPr>
        <w:t xml:space="preserve"> </w:t>
      </w:r>
    </w:p>
    <w:p w14:paraId="5B75B10A" w14:textId="77777777" w:rsidR="001E7531" w:rsidRPr="008C2121" w:rsidRDefault="001E7531" w:rsidP="001E7531">
      <w:pPr>
        <w:spacing w:after="0" w:line="240" w:lineRule="auto"/>
        <w:rPr>
          <w:rFonts w:ascii="Garamond" w:hAnsi="Garamond"/>
          <w:sz w:val="23"/>
          <w:szCs w:val="23"/>
        </w:rPr>
      </w:pPr>
    </w:p>
    <w:p w14:paraId="4D15BE26"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eastAsia="Times New Roman" w:hAnsi="Garamond"/>
          <w:i/>
          <w:sz w:val="23"/>
          <w:szCs w:val="23"/>
          <w:lang w:val="es-ES" w:eastAsia="es"/>
        </w:rPr>
        <w:t>episcopalchurch.org.</w:t>
      </w:r>
      <w:r w:rsidRPr="008C2121">
        <w:rPr>
          <w:rFonts w:ascii="Garamond" w:eastAsia="Times New Roman" w:hAnsi="Garamond"/>
          <w:sz w:val="23"/>
          <w:szCs w:val="23"/>
          <w:lang w:val="es-ES" w:eastAsia="es"/>
        </w:rPr>
        <w:t xml:space="preserve"> </w:t>
      </w:r>
    </w:p>
    <w:p w14:paraId="562C98C3" w14:textId="77777777" w:rsidR="001E7531" w:rsidRPr="008C2121" w:rsidRDefault="001E7531" w:rsidP="001E7531">
      <w:pPr>
        <w:spacing w:after="0" w:line="240" w:lineRule="auto"/>
        <w:rPr>
          <w:rFonts w:ascii="Garamond" w:eastAsia="Times New Roman" w:hAnsi="Garamond"/>
          <w:sz w:val="23"/>
          <w:szCs w:val="23"/>
          <w:lang w:val="es-ES" w:eastAsia="es"/>
        </w:rPr>
      </w:pPr>
    </w:p>
    <w:p w14:paraId="07ED4C55" w14:textId="77777777" w:rsidR="001E7531" w:rsidRPr="008C2121" w:rsidRDefault="001E7531" w:rsidP="001E7531">
      <w:pPr>
        <w:spacing w:after="0" w:line="240" w:lineRule="auto"/>
        <w:rPr>
          <w:rFonts w:ascii="Garamond" w:hAnsi="Garamond"/>
          <w:sz w:val="23"/>
          <w:szCs w:val="23"/>
        </w:rPr>
      </w:pPr>
      <w:r w:rsidRPr="008C2121">
        <w:rPr>
          <w:rFonts w:ascii="Garamond" w:eastAsia="Times New Roman" w:hAnsi="Garamond"/>
          <w:sz w:val="23"/>
          <w:szCs w:val="23"/>
          <w:lang w:val="es-ES" w:eastAsia="es"/>
        </w:rPr>
        <w:t xml:space="preserve">Dios les bendiga en el viaje que compartimos, </w:t>
      </w:r>
    </w:p>
    <w:p w14:paraId="3596040A" w14:textId="77777777" w:rsidR="001E7531" w:rsidRPr="008C2121" w:rsidRDefault="001E7531" w:rsidP="001E7531">
      <w:pPr>
        <w:spacing w:after="0" w:line="240" w:lineRule="auto"/>
        <w:rPr>
          <w:rFonts w:ascii="Garamond" w:eastAsia="Times New Roman" w:hAnsi="Garamond"/>
          <w:sz w:val="23"/>
          <w:szCs w:val="23"/>
          <w:lang w:val="es-ES" w:eastAsia="es"/>
        </w:rPr>
      </w:pPr>
    </w:p>
    <w:p w14:paraId="5725BF16"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La Reverenda Canóniga Stephanie </w:t>
      </w:r>
      <w:proofErr w:type="spellStart"/>
      <w:r w:rsidRPr="008C2121">
        <w:rPr>
          <w:rFonts w:ascii="Garamond" w:eastAsia="Times New Roman" w:hAnsi="Garamond"/>
          <w:sz w:val="23"/>
          <w:szCs w:val="23"/>
          <w:lang w:val="es-ES" w:eastAsia="es"/>
        </w:rPr>
        <w:t>Spellers</w:t>
      </w:r>
      <w:proofErr w:type="spellEnd"/>
      <w:r w:rsidRPr="008C2121">
        <w:rPr>
          <w:rFonts w:ascii="Garamond" w:eastAsia="Times New Roman" w:hAnsi="Garamond"/>
          <w:sz w:val="23"/>
          <w:szCs w:val="23"/>
          <w:lang w:val="es-ES" w:eastAsia="es"/>
        </w:rPr>
        <w:t xml:space="preserve"> </w:t>
      </w:r>
    </w:p>
    <w:p w14:paraId="5E208575" w14:textId="77777777" w:rsidR="001E7531" w:rsidRPr="008C2121" w:rsidRDefault="001E7531" w:rsidP="001E7531">
      <w:pPr>
        <w:spacing w:after="0" w:line="240" w:lineRule="auto"/>
        <w:rPr>
          <w:rFonts w:ascii="Garamond" w:eastAsia="Times New Roman" w:hAnsi="Garamond"/>
          <w:sz w:val="23"/>
          <w:szCs w:val="23"/>
          <w:lang w:val="es-ES" w:eastAsia="es"/>
        </w:rPr>
      </w:pPr>
      <w:r w:rsidRPr="008C2121">
        <w:rPr>
          <w:rFonts w:ascii="Garamond" w:eastAsia="Times New Roman" w:hAnsi="Garamond"/>
          <w:sz w:val="23"/>
          <w:szCs w:val="23"/>
          <w:lang w:val="es-ES" w:eastAsia="es"/>
        </w:rPr>
        <w:t xml:space="preserve">Canóniga del Obispo </w:t>
      </w:r>
      <w:proofErr w:type="gramStart"/>
      <w:r w:rsidRPr="008C2121">
        <w:rPr>
          <w:rFonts w:ascii="Garamond" w:eastAsia="Times New Roman" w:hAnsi="Garamond"/>
          <w:sz w:val="23"/>
          <w:szCs w:val="23"/>
          <w:lang w:val="es-ES" w:eastAsia="es"/>
        </w:rPr>
        <w:t>Presidente</w:t>
      </w:r>
      <w:proofErr w:type="gramEnd"/>
      <w:r w:rsidRPr="008C2121">
        <w:rPr>
          <w:rFonts w:ascii="Garamond" w:eastAsia="Times New Roman" w:hAnsi="Garamond"/>
          <w:sz w:val="23"/>
          <w:szCs w:val="23"/>
          <w:lang w:val="es-ES" w:eastAsia="es"/>
        </w:rPr>
        <w:t xml:space="preserve"> para el</w:t>
      </w:r>
    </w:p>
    <w:p w14:paraId="1C5DE976" w14:textId="62CBDBFC" w:rsidR="00513C7C" w:rsidRPr="001E7531" w:rsidRDefault="001E7531" w:rsidP="001E7531">
      <w:pPr>
        <w:rPr>
          <w:rFonts w:ascii="Garamond" w:hAnsi="Garamond"/>
          <w:sz w:val="23"/>
          <w:szCs w:val="23"/>
          <w:lang w:val="en-US"/>
        </w:rPr>
      </w:pPr>
      <w:r w:rsidRPr="008C2121">
        <w:rPr>
          <w:rFonts w:ascii="Garamond" w:eastAsia="Times New Roman" w:hAnsi="Garamond"/>
          <w:sz w:val="23"/>
          <w:szCs w:val="23"/>
          <w:lang w:val="es-ES" w:eastAsia="es"/>
        </w:rPr>
        <w:t>Evangelismo, la Reconciliación y el Cuidado de la Creación</w:t>
      </w:r>
    </w:p>
    <w:sectPr w:rsidR="00513C7C" w:rsidRPr="001E753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B5EE" w14:textId="77777777" w:rsidR="00866597" w:rsidRDefault="00866597" w:rsidP="005040FC">
      <w:r>
        <w:separator/>
      </w:r>
    </w:p>
  </w:endnote>
  <w:endnote w:type="continuationSeparator" w:id="0">
    <w:p w14:paraId="7E93F695" w14:textId="77777777" w:rsidR="00866597" w:rsidRDefault="0086659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347F4" w14:textId="77777777" w:rsidR="00866597" w:rsidRDefault="00866597" w:rsidP="005040FC">
      <w:r>
        <w:separator/>
      </w:r>
    </w:p>
  </w:footnote>
  <w:footnote w:type="continuationSeparator" w:id="0">
    <w:p w14:paraId="17EAF144" w14:textId="77777777" w:rsidR="00866597" w:rsidRDefault="0086659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E7531"/>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66597"/>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2021-04-15T13:38:00Z</cp:lastPrinted>
  <dcterms:created xsi:type="dcterms:W3CDTF">2021-04-15T13:38:00Z</dcterms:created>
  <dcterms:modified xsi:type="dcterms:W3CDTF">2021-06-02T16:21:00Z</dcterms:modified>
</cp:coreProperties>
</file>