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384989" w:rsidRDefault="00871A22" w:rsidP="003B1B9C">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384989" w:rsidRDefault="003B1B9C" w:rsidP="003B1B9C">
      <w:pPr>
        <w:spacing w:after="0" w:line="240" w:lineRule="auto"/>
        <w:rPr>
          <w:rFonts w:ascii="Garamond" w:eastAsia="Calibri" w:hAnsi="Garamond" w:cs="Times New Roman"/>
          <w:b/>
        </w:rPr>
      </w:pPr>
    </w:p>
    <w:p w14:paraId="34E8B4C1" w14:textId="04EB893B"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December 19, 2021 – Advent 4 (C)</w:t>
      </w:r>
    </w:p>
    <w:p w14:paraId="5E6B28C0"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Fourth Week of Advent: Journeying in the World</w:t>
      </w:r>
    </w:p>
    <w:p w14:paraId="50074962" w14:textId="77777777" w:rsidR="00384989" w:rsidRPr="00384989" w:rsidRDefault="00384989" w:rsidP="00384989">
      <w:pPr>
        <w:spacing w:after="0" w:line="240" w:lineRule="auto"/>
        <w:rPr>
          <w:rFonts w:ascii="Garamond" w:eastAsia="Calibri" w:hAnsi="Garamond" w:cs="Times New Roman"/>
          <w:b/>
        </w:rPr>
      </w:pPr>
    </w:p>
    <w:p w14:paraId="42970334" w14:textId="38C0970F" w:rsidR="00384989" w:rsidRPr="00384989" w:rsidRDefault="00384989" w:rsidP="00384989">
      <w:pPr>
        <w:spacing w:after="0" w:line="240" w:lineRule="auto"/>
        <w:rPr>
          <w:rFonts w:ascii="Garamond" w:eastAsia="Calibri" w:hAnsi="Garamond" w:cs="Times New Roman"/>
        </w:rPr>
      </w:pPr>
      <w:r w:rsidRPr="00384989">
        <w:rPr>
          <w:rFonts w:ascii="Garamond" w:eastAsia="Calibri" w:hAnsi="Garamond" w:cs="Times New Roman"/>
        </w:rPr>
        <w:t>As we come closer to the joy and promise of the Incarnation, we invite you to continue journeying the Way of Love. Consider this week which of the seven practices captured your imagination this Advent. Which challenged you or brought the most joy? Where did you find blessings or cross boundaries? Where is God calling you to witness to salvation being birthed into the world today?</w:t>
      </w:r>
    </w:p>
    <w:p w14:paraId="3662AA1F" w14:textId="2C091531" w:rsidR="00384989" w:rsidRPr="00384989" w:rsidRDefault="00384989" w:rsidP="00384989">
      <w:pPr>
        <w:spacing w:after="0" w:line="240" w:lineRule="auto"/>
        <w:rPr>
          <w:rFonts w:ascii="Garamond" w:eastAsia="Calibri" w:hAnsi="Garamond" w:cs="Times New Roman"/>
        </w:rPr>
      </w:pPr>
    </w:p>
    <w:p w14:paraId="02254500" w14:textId="06651DB0" w:rsidR="00384989" w:rsidRPr="00384989" w:rsidRDefault="00384989" w:rsidP="00384989">
      <w:pPr>
        <w:spacing w:after="0" w:line="240" w:lineRule="auto"/>
        <w:rPr>
          <w:rFonts w:ascii="Garamond" w:eastAsia="Times New Roman" w:hAnsi="Garamond" w:cs="Times New Roman"/>
          <w:i/>
          <w:iCs/>
          <w:lang w:val="es-ES" w:eastAsia="es-ES_tradnl"/>
        </w:rPr>
      </w:pP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more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resources</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related</w:t>
      </w:r>
      <w:proofErr w:type="spellEnd"/>
      <w:r w:rsidRPr="00384989">
        <w:rPr>
          <w:rFonts w:ascii="Garamond" w:eastAsia="Times New Roman" w:hAnsi="Garamond" w:cs="Times New Roman"/>
          <w:lang w:val="es-ES" w:eastAsia="es-ES_tradnl"/>
        </w:rPr>
        <w:t xml:space="preserve"> to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Way</w:t>
      </w:r>
      <w:proofErr w:type="spellEnd"/>
      <w:r w:rsidRPr="00384989">
        <w:rPr>
          <w:rFonts w:ascii="Garamond" w:eastAsia="Times New Roman" w:hAnsi="Garamond" w:cs="Times New Roman"/>
          <w:lang w:val="es-ES" w:eastAsia="es-ES_tradnl"/>
        </w:rPr>
        <w:t xml:space="preserve"> of </w:t>
      </w:r>
      <w:proofErr w:type="spellStart"/>
      <w:r w:rsidRPr="00384989">
        <w:rPr>
          <w:rFonts w:ascii="Garamond" w:eastAsia="Times New Roman" w:hAnsi="Garamond" w:cs="Times New Roman"/>
          <w:lang w:val="es-ES" w:eastAsia="es-ES_tradnl"/>
        </w:rPr>
        <w:t>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visit</w:t>
      </w:r>
      <w:proofErr w:type="spellEnd"/>
      <w:r w:rsidRPr="00384989">
        <w:rPr>
          <w:rFonts w:ascii="Garamond" w:eastAsia="Times New Roman" w:hAnsi="Garamond" w:cs="Times New Roman"/>
          <w:lang w:val="es-ES" w:eastAsia="es-ES_tradnl"/>
        </w:rPr>
        <w:t xml:space="preserve"> </w:t>
      </w:r>
      <w:r w:rsidRPr="00384989">
        <w:rPr>
          <w:rFonts w:ascii="Garamond" w:eastAsia="Times New Roman" w:hAnsi="Garamond" w:cs="Times New Roman"/>
          <w:i/>
          <w:iCs/>
          <w:lang w:val="es-ES" w:eastAsia="es-ES_tradnl"/>
        </w:rPr>
        <w:t>episcopalchurch.org/</w:t>
      </w:r>
      <w:proofErr w:type="spellStart"/>
      <w:r w:rsidRPr="00384989">
        <w:rPr>
          <w:rFonts w:ascii="Garamond" w:eastAsia="Times New Roman" w:hAnsi="Garamond" w:cs="Times New Roman"/>
          <w:i/>
          <w:iCs/>
          <w:lang w:val="es-ES" w:eastAsia="es-ES_tradnl"/>
        </w:rPr>
        <w:t>wayoflove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There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you’ll</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find</w:t>
      </w:r>
      <w:proofErr w:type="spellEnd"/>
      <w:r w:rsidRPr="00384989">
        <w:rPr>
          <w:rFonts w:ascii="Garamond" w:eastAsia="Times New Roman" w:hAnsi="Garamond" w:cs="Times New Roman"/>
          <w:lang w:val="es-ES" w:eastAsia="es-ES_tradnl"/>
        </w:rPr>
        <w:t xml:space="preserve"> links to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full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i/>
          <w:lang w:val="es-ES" w:eastAsia="es-ES_tradnl"/>
        </w:rPr>
        <w:t>Journeying</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the</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Way</w:t>
      </w:r>
      <w:proofErr w:type="spellEnd"/>
      <w:r w:rsidRPr="00384989">
        <w:rPr>
          <w:rFonts w:ascii="Garamond" w:eastAsia="Times New Roman" w:hAnsi="Garamond" w:cs="Times New Roman"/>
          <w:i/>
          <w:lang w:val="es-ES" w:eastAsia="es-ES_tradnl"/>
        </w:rPr>
        <w:t xml:space="preserve"> of </w:t>
      </w:r>
      <w:proofErr w:type="spellStart"/>
      <w:r w:rsidRPr="00384989">
        <w:rPr>
          <w:rFonts w:ascii="Garamond" w:eastAsia="Times New Roman" w:hAnsi="Garamond" w:cs="Times New Roman"/>
          <w:i/>
          <w:lang w:val="es-ES" w:eastAsia="es-ES_tradnl"/>
        </w:rPr>
        <w:t>Love</w:t>
      </w:r>
      <w:proofErr w:type="spellEnd"/>
      <w:r w:rsidRPr="00384989">
        <w:rPr>
          <w:rFonts w:ascii="Garamond" w:eastAsia="Times New Roman" w:hAnsi="Garamond" w:cs="Times New Roman"/>
          <w:lang w:val="es-ES" w:eastAsia="es-ES_tradnl"/>
        </w:rPr>
        <w:t xml:space="preserve">, as </w:t>
      </w:r>
      <w:proofErr w:type="spellStart"/>
      <w:r w:rsidRPr="00384989">
        <w:rPr>
          <w:rFonts w:ascii="Garamond" w:eastAsia="Times New Roman" w:hAnsi="Garamond" w:cs="Times New Roman"/>
          <w:lang w:val="es-ES" w:eastAsia="es-ES_tradnl"/>
        </w:rPr>
        <w:t>well</w:t>
      </w:r>
      <w:proofErr w:type="spellEnd"/>
      <w:r w:rsidRPr="00384989">
        <w:rPr>
          <w:rFonts w:ascii="Garamond" w:eastAsia="Times New Roman" w:hAnsi="Garamond" w:cs="Times New Roman"/>
          <w:lang w:val="es-ES" w:eastAsia="es-ES_tradnl"/>
        </w:rPr>
        <w:t xml:space="preserve"> as </w:t>
      </w:r>
      <w:proofErr w:type="gramStart"/>
      <w:r w:rsidRPr="00384989">
        <w:rPr>
          <w:rFonts w:ascii="Garamond" w:eastAsia="Times New Roman" w:hAnsi="Garamond" w:cs="Times New Roman"/>
          <w:i/>
          <w:iCs/>
          <w:lang w:val="es-ES" w:eastAsia="es-ES_tradnl"/>
        </w:rPr>
        <w:t>Living</w:t>
      </w:r>
      <w:proofErr w:type="gram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the</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Way</w:t>
      </w:r>
      <w:proofErr w:type="spellEnd"/>
      <w:r w:rsidRPr="00384989">
        <w:rPr>
          <w:rFonts w:ascii="Garamond" w:eastAsia="Times New Roman" w:hAnsi="Garamond" w:cs="Times New Roman"/>
          <w:i/>
          <w:iCs/>
          <w:lang w:val="es-ES" w:eastAsia="es-ES_tradnl"/>
        </w:rPr>
        <w:t xml:space="preserve"> of </w:t>
      </w:r>
      <w:proofErr w:type="spellStart"/>
      <w:r w:rsidRPr="00384989">
        <w:rPr>
          <w:rFonts w:ascii="Garamond" w:eastAsia="Times New Roman" w:hAnsi="Garamond" w:cs="Times New Roman"/>
          <w:i/>
          <w:iCs/>
          <w:lang w:val="es-ES" w:eastAsia="es-ES_tradnl"/>
        </w:rPr>
        <w:t>Love</w:t>
      </w:r>
      <w:proofErr w:type="spellEnd"/>
      <w:r w:rsidRPr="00384989">
        <w:rPr>
          <w:rFonts w:ascii="Garamond" w:eastAsia="Times New Roman" w:hAnsi="Garamond" w:cs="Times New Roman"/>
          <w:i/>
          <w:iCs/>
          <w:lang w:val="es-ES" w:eastAsia="es-ES_tradnl"/>
        </w:rPr>
        <w:t xml:space="preserve"> in </w:t>
      </w:r>
      <w:proofErr w:type="spellStart"/>
      <w:r w:rsidRPr="00384989">
        <w:rPr>
          <w:rFonts w:ascii="Garamond" w:eastAsia="Times New Roman" w:hAnsi="Garamond" w:cs="Times New Roman"/>
          <w:i/>
          <w:iCs/>
          <w:lang w:val="es-ES" w:eastAsia="es-ES_tradnl"/>
        </w:rPr>
        <w:t>Community</w:t>
      </w:r>
      <w:proofErr w:type="spellEnd"/>
      <w:r w:rsidRPr="00384989">
        <w:rPr>
          <w:rFonts w:ascii="Garamond" w:eastAsia="Times New Roman" w:hAnsi="Garamond" w:cs="Times New Roman"/>
          <w:i/>
          <w:iCs/>
          <w:lang w:val="es-ES" w:eastAsia="es-ES_tradnl"/>
        </w:rPr>
        <w:t xml:space="preserve">, </w:t>
      </w:r>
      <w:r w:rsidRPr="00384989">
        <w:rPr>
          <w:rFonts w:ascii="Garamond" w:eastAsia="Times New Roman" w:hAnsi="Garamond" w:cs="Times New Roman"/>
          <w:lang w:val="es-ES" w:eastAsia="es-ES_tradnl"/>
        </w:rPr>
        <w:t xml:space="preserve">a </w:t>
      </w:r>
      <w:proofErr w:type="spellStart"/>
      <w:r w:rsidRPr="00384989">
        <w:rPr>
          <w:rFonts w:ascii="Garamond" w:eastAsia="Times New Roman" w:hAnsi="Garamond" w:cs="Times New Roman"/>
          <w:lang w:val="es-ES" w:eastAsia="es-ES_tradnl"/>
        </w:rPr>
        <w:t>nine-session</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use </w:t>
      </w:r>
      <w:proofErr w:type="spellStart"/>
      <w:r w:rsidRPr="00384989">
        <w:rPr>
          <w:rFonts w:ascii="Garamond" w:eastAsia="Times New Roman" w:hAnsi="Garamond" w:cs="Times New Roman"/>
          <w:lang w:val="es-ES" w:eastAsia="es-ES_tradnl"/>
        </w:rPr>
        <w:t>anytime</w:t>
      </w:r>
      <w:proofErr w:type="spellEnd"/>
      <w:r w:rsidRPr="00384989">
        <w:rPr>
          <w:rFonts w:ascii="Garamond" w:eastAsia="Times New Roman" w:hAnsi="Garamond" w:cs="Times New Roman"/>
          <w:lang w:val="es-ES" w:eastAsia="es-ES_tradnl"/>
        </w:rPr>
        <w:t>.</w:t>
      </w:r>
    </w:p>
    <w:p w14:paraId="6AD4CD64" w14:textId="26692C4B" w:rsidR="00384989" w:rsidRDefault="00384989" w:rsidP="00384989">
      <w:pPr>
        <w:spacing w:after="0" w:line="240" w:lineRule="auto"/>
        <w:rPr>
          <w:rFonts w:ascii="GILL SANS SEMIBOLD" w:eastAsia="Calibri" w:hAnsi="GILL SANS SEMIBOLD" w:cs="Gill Sans"/>
          <w:b/>
        </w:rPr>
      </w:pPr>
    </w:p>
    <w:p w14:paraId="2BD50F1E" w14:textId="77777777" w:rsidR="00384989" w:rsidRPr="00384989" w:rsidRDefault="00384989" w:rsidP="00384989">
      <w:pPr>
        <w:spacing w:after="0" w:line="240" w:lineRule="auto"/>
        <w:rPr>
          <w:rFonts w:ascii="GILL SANS SEMIBOLD" w:eastAsia="Calibri" w:hAnsi="GILL SANS SEMIBOLD" w:cs="Gill Sans"/>
          <w:b/>
        </w:rPr>
      </w:pPr>
    </w:p>
    <w:p w14:paraId="00D85E9C" w14:textId="57A9C14B" w:rsidR="00384989" w:rsidRPr="00384989" w:rsidRDefault="00384989" w:rsidP="00384989">
      <w:pPr>
        <w:spacing w:after="0" w:line="240" w:lineRule="auto"/>
        <w:rPr>
          <w:rFonts w:ascii="GILL SANS SEMIBOLD" w:eastAsia="Calibri" w:hAnsi="GILL SANS SEMIBOLD" w:cs="Gill Sans"/>
          <w:b/>
        </w:rPr>
      </w:pPr>
      <w:r w:rsidRPr="00384989">
        <w:rPr>
          <w:rFonts w:ascii="Gill Sans" w:eastAsia="Calibri" w:hAnsi="Gill Sans" w:cs="Gill Sans"/>
          <w:b/>
          <w:noProof/>
        </w:rPr>
        <w:drawing>
          <wp:anchor distT="0" distB="0" distL="114300" distR="114300" simplePos="0" relativeHeight="251659264" behindDoc="0" locked="0" layoutInCell="1" allowOverlap="1" wp14:anchorId="118E50DB" wp14:editId="3B6B83E4">
            <wp:simplePos x="0" y="0"/>
            <wp:positionH relativeFrom="column">
              <wp:posOffset>-5501</wp:posOffset>
            </wp:positionH>
            <wp:positionV relativeFrom="paragraph">
              <wp:posOffset>159656</wp:posOffset>
            </wp:positionV>
            <wp:extent cx="1694180" cy="2012950"/>
            <wp:effectExtent l="0" t="0" r="0" b="6350"/>
            <wp:wrapSquare wrapText="bothSides"/>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989">
        <w:rPr>
          <w:rFonts w:ascii="GILL SANS SEMIBOLD" w:eastAsia="Calibri" w:hAnsi="GILL SANS SEMIBOLD" w:cs="Gill Sans"/>
          <w:b/>
        </w:rPr>
        <w:t>Sunday, December 19</w:t>
      </w:r>
    </w:p>
    <w:p w14:paraId="07B232A9" w14:textId="7321FDB2"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WORSHIP</w:t>
      </w:r>
    </w:p>
    <w:p w14:paraId="5A4E2269" w14:textId="264C94C2"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Linger before leaving your worship time today. How is God calling you to hear and sing along with Mary’s Song? Read Luke 1:39-55.</w:t>
      </w:r>
    </w:p>
    <w:p w14:paraId="028AF126" w14:textId="34AEA65E" w:rsidR="00384989" w:rsidRPr="00384989" w:rsidRDefault="00384989" w:rsidP="00384989">
      <w:pPr>
        <w:spacing w:after="0" w:line="240" w:lineRule="auto"/>
        <w:rPr>
          <w:rFonts w:ascii="GILL SANS SEMIBOLD" w:eastAsia="Calibri" w:hAnsi="GILL SANS SEMIBOLD" w:cs="Gill Sans"/>
          <w:b/>
        </w:rPr>
      </w:pPr>
    </w:p>
    <w:p w14:paraId="2751F641"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Monday, December 20</w:t>
      </w:r>
    </w:p>
    <w:p w14:paraId="0E60DEFB"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GO</w:t>
      </w:r>
    </w:p>
    <w:p w14:paraId="3556F29D"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Go out into your neighborhood today. Where is God at work? Ask God to show you how you can celebrate that good work and name God’s presence in your community.</w:t>
      </w:r>
    </w:p>
    <w:p w14:paraId="63A64A0C" w14:textId="77777777" w:rsidR="00384989" w:rsidRPr="00384989" w:rsidRDefault="00384989" w:rsidP="00384989">
      <w:pPr>
        <w:spacing w:after="0" w:line="240" w:lineRule="auto"/>
        <w:rPr>
          <w:rFonts w:ascii="Gill Sans" w:eastAsia="Calibri" w:hAnsi="Gill Sans" w:cs="Gill Sans"/>
          <w:b/>
        </w:rPr>
      </w:pPr>
    </w:p>
    <w:p w14:paraId="15755CD6"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61A04EB8" wp14:editId="5DF8DA35">
            <wp:extent cx="1828800" cy="130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2774A9E" w14:textId="77777777" w:rsidR="00384989" w:rsidRPr="00384989" w:rsidRDefault="00384989" w:rsidP="00384989">
      <w:pPr>
        <w:spacing w:after="0" w:line="240" w:lineRule="auto"/>
        <w:rPr>
          <w:rFonts w:ascii="Garamond" w:eastAsia="Calibri" w:hAnsi="Garamond" w:cs="Times New Roman"/>
          <w:b/>
        </w:rPr>
      </w:pPr>
    </w:p>
    <w:p w14:paraId="4576772D"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December 19, 2021 – Advent 4 (C)</w:t>
      </w:r>
    </w:p>
    <w:p w14:paraId="6CC6C2C6" w14:textId="77777777" w:rsidR="00384989" w:rsidRPr="00384989" w:rsidRDefault="00384989" w:rsidP="00384989">
      <w:pPr>
        <w:spacing w:after="0" w:line="240" w:lineRule="auto"/>
        <w:rPr>
          <w:rFonts w:ascii="Garamond" w:eastAsia="Calibri" w:hAnsi="Garamond" w:cs="Times New Roman"/>
          <w:b/>
        </w:rPr>
      </w:pPr>
      <w:r w:rsidRPr="00384989">
        <w:rPr>
          <w:rFonts w:ascii="Garamond" w:eastAsia="Calibri" w:hAnsi="Garamond" w:cs="Times New Roman"/>
          <w:b/>
        </w:rPr>
        <w:t>Fourth Week of Advent: Journeying in the World</w:t>
      </w:r>
    </w:p>
    <w:p w14:paraId="202B266F" w14:textId="77777777" w:rsidR="00384989" w:rsidRPr="00384989" w:rsidRDefault="00384989" w:rsidP="00384989">
      <w:pPr>
        <w:spacing w:after="0" w:line="240" w:lineRule="auto"/>
        <w:rPr>
          <w:rFonts w:ascii="Garamond" w:eastAsia="Calibri" w:hAnsi="Garamond" w:cs="Times New Roman"/>
          <w:b/>
        </w:rPr>
      </w:pPr>
    </w:p>
    <w:p w14:paraId="326E3795" w14:textId="77777777" w:rsidR="00384989" w:rsidRPr="00384989" w:rsidRDefault="00384989" w:rsidP="00384989">
      <w:pPr>
        <w:spacing w:after="0" w:line="240" w:lineRule="auto"/>
        <w:rPr>
          <w:rFonts w:ascii="Garamond" w:eastAsia="Calibri" w:hAnsi="Garamond" w:cs="Times New Roman"/>
        </w:rPr>
      </w:pPr>
      <w:r w:rsidRPr="00384989">
        <w:rPr>
          <w:rFonts w:ascii="Garamond" w:eastAsia="Calibri" w:hAnsi="Garamond" w:cs="Times New Roman"/>
        </w:rPr>
        <w:t>As we come closer to the joy and promise of the Incarnation, we invite you to continue journeying the Way of Love. Consider this week which of the seven practices captured your imagination this Advent. Which challenged you or brought the most joy? Where did you find blessings or cross boundaries? Where is God calling you to witness to salvation being birthed into the world today?</w:t>
      </w:r>
    </w:p>
    <w:p w14:paraId="49571F01" w14:textId="77777777" w:rsidR="00384989" w:rsidRPr="00384989" w:rsidRDefault="00384989" w:rsidP="00384989">
      <w:pPr>
        <w:spacing w:after="0" w:line="240" w:lineRule="auto"/>
        <w:rPr>
          <w:rFonts w:ascii="Garamond" w:eastAsia="Calibri" w:hAnsi="Garamond" w:cs="Times New Roman"/>
        </w:rPr>
      </w:pPr>
    </w:p>
    <w:p w14:paraId="2E4D34F8" w14:textId="77777777" w:rsidR="00384989" w:rsidRPr="00384989" w:rsidRDefault="00384989" w:rsidP="00384989">
      <w:pPr>
        <w:spacing w:after="0" w:line="240" w:lineRule="auto"/>
        <w:rPr>
          <w:rFonts w:ascii="Garamond" w:eastAsia="Times New Roman" w:hAnsi="Garamond" w:cs="Times New Roman"/>
          <w:i/>
          <w:iCs/>
          <w:lang w:val="es-ES" w:eastAsia="es-ES_tradnl"/>
        </w:rPr>
      </w:pP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more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resources</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related</w:t>
      </w:r>
      <w:proofErr w:type="spellEnd"/>
      <w:r w:rsidRPr="00384989">
        <w:rPr>
          <w:rFonts w:ascii="Garamond" w:eastAsia="Times New Roman" w:hAnsi="Garamond" w:cs="Times New Roman"/>
          <w:lang w:val="es-ES" w:eastAsia="es-ES_tradnl"/>
        </w:rPr>
        <w:t xml:space="preserve"> to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Way</w:t>
      </w:r>
      <w:proofErr w:type="spellEnd"/>
      <w:r w:rsidRPr="00384989">
        <w:rPr>
          <w:rFonts w:ascii="Garamond" w:eastAsia="Times New Roman" w:hAnsi="Garamond" w:cs="Times New Roman"/>
          <w:lang w:val="es-ES" w:eastAsia="es-ES_tradnl"/>
        </w:rPr>
        <w:t xml:space="preserve"> of </w:t>
      </w:r>
      <w:proofErr w:type="spellStart"/>
      <w:r w:rsidRPr="00384989">
        <w:rPr>
          <w:rFonts w:ascii="Garamond" w:eastAsia="Times New Roman" w:hAnsi="Garamond" w:cs="Times New Roman"/>
          <w:lang w:val="es-ES" w:eastAsia="es-ES_tradnl"/>
        </w:rPr>
        <w:t>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visit</w:t>
      </w:r>
      <w:proofErr w:type="spellEnd"/>
      <w:r w:rsidRPr="00384989">
        <w:rPr>
          <w:rFonts w:ascii="Garamond" w:eastAsia="Times New Roman" w:hAnsi="Garamond" w:cs="Times New Roman"/>
          <w:lang w:val="es-ES" w:eastAsia="es-ES_tradnl"/>
        </w:rPr>
        <w:t xml:space="preserve"> </w:t>
      </w:r>
      <w:r w:rsidRPr="00384989">
        <w:rPr>
          <w:rFonts w:ascii="Garamond" w:eastAsia="Times New Roman" w:hAnsi="Garamond" w:cs="Times New Roman"/>
          <w:i/>
          <w:iCs/>
          <w:lang w:val="es-ES" w:eastAsia="es-ES_tradnl"/>
        </w:rPr>
        <w:t>episcopalchurch.org/</w:t>
      </w:r>
      <w:proofErr w:type="spellStart"/>
      <w:r w:rsidRPr="00384989">
        <w:rPr>
          <w:rFonts w:ascii="Garamond" w:eastAsia="Times New Roman" w:hAnsi="Garamond" w:cs="Times New Roman"/>
          <w:i/>
          <w:iCs/>
          <w:lang w:val="es-ES" w:eastAsia="es-ES_tradnl"/>
        </w:rPr>
        <w:t>wayoflove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There</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you’ll</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find</w:t>
      </w:r>
      <w:proofErr w:type="spellEnd"/>
      <w:r w:rsidRPr="00384989">
        <w:rPr>
          <w:rFonts w:ascii="Garamond" w:eastAsia="Times New Roman" w:hAnsi="Garamond" w:cs="Times New Roman"/>
          <w:lang w:val="es-ES" w:eastAsia="es-ES_tradnl"/>
        </w:rPr>
        <w:t xml:space="preserve"> links to </w:t>
      </w:r>
      <w:proofErr w:type="spellStart"/>
      <w:r w:rsidRPr="00384989">
        <w:rPr>
          <w:rFonts w:ascii="Garamond" w:eastAsia="Times New Roman" w:hAnsi="Garamond" w:cs="Times New Roman"/>
          <w:lang w:val="es-ES" w:eastAsia="es-ES_tradnl"/>
        </w:rPr>
        <w:t>the</w:t>
      </w:r>
      <w:proofErr w:type="spellEnd"/>
      <w:r w:rsidRPr="00384989">
        <w:rPr>
          <w:rFonts w:ascii="Garamond" w:eastAsia="Times New Roman" w:hAnsi="Garamond" w:cs="Times New Roman"/>
          <w:lang w:val="es-ES" w:eastAsia="es-ES_tradnl"/>
        </w:rPr>
        <w:t xml:space="preserve"> full </w:t>
      </w:r>
      <w:proofErr w:type="spellStart"/>
      <w:r w:rsidRPr="00384989">
        <w:rPr>
          <w:rFonts w:ascii="Garamond" w:eastAsia="Times New Roman" w:hAnsi="Garamond" w:cs="Times New Roman"/>
          <w:lang w:val="es-ES" w:eastAsia="es-ES_tradnl"/>
        </w:rPr>
        <w:t>Advent</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i/>
          <w:lang w:val="es-ES" w:eastAsia="es-ES_tradnl"/>
        </w:rPr>
        <w:t>Journeying</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the</w:t>
      </w:r>
      <w:proofErr w:type="spellEnd"/>
      <w:r w:rsidRPr="00384989">
        <w:rPr>
          <w:rFonts w:ascii="Garamond" w:eastAsia="Times New Roman" w:hAnsi="Garamond" w:cs="Times New Roman"/>
          <w:i/>
          <w:lang w:val="es-ES" w:eastAsia="es-ES_tradnl"/>
        </w:rPr>
        <w:t xml:space="preserve"> </w:t>
      </w:r>
      <w:proofErr w:type="spellStart"/>
      <w:r w:rsidRPr="00384989">
        <w:rPr>
          <w:rFonts w:ascii="Garamond" w:eastAsia="Times New Roman" w:hAnsi="Garamond" w:cs="Times New Roman"/>
          <w:i/>
          <w:lang w:val="es-ES" w:eastAsia="es-ES_tradnl"/>
        </w:rPr>
        <w:t>Way</w:t>
      </w:r>
      <w:proofErr w:type="spellEnd"/>
      <w:r w:rsidRPr="00384989">
        <w:rPr>
          <w:rFonts w:ascii="Garamond" w:eastAsia="Times New Roman" w:hAnsi="Garamond" w:cs="Times New Roman"/>
          <w:i/>
          <w:lang w:val="es-ES" w:eastAsia="es-ES_tradnl"/>
        </w:rPr>
        <w:t xml:space="preserve"> of </w:t>
      </w:r>
      <w:proofErr w:type="spellStart"/>
      <w:r w:rsidRPr="00384989">
        <w:rPr>
          <w:rFonts w:ascii="Garamond" w:eastAsia="Times New Roman" w:hAnsi="Garamond" w:cs="Times New Roman"/>
          <w:i/>
          <w:lang w:val="es-ES" w:eastAsia="es-ES_tradnl"/>
        </w:rPr>
        <w:t>Love</w:t>
      </w:r>
      <w:proofErr w:type="spellEnd"/>
      <w:r w:rsidRPr="00384989">
        <w:rPr>
          <w:rFonts w:ascii="Garamond" w:eastAsia="Times New Roman" w:hAnsi="Garamond" w:cs="Times New Roman"/>
          <w:lang w:val="es-ES" w:eastAsia="es-ES_tradnl"/>
        </w:rPr>
        <w:t xml:space="preserve">, as </w:t>
      </w:r>
      <w:proofErr w:type="spellStart"/>
      <w:r w:rsidRPr="00384989">
        <w:rPr>
          <w:rFonts w:ascii="Garamond" w:eastAsia="Times New Roman" w:hAnsi="Garamond" w:cs="Times New Roman"/>
          <w:lang w:val="es-ES" w:eastAsia="es-ES_tradnl"/>
        </w:rPr>
        <w:t>well</w:t>
      </w:r>
      <w:proofErr w:type="spellEnd"/>
      <w:r w:rsidRPr="00384989">
        <w:rPr>
          <w:rFonts w:ascii="Garamond" w:eastAsia="Times New Roman" w:hAnsi="Garamond" w:cs="Times New Roman"/>
          <w:lang w:val="es-ES" w:eastAsia="es-ES_tradnl"/>
        </w:rPr>
        <w:t xml:space="preserve"> as </w:t>
      </w:r>
      <w:proofErr w:type="gramStart"/>
      <w:r w:rsidRPr="00384989">
        <w:rPr>
          <w:rFonts w:ascii="Garamond" w:eastAsia="Times New Roman" w:hAnsi="Garamond" w:cs="Times New Roman"/>
          <w:i/>
          <w:iCs/>
          <w:lang w:val="es-ES" w:eastAsia="es-ES_tradnl"/>
        </w:rPr>
        <w:t>Living</w:t>
      </w:r>
      <w:proofErr w:type="gram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the</w:t>
      </w:r>
      <w:proofErr w:type="spellEnd"/>
      <w:r w:rsidRPr="00384989">
        <w:rPr>
          <w:rFonts w:ascii="Garamond" w:eastAsia="Times New Roman" w:hAnsi="Garamond" w:cs="Times New Roman"/>
          <w:i/>
          <w:iCs/>
          <w:lang w:val="es-ES" w:eastAsia="es-ES_tradnl"/>
        </w:rPr>
        <w:t xml:space="preserve"> </w:t>
      </w:r>
      <w:proofErr w:type="spellStart"/>
      <w:r w:rsidRPr="00384989">
        <w:rPr>
          <w:rFonts w:ascii="Garamond" w:eastAsia="Times New Roman" w:hAnsi="Garamond" w:cs="Times New Roman"/>
          <w:i/>
          <w:iCs/>
          <w:lang w:val="es-ES" w:eastAsia="es-ES_tradnl"/>
        </w:rPr>
        <w:t>Way</w:t>
      </w:r>
      <w:proofErr w:type="spellEnd"/>
      <w:r w:rsidRPr="00384989">
        <w:rPr>
          <w:rFonts w:ascii="Garamond" w:eastAsia="Times New Roman" w:hAnsi="Garamond" w:cs="Times New Roman"/>
          <w:i/>
          <w:iCs/>
          <w:lang w:val="es-ES" w:eastAsia="es-ES_tradnl"/>
        </w:rPr>
        <w:t xml:space="preserve"> of </w:t>
      </w:r>
      <w:proofErr w:type="spellStart"/>
      <w:r w:rsidRPr="00384989">
        <w:rPr>
          <w:rFonts w:ascii="Garamond" w:eastAsia="Times New Roman" w:hAnsi="Garamond" w:cs="Times New Roman"/>
          <w:i/>
          <w:iCs/>
          <w:lang w:val="es-ES" w:eastAsia="es-ES_tradnl"/>
        </w:rPr>
        <w:t>Love</w:t>
      </w:r>
      <w:proofErr w:type="spellEnd"/>
      <w:r w:rsidRPr="00384989">
        <w:rPr>
          <w:rFonts w:ascii="Garamond" w:eastAsia="Times New Roman" w:hAnsi="Garamond" w:cs="Times New Roman"/>
          <w:i/>
          <w:iCs/>
          <w:lang w:val="es-ES" w:eastAsia="es-ES_tradnl"/>
        </w:rPr>
        <w:t xml:space="preserve"> in </w:t>
      </w:r>
      <w:proofErr w:type="spellStart"/>
      <w:r w:rsidRPr="00384989">
        <w:rPr>
          <w:rFonts w:ascii="Garamond" w:eastAsia="Times New Roman" w:hAnsi="Garamond" w:cs="Times New Roman"/>
          <w:i/>
          <w:iCs/>
          <w:lang w:val="es-ES" w:eastAsia="es-ES_tradnl"/>
        </w:rPr>
        <w:t>Community</w:t>
      </w:r>
      <w:proofErr w:type="spellEnd"/>
      <w:r w:rsidRPr="00384989">
        <w:rPr>
          <w:rFonts w:ascii="Garamond" w:eastAsia="Times New Roman" w:hAnsi="Garamond" w:cs="Times New Roman"/>
          <w:i/>
          <w:iCs/>
          <w:lang w:val="es-ES" w:eastAsia="es-ES_tradnl"/>
        </w:rPr>
        <w:t xml:space="preserve">, </w:t>
      </w:r>
      <w:r w:rsidRPr="00384989">
        <w:rPr>
          <w:rFonts w:ascii="Garamond" w:eastAsia="Times New Roman" w:hAnsi="Garamond" w:cs="Times New Roman"/>
          <w:lang w:val="es-ES" w:eastAsia="es-ES_tradnl"/>
        </w:rPr>
        <w:t xml:space="preserve">a </w:t>
      </w:r>
      <w:proofErr w:type="spellStart"/>
      <w:r w:rsidRPr="00384989">
        <w:rPr>
          <w:rFonts w:ascii="Garamond" w:eastAsia="Times New Roman" w:hAnsi="Garamond" w:cs="Times New Roman"/>
          <w:lang w:val="es-ES" w:eastAsia="es-ES_tradnl"/>
        </w:rPr>
        <w:t>nine-session</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curriculum</w:t>
      </w:r>
      <w:proofErr w:type="spellEnd"/>
      <w:r w:rsidRPr="00384989">
        <w:rPr>
          <w:rFonts w:ascii="Garamond" w:eastAsia="Times New Roman" w:hAnsi="Garamond" w:cs="Times New Roman"/>
          <w:lang w:val="es-ES" w:eastAsia="es-ES_tradnl"/>
        </w:rPr>
        <w:t xml:space="preserve"> </w:t>
      </w:r>
      <w:proofErr w:type="spellStart"/>
      <w:r w:rsidRPr="00384989">
        <w:rPr>
          <w:rFonts w:ascii="Garamond" w:eastAsia="Times New Roman" w:hAnsi="Garamond" w:cs="Times New Roman"/>
          <w:lang w:val="es-ES" w:eastAsia="es-ES_tradnl"/>
        </w:rPr>
        <w:t>for</w:t>
      </w:r>
      <w:proofErr w:type="spellEnd"/>
      <w:r w:rsidRPr="00384989">
        <w:rPr>
          <w:rFonts w:ascii="Garamond" w:eastAsia="Times New Roman" w:hAnsi="Garamond" w:cs="Times New Roman"/>
          <w:lang w:val="es-ES" w:eastAsia="es-ES_tradnl"/>
        </w:rPr>
        <w:t xml:space="preserve"> use </w:t>
      </w:r>
      <w:proofErr w:type="spellStart"/>
      <w:r w:rsidRPr="00384989">
        <w:rPr>
          <w:rFonts w:ascii="Garamond" w:eastAsia="Times New Roman" w:hAnsi="Garamond" w:cs="Times New Roman"/>
          <w:lang w:val="es-ES" w:eastAsia="es-ES_tradnl"/>
        </w:rPr>
        <w:t>anytime</w:t>
      </w:r>
      <w:proofErr w:type="spellEnd"/>
      <w:r w:rsidRPr="00384989">
        <w:rPr>
          <w:rFonts w:ascii="Garamond" w:eastAsia="Times New Roman" w:hAnsi="Garamond" w:cs="Times New Roman"/>
          <w:lang w:val="es-ES" w:eastAsia="es-ES_tradnl"/>
        </w:rPr>
        <w:t>.</w:t>
      </w:r>
    </w:p>
    <w:p w14:paraId="62F5CC22" w14:textId="77777777" w:rsidR="00384989" w:rsidRDefault="00384989" w:rsidP="00384989">
      <w:pPr>
        <w:spacing w:after="0" w:line="240" w:lineRule="auto"/>
        <w:rPr>
          <w:rFonts w:ascii="GILL SANS SEMIBOLD" w:eastAsia="Calibri" w:hAnsi="GILL SANS SEMIBOLD" w:cs="Gill Sans"/>
          <w:b/>
        </w:rPr>
      </w:pPr>
    </w:p>
    <w:p w14:paraId="0AA51D7B" w14:textId="77777777" w:rsidR="00384989" w:rsidRPr="00384989" w:rsidRDefault="00384989" w:rsidP="00384989">
      <w:pPr>
        <w:spacing w:after="0" w:line="240" w:lineRule="auto"/>
        <w:rPr>
          <w:rFonts w:ascii="GILL SANS SEMIBOLD" w:eastAsia="Calibri" w:hAnsi="GILL SANS SEMIBOLD" w:cs="Gill Sans"/>
          <w:b/>
        </w:rPr>
      </w:pPr>
    </w:p>
    <w:p w14:paraId="7B68A516"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w:eastAsia="Calibri" w:hAnsi="Gill Sans" w:cs="Gill Sans"/>
          <w:b/>
          <w:noProof/>
        </w:rPr>
        <w:drawing>
          <wp:anchor distT="0" distB="0" distL="114300" distR="114300" simplePos="0" relativeHeight="251661312" behindDoc="0" locked="0" layoutInCell="1" allowOverlap="1" wp14:anchorId="2ED81CA4" wp14:editId="33CF7CF2">
            <wp:simplePos x="0" y="0"/>
            <wp:positionH relativeFrom="column">
              <wp:posOffset>-5501</wp:posOffset>
            </wp:positionH>
            <wp:positionV relativeFrom="paragraph">
              <wp:posOffset>159656</wp:posOffset>
            </wp:positionV>
            <wp:extent cx="1694180" cy="2012950"/>
            <wp:effectExtent l="0" t="0" r="0" b="6350"/>
            <wp:wrapSquare wrapText="bothSides"/>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989">
        <w:rPr>
          <w:rFonts w:ascii="GILL SANS SEMIBOLD" w:eastAsia="Calibri" w:hAnsi="GILL SANS SEMIBOLD" w:cs="Gill Sans"/>
          <w:b/>
        </w:rPr>
        <w:t>Sunday, December 19</w:t>
      </w:r>
    </w:p>
    <w:p w14:paraId="7892400A"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WORSHIP</w:t>
      </w:r>
    </w:p>
    <w:p w14:paraId="1DAFB400"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Linger before leaving your worship time today. How is God calling you to hear and sing along with Mary’s Song? Read Luke 1:39-55.</w:t>
      </w:r>
    </w:p>
    <w:p w14:paraId="78991AEB" w14:textId="77777777" w:rsidR="00384989" w:rsidRPr="00384989" w:rsidRDefault="00384989" w:rsidP="00384989">
      <w:pPr>
        <w:spacing w:after="0" w:line="240" w:lineRule="auto"/>
        <w:rPr>
          <w:rFonts w:ascii="GILL SANS SEMIBOLD" w:eastAsia="Calibri" w:hAnsi="GILL SANS SEMIBOLD" w:cs="Gill Sans"/>
          <w:b/>
        </w:rPr>
      </w:pPr>
    </w:p>
    <w:p w14:paraId="24AAAF0C"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Monday, December 20</w:t>
      </w:r>
    </w:p>
    <w:p w14:paraId="430A14A2"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GO</w:t>
      </w:r>
    </w:p>
    <w:p w14:paraId="74C66A4F"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Go out into your neighborhood today. Where is God at work? Ask God to show you how you can celebrate that good work and name God’s presence in your community.</w:t>
      </w:r>
    </w:p>
    <w:p w14:paraId="7AE94245" w14:textId="77777777" w:rsidR="00384989" w:rsidRPr="00384989" w:rsidRDefault="00384989" w:rsidP="00384989">
      <w:pPr>
        <w:spacing w:after="0" w:line="240" w:lineRule="auto"/>
        <w:rPr>
          <w:rFonts w:ascii="Gill Sans" w:eastAsia="Calibri" w:hAnsi="Gill Sans" w:cs="Gill Sans"/>
          <w:b/>
        </w:rPr>
      </w:pPr>
    </w:p>
    <w:p w14:paraId="6C49684A" w14:textId="77777777" w:rsidR="00384989" w:rsidRDefault="00384989" w:rsidP="00384989">
      <w:pPr>
        <w:spacing w:after="0" w:line="240" w:lineRule="auto"/>
        <w:rPr>
          <w:rFonts w:ascii="GILL SANS SEMIBOLD" w:eastAsia="Calibri" w:hAnsi="GILL SANS SEMIBOLD" w:cs="Gill Sans"/>
          <w:b/>
        </w:rPr>
      </w:pPr>
    </w:p>
    <w:p w14:paraId="7D73A677" w14:textId="1AACA52D"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Tuesday, December 21</w:t>
      </w:r>
    </w:p>
    <w:p w14:paraId="58C629F3"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LEARN</w:t>
      </w:r>
    </w:p>
    <w:p w14:paraId="45443FE5" w14:textId="0A507522"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Read Habakkuk 2:1-4. Does this reading remind you of Thomas the disciple? Why do you think the folks who organized the lectionary picked this reading from the Old Testament for this friend of Jesus?</w:t>
      </w:r>
    </w:p>
    <w:p w14:paraId="66540E41" w14:textId="117D0A4B" w:rsidR="00384989" w:rsidRPr="00384989" w:rsidRDefault="00384989" w:rsidP="00384989">
      <w:pPr>
        <w:spacing w:after="0" w:line="240" w:lineRule="auto"/>
        <w:rPr>
          <w:rFonts w:ascii="Gill Sans Light" w:eastAsia="Calibri" w:hAnsi="Gill Sans Light" w:cs="Gill Sans Light"/>
          <w:lang w:bidi="en-US"/>
        </w:rPr>
      </w:pPr>
    </w:p>
    <w:p w14:paraId="41B3BA31"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Wednesday, December 22</w:t>
      </w:r>
    </w:p>
    <w:p w14:paraId="26FAB6D4" w14:textId="2B7386FF"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PRAY</w:t>
      </w:r>
    </w:p>
    <w:p w14:paraId="7B44B25D" w14:textId="18854DE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157B8157" w14:textId="77777777" w:rsidR="00384989" w:rsidRPr="00384989" w:rsidRDefault="00384989" w:rsidP="00384989">
      <w:pPr>
        <w:spacing w:after="0" w:line="240" w:lineRule="auto"/>
        <w:rPr>
          <w:rFonts w:ascii="GILL SANS SEMIBOLD" w:eastAsia="Calibri" w:hAnsi="GILL SANS SEMIBOLD" w:cs="Gill Sans"/>
          <w:b/>
        </w:rPr>
      </w:pPr>
    </w:p>
    <w:p w14:paraId="3E1D9B48"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Thursday, December 23</w:t>
      </w:r>
    </w:p>
    <w:p w14:paraId="10DAE73C" w14:textId="2B6FDDD5"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BLESS</w:t>
      </w:r>
    </w:p>
    <w:p w14:paraId="38E5A69D" w14:textId="65042FF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Make sure to pick up an extra present or two — a nice candy sampler or a warm pair of slippers or pajama pants, just in case you have extra friends or guests drop by. Ask God to bless those who travel and those who may be alone in the coming days. Take some bottled water and sports drinks over to your local community cold weather shelter. They will be extra glad to have that during the winter months.</w:t>
      </w:r>
    </w:p>
    <w:p w14:paraId="5D35A941" w14:textId="12B99E9B" w:rsidR="00384989" w:rsidRPr="00384989" w:rsidRDefault="00384989" w:rsidP="00384989">
      <w:pPr>
        <w:spacing w:after="0" w:line="240" w:lineRule="auto"/>
        <w:rPr>
          <w:rFonts w:ascii="GILL SANS SEMIBOLD" w:eastAsia="Calibri" w:hAnsi="GILL SANS SEMIBOLD" w:cs="Gill Sans"/>
          <w:b/>
        </w:rPr>
      </w:pPr>
    </w:p>
    <w:p w14:paraId="6EAB02BE"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Friday, December 24</w:t>
      </w:r>
    </w:p>
    <w:p w14:paraId="319534F3" w14:textId="7410D5FE"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TURN</w:t>
      </w:r>
    </w:p>
    <w:p w14:paraId="441D26EB" w14:textId="2EBE5AAF"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p>
    <w:p w14:paraId="2D6ADAA4" w14:textId="69536B14" w:rsidR="00384989" w:rsidRPr="00384989" w:rsidRDefault="00384989" w:rsidP="00384989">
      <w:pPr>
        <w:spacing w:after="0" w:line="240" w:lineRule="auto"/>
        <w:rPr>
          <w:rFonts w:ascii="Gill Sans Light" w:eastAsia="Calibri" w:hAnsi="Gill Sans Light" w:cs="Gill Sans Light"/>
          <w:lang w:bidi="en-US"/>
        </w:rPr>
      </w:pPr>
    </w:p>
    <w:p w14:paraId="7752942D"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Saturday, December 25</w:t>
      </w:r>
    </w:p>
    <w:p w14:paraId="360B70F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REST</w:t>
      </w:r>
    </w:p>
    <w:p w14:paraId="6FF8AB49" w14:textId="77777777" w:rsidR="00384989" w:rsidRPr="00384989" w:rsidRDefault="00384989" w:rsidP="00384989">
      <w:pPr>
        <w:spacing w:after="0" w:line="240" w:lineRule="auto"/>
        <w:rPr>
          <w:rFonts w:ascii="Garamond" w:eastAsia="Times New Roman" w:hAnsi="Garamond" w:cs="Times New Roman"/>
          <w:lang w:val="es-ES" w:eastAsia="es-ES_tradnl"/>
        </w:rPr>
      </w:pPr>
      <w:r w:rsidRPr="00384989">
        <w:rPr>
          <w:rFonts w:ascii="Gill Sans Light" w:eastAsia="Calibri" w:hAnsi="Gill Sans Light" w:cs="Gill Sans Light"/>
          <w:lang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r w:rsidRPr="00384989">
        <w:rPr>
          <w:rFonts w:ascii="Garamond" w:eastAsia="Times New Roman" w:hAnsi="Garamond" w:cs="Times New Roman"/>
          <w:lang w:val="es-ES" w:eastAsia="es-ES_tradnl"/>
        </w:rPr>
        <w:t xml:space="preserve"> </w:t>
      </w:r>
    </w:p>
    <w:p w14:paraId="31CFF247" w14:textId="77777777" w:rsidR="00384989" w:rsidRPr="00384989" w:rsidRDefault="00384989" w:rsidP="00384989"/>
    <w:p w14:paraId="23C34001" w14:textId="69F80C53" w:rsidR="00C26AB6" w:rsidRDefault="00C26AB6" w:rsidP="00384989">
      <w:pPr>
        <w:spacing w:after="0" w:line="240" w:lineRule="auto"/>
        <w:rPr>
          <w:rFonts w:ascii="Garamond" w:eastAsia="Times New Roman" w:hAnsi="Garamond" w:cs="Times New Roman"/>
          <w:i/>
          <w:iCs/>
          <w:lang w:eastAsia="es-ES_tradnl"/>
        </w:rPr>
      </w:pPr>
    </w:p>
    <w:p w14:paraId="5C7D9251"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Tuesday, December 21</w:t>
      </w:r>
    </w:p>
    <w:p w14:paraId="58631820"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hint="cs"/>
          <w:b/>
        </w:rPr>
        <w:t>LEARN</w:t>
      </w:r>
    </w:p>
    <w:p w14:paraId="6CA16747"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Read Habakkuk 2:1-4. Does this reading remind you of Thomas the disciple? Why do you think the folks who organized the lectionary picked this reading from the Old Testament for this friend of Jesus?</w:t>
      </w:r>
    </w:p>
    <w:p w14:paraId="0703FEF7" w14:textId="77777777" w:rsidR="00384989" w:rsidRPr="00384989" w:rsidRDefault="00384989" w:rsidP="00384989">
      <w:pPr>
        <w:spacing w:after="0" w:line="240" w:lineRule="auto"/>
        <w:rPr>
          <w:rFonts w:ascii="Gill Sans Light" w:eastAsia="Calibri" w:hAnsi="Gill Sans Light" w:cs="Gill Sans Light"/>
          <w:lang w:bidi="en-US"/>
        </w:rPr>
      </w:pPr>
    </w:p>
    <w:p w14:paraId="3F58FA0F"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Wednesday, December 22</w:t>
      </w:r>
    </w:p>
    <w:p w14:paraId="537DF15B"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PRAY</w:t>
      </w:r>
    </w:p>
    <w:p w14:paraId="21A11D15"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3CE56D1F" w14:textId="77777777" w:rsidR="00384989" w:rsidRPr="00384989" w:rsidRDefault="00384989" w:rsidP="00384989">
      <w:pPr>
        <w:spacing w:after="0" w:line="240" w:lineRule="auto"/>
        <w:rPr>
          <w:rFonts w:ascii="GILL SANS SEMIBOLD" w:eastAsia="Calibri" w:hAnsi="GILL SANS SEMIBOLD" w:cs="Gill Sans"/>
          <w:b/>
        </w:rPr>
      </w:pPr>
    </w:p>
    <w:p w14:paraId="48980478"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Thursday, December 23</w:t>
      </w:r>
    </w:p>
    <w:p w14:paraId="0AF0510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BLESS</w:t>
      </w:r>
    </w:p>
    <w:p w14:paraId="40604BEF"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Make sure to pick up an extra present or two — a nice candy sampler or a warm pair of slippers or pajama pants, just in case you have extra friends or guests drop by. Ask God to bless those who travel and those who may be alone in the coming days. Take some bottled water and sports drinks over to your local community cold weather shelter. They will be extra glad to have that during the winter months.</w:t>
      </w:r>
    </w:p>
    <w:p w14:paraId="494DEEFC" w14:textId="77777777" w:rsidR="00384989" w:rsidRPr="00384989" w:rsidRDefault="00384989" w:rsidP="00384989">
      <w:pPr>
        <w:spacing w:after="0" w:line="240" w:lineRule="auto"/>
        <w:rPr>
          <w:rFonts w:ascii="GILL SANS SEMIBOLD" w:eastAsia="Calibri" w:hAnsi="GILL SANS SEMIBOLD" w:cs="Gill Sans"/>
          <w:b/>
        </w:rPr>
      </w:pPr>
    </w:p>
    <w:p w14:paraId="4DD6073F"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Friday, December 24</w:t>
      </w:r>
    </w:p>
    <w:p w14:paraId="26E0E397"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TURN</w:t>
      </w:r>
    </w:p>
    <w:p w14:paraId="1C87DA52" w14:textId="77777777" w:rsidR="00384989" w:rsidRPr="00384989" w:rsidRDefault="00384989" w:rsidP="00384989">
      <w:pPr>
        <w:spacing w:after="0" w:line="240" w:lineRule="auto"/>
        <w:rPr>
          <w:rFonts w:ascii="Gill Sans Light" w:eastAsia="Calibri" w:hAnsi="Gill Sans Light" w:cs="Gill Sans Light"/>
          <w:lang w:bidi="en-US"/>
        </w:rPr>
      </w:pPr>
      <w:r w:rsidRPr="00384989">
        <w:rPr>
          <w:rFonts w:ascii="Gill Sans Light" w:eastAsia="Calibri" w:hAnsi="Gill Sans Light" w:cs="Gill Sans Light"/>
          <w:lang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p>
    <w:p w14:paraId="22CF33B0" w14:textId="77777777" w:rsidR="00384989" w:rsidRPr="00384989" w:rsidRDefault="00384989" w:rsidP="00384989">
      <w:pPr>
        <w:spacing w:after="0" w:line="240" w:lineRule="auto"/>
        <w:rPr>
          <w:rFonts w:ascii="Gill Sans Light" w:eastAsia="Calibri" w:hAnsi="Gill Sans Light" w:cs="Gill Sans Light"/>
          <w:lang w:bidi="en-US"/>
        </w:rPr>
      </w:pPr>
    </w:p>
    <w:p w14:paraId="01FEADC0" w14:textId="77777777" w:rsidR="00384989" w:rsidRPr="00384989" w:rsidRDefault="00384989" w:rsidP="00384989">
      <w:pPr>
        <w:spacing w:after="0" w:line="240" w:lineRule="auto"/>
        <w:rPr>
          <w:rFonts w:ascii="GILL SANS SEMIBOLD" w:eastAsia="Calibri" w:hAnsi="GILL SANS SEMIBOLD" w:cs="Gill Sans"/>
          <w:b/>
        </w:rPr>
      </w:pPr>
      <w:r w:rsidRPr="00384989">
        <w:rPr>
          <w:rFonts w:ascii="GILL SANS SEMIBOLD" w:eastAsia="Calibri" w:hAnsi="GILL SANS SEMIBOLD" w:cs="Gill Sans"/>
          <w:b/>
        </w:rPr>
        <w:t>Saturday, December 25</w:t>
      </w:r>
    </w:p>
    <w:p w14:paraId="225C44D1" w14:textId="77777777" w:rsidR="00384989" w:rsidRPr="00384989" w:rsidRDefault="00384989" w:rsidP="00384989">
      <w:pPr>
        <w:spacing w:after="0" w:line="240" w:lineRule="auto"/>
        <w:rPr>
          <w:rFonts w:ascii="Gill Sans" w:eastAsia="Calibri" w:hAnsi="Gill Sans" w:cs="Gill Sans"/>
          <w:b/>
        </w:rPr>
      </w:pPr>
      <w:r w:rsidRPr="00384989">
        <w:rPr>
          <w:rFonts w:ascii="Gill Sans" w:eastAsia="Calibri" w:hAnsi="Gill Sans" w:cs="Gill Sans"/>
          <w:b/>
        </w:rPr>
        <w:t>REST</w:t>
      </w:r>
    </w:p>
    <w:p w14:paraId="6BFDC8FB" w14:textId="551C8ABC" w:rsidR="00384989" w:rsidRPr="00384989" w:rsidRDefault="00384989" w:rsidP="00384989">
      <w:pPr>
        <w:spacing w:after="0" w:line="240" w:lineRule="auto"/>
        <w:rPr>
          <w:rFonts w:ascii="Garamond" w:eastAsia="Times New Roman" w:hAnsi="Garamond" w:cs="Times New Roman"/>
          <w:lang w:val="es-ES" w:eastAsia="es-ES_tradnl"/>
        </w:rPr>
      </w:pPr>
      <w:r w:rsidRPr="00384989">
        <w:rPr>
          <w:rFonts w:ascii="Gill Sans Light" w:eastAsia="Calibri" w:hAnsi="Gill Sans Light" w:cs="Gill Sans Light"/>
          <w:lang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r w:rsidRPr="00384989">
        <w:rPr>
          <w:rFonts w:ascii="Garamond" w:eastAsia="Times New Roman" w:hAnsi="Garamond" w:cs="Times New Roman"/>
          <w:lang w:val="es-ES" w:eastAsia="es-ES_tradnl"/>
        </w:rPr>
        <w:t xml:space="preserve"> </w:t>
      </w:r>
    </w:p>
    <w:sectPr w:rsidR="00384989" w:rsidRPr="00384989"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F363" w14:textId="77777777" w:rsidR="00954365" w:rsidRDefault="00954365" w:rsidP="005040FC">
      <w:r>
        <w:separator/>
      </w:r>
    </w:p>
  </w:endnote>
  <w:endnote w:type="continuationSeparator" w:id="0">
    <w:p w14:paraId="4610E60C" w14:textId="77777777" w:rsidR="00954365" w:rsidRDefault="0095436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414A23D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384989">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384989">
      <w:rPr>
        <w:rFonts w:ascii="Gill Sans Light" w:hAnsi="Gill Sans Light" w:cs="Gill Sans Light"/>
        <w:sz w:val="16"/>
        <w:szCs w:val="14"/>
      </w:rPr>
      <w:t>1</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AAA" w14:textId="77777777" w:rsidR="00954365" w:rsidRDefault="00954365" w:rsidP="005040FC">
      <w:r>
        <w:separator/>
      </w:r>
    </w:p>
  </w:footnote>
  <w:footnote w:type="continuationSeparator" w:id="0">
    <w:p w14:paraId="666D4C72" w14:textId="77777777" w:rsidR="00954365" w:rsidRDefault="0095436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2020-05-25T22:36:00Z</cp:lastPrinted>
  <dcterms:created xsi:type="dcterms:W3CDTF">2020-05-25T22:36:00Z</dcterms:created>
  <dcterms:modified xsi:type="dcterms:W3CDTF">2021-09-17T22:12:00Z</dcterms:modified>
</cp:coreProperties>
</file>