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3B0E" w14:textId="7E626BFB" w:rsidR="001E174F" w:rsidRPr="009E4E41" w:rsidRDefault="00851541" w:rsidP="001E53D8">
      <w:pPr>
        <w:spacing w:after="0" w:line="240" w:lineRule="auto"/>
        <w:jc w:val="left"/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</w:pPr>
      <w:r w:rsidRPr="009E4E41">
        <w:rPr>
          <w:rFonts w:ascii="Garamond" w:eastAsia="Times New Roman" w:hAnsi="Garamond" w:cs="Times New Roman"/>
          <w:bCs/>
          <w:sz w:val="26"/>
          <w:szCs w:val="26"/>
          <w:lang w:val="es-ES" w:eastAsia="es-ES_tradnl"/>
        </w:rPr>
        <w:softHyphen/>
      </w:r>
      <w:r w:rsidR="00750D64" w:rsidRPr="009E4E41">
        <w:rPr>
          <w:rFonts w:ascii="Garamond" w:eastAsia="Times New Roman" w:hAnsi="Garamond" w:cs="Times New Roman"/>
          <w:bCs/>
          <w:noProof/>
          <w:sz w:val="26"/>
          <w:szCs w:val="26"/>
          <w:lang w:val="es-ES"/>
        </w:rPr>
        <w:drawing>
          <wp:inline distT="0" distB="0" distL="0" distR="0" wp14:anchorId="7D92B289" wp14:editId="2E502851">
            <wp:extent cx="1703606" cy="129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54" cy="13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0F9E4" w14:textId="77777777" w:rsidR="009E4E41" w:rsidRPr="009E4E41" w:rsidRDefault="009E4E41" w:rsidP="001E53D8">
      <w:pPr>
        <w:spacing w:after="0" w:line="240" w:lineRule="auto"/>
        <w:jc w:val="left"/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  <w:lang w:val="es-ES"/>
        </w:rPr>
      </w:pPr>
    </w:p>
    <w:p w14:paraId="706211CB" w14:textId="11B1CF6B" w:rsidR="001E174F" w:rsidRPr="009E4E41" w:rsidRDefault="009E4E41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9E4E41">
        <w:rPr>
          <w:rFonts w:ascii="Garamond" w:eastAsia="Times New Roman" w:hAnsi="Garamond" w:cs="Arial"/>
          <w:b/>
          <w:bCs/>
          <w:color w:val="000000"/>
          <w:sz w:val="26"/>
          <w:szCs w:val="26"/>
          <w:shd w:val="clear" w:color="auto" w:fill="FFFFFF"/>
          <w:lang w:val="es-ES"/>
        </w:rPr>
        <w:t>1 Navidad</w:t>
      </w:r>
    </w:p>
    <w:p w14:paraId="7D519EF0" w14:textId="39E15B83" w:rsidR="001E174F" w:rsidRPr="009E4E41" w:rsidRDefault="009E4E41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  <w:r w:rsidRPr="009E4E41">
        <w:rPr>
          <w:rFonts w:ascii="Garamond" w:eastAsia="Times New Roman" w:hAnsi="Garamond"/>
          <w:b/>
          <w:sz w:val="26"/>
          <w:szCs w:val="26"/>
          <w:lang w:val="es-ES" w:eastAsia="es"/>
        </w:rPr>
        <w:t>26</w:t>
      </w:r>
      <w:r w:rsidR="001E174F" w:rsidRPr="009E4E41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</w:t>
      </w:r>
      <w:r w:rsidRPr="009E4E41">
        <w:rPr>
          <w:rFonts w:ascii="Garamond" w:eastAsia="Times New Roman" w:hAnsi="Garamond"/>
          <w:b/>
          <w:sz w:val="26"/>
          <w:szCs w:val="26"/>
          <w:lang w:val="es-ES" w:eastAsia="es"/>
        </w:rPr>
        <w:t>diciembre</w:t>
      </w:r>
      <w:r w:rsidR="001E174F" w:rsidRPr="009E4E41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 de 2021 </w:t>
      </w:r>
    </w:p>
    <w:p w14:paraId="3F4B69AE" w14:textId="77777777" w:rsidR="001E174F" w:rsidRPr="009E4E41" w:rsidRDefault="001E174F" w:rsidP="001E53D8">
      <w:pPr>
        <w:spacing w:after="0" w:line="240" w:lineRule="auto"/>
        <w:jc w:val="left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D7EB237" w14:textId="77777777" w:rsidR="009E4E41" w:rsidRPr="009E4E41" w:rsidRDefault="001E174F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eastAsia="Times New Roman" w:hAnsi="Garamond"/>
          <w:b/>
          <w:sz w:val="26"/>
          <w:szCs w:val="26"/>
          <w:lang w:val="es-ES" w:eastAsia="es"/>
        </w:rPr>
        <w:t xml:space="preserve">LCR: </w:t>
      </w:r>
      <w:r w:rsidR="009E4E41" w:rsidRPr="009E4E41">
        <w:rPr>
          <w:rFonts w:ascii="Garamond" w:hAnsi="Garamond"/>
          <w:b/>
          <w:bCs/>
          <w:sz w:val="26"/>
          <w:szCs w:val="26"/>
          <w:lang w:val="es-ES" w:eastAsia="es"/>
        </w:rPr>
        <w:t>Isaías 61:10-62:3</w:t>
      </w:r>
      <w:r w:rsidR="009E4E41" w:rsidRPr="009E4E41">
        <w:rPr>
          <w:rFonts w:ascii="Garamond" w:hAnsi="Garamond"/>
          <w:b/>
          <w:bCs/>
          <w:sz w:val="26"/>
          <w:szCs w:val="26"/>
          <w:lang w:val="es-ES" w:eastAsia="es"/>
        </w:rPr>
        <w:t xml:space="preserve">; </w:t>
      </w:r>
      <w:r w:rsidR="009E4E41" w:rsidRPr="009E4E41">
        <w:rPr>
          <w:rFonts w:ascii="Garamond" w:hAnsi="Garamond"/>
          <w:b/>
          <w:bCs/>
          <w:sz w:val="26"/>
          <w:szCs w:val="26"/>
          <w:lang w:val="en-US" w:eastAsia="es"/>
        </w:rPr>
        <w:t>Salmo 147 o 147: 13-21</w:t>
      </w:r>
      <w:r w:rsidR="009E4E41" w:rsidRPr="009E4E41">
        <w:rPr>
          <w:rFonts w:ascii="Garamond" w:hAnsi="Garamond"/>
          <w:sz w:val="26"/>
          <w:szCs w:val="26"/>
          <w:lang w:val="en-US" w:eastAsia="es"/>
        </w:rPr>
        <w:t xml:space="preserve">; </w:t>
      </w:r>
      <w:proofErr w:type="spellStart"/>
      <w:r w:rsidR="009E4E41" w:rsidRPr="009E4E41">
        <w:rPr>
          <w:rFonts w:ascii="Garamond" w:hAnsi="Garamond"/>
          <w:b/>
          <w:bCs/>
          <w:sz w:val="26"/>
          <w:szCs w:val="26"/>
          <w:lang w:val="en-US" w:eastAsia="es"/>
        </w:rPr>
        <w:t>Gálatas</w:t>
      </w:r>
      <w:proofErr w:type="spellEnd"/>
      <w:r w:rsidR="009E4E41" w:rsidRPr="009E4E41">
        <w:rPr>
          <w:rFonts w:ascii="Garamond" w:hAnsi="Garamond"/>
          <w:b/>
          <w:bCs/>
          <w:sz w:val="26"/>
          <w:szCs w:val="26"/>
          <w:lang w:val="en-US" w:eastAsia="es"/>
        </w:rPr>
        <w:t xml:space="preserve"> 3: 23-25; 4: 4-7</w:t>
      </w:r>
      <w:r w:rsidR="009E4E41" w:rsidRPr="009E4E41">
        <w:rPr>
          <w:rFonts w:ascii="Garamond" w:hAnsi="Garamond"/>
          <w:sz w:val="26"/>
          <w:szCs w:val="26"/>
          <w:lang w:val="en-US" w:eastAsia="es"/>
        </w:rPr>
        <w:t xml:space="preserve">; </w:t>
      </w:r>
      <w:r w:rsidR="009E4E41" w:rsidRPr="009E4E41">
        <w:rPr>
          <w:rFonts w:ascii="Garamond" w:hAnsi="Garamond"/>
          <w:b/>
          <w:bCs/>
          <w:sz w:val="26"/>
          <w:szCs w:val="26"/>
          <w:lang w:val="en-US" w:eastAsia="es"/>
        </w:rPr>
        <w:t>Juan 1: 1-18</w:t>
      </w:r>
    </w:p>
    <w:p w14:paraId="334D9B9B" w14:textId="7087BB4C" w:rsidR="0038038A" w:rsidRPr="009E4E41" w:rsidRDefault="0038038A" w:rsidP="0038038A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</w:p>
    <w:p w14:paraId="2B47665B" w14:textId="35E7638C" w:rsidR="00A21ED8" w:rsidRPr="009E4E41" w:rsidRDefault="009E4E41" w:rsidP="00A21ED8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s-ES" w:eastAsia="es"/>
        </w:rPr>
      </w:pPr>
      <w:r w:rsidRPr="009E4E41">
        <w:rPr>
          <w:rFonts w:ascii="Garamond" w:hAnsi="Garamond"/>
          <w:b/>
          <w:bCs/>
          <w:sz w:val="26"/>
          <w:szCs w:val="26"/>
          <w:lang w:val="es-ES" w:eastAsia="es"/>
        </w:rPr>
        <w:t>Isaías 61:10-62:3</w:t>
      </w:r>
    </w:p>
    <w:p w14:paraId="7F9DEB4A" w14:textId="77777777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Está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claro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profecía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dada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Isaías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intención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pueblo Israel sea un faro para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otras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naciones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imágenes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fuertes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“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guirnaldas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”, “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joyas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”, “corona” y “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diadema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”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indican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riqueza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otorga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gramStart"/>
      <w:r w:rsidRPr="009E4E41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aquellos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le son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fieles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Pero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riquezas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adornan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pueblo con un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propósito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único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: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están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destinadas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ser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señal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aquellos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aún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no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conocen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al Dios de Israel. 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amablemente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le da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pueblo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están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destinados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gramStart"/>
      <w:r w:rsidRPr="009E4E41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atraer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otros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con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él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salvación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recibimos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del Padre no se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entiende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reivindicación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nosotros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mismos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frente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los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están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pereciendo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sino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un medio para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llevarles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salvación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intención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que Israel sea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antorcha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ilumine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camino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demás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.</w:t>
      </w:r>
    </w:p>
    <w:p w14:paraId="68585FE7" w14:textId="77777777" w:rsidR="009E4E41" w:rsidRPr="009E4E41" w:rsidRDefault="009E4E41" w:rsidP="009E4E41">
      <w:pPr>
        <w:pStyle w:val="ListParagraph"/>
        <w:widowControl w:val="0"/>
        <w:numPr>
          <w:ilvl w:val="0"/>
          <w:numId w:val="24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regalos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ha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otorgado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Dios? 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podrías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usar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atraer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gramStart"/>
      <w:r w:rsidRPr="009E4E41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otros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Dios?</w:t>
      </w:r>
    </w:p>
    <w:p w14:paraId="5EF2B693" w14:textId="77777777" w:rsid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21642206" w14:textId="59E5C63B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b/>
          <w:bCs/>
          <w:sz w:val="26"/>
          <w:szCs w:val="26"/>
          <w:lang w:val="en-US" w:eastAsia="es"/>
        </w:rPr>
        <w:t>Salmo 147 o 147: 13-21</w:t>
      </w:r>
    </w:p>
    <w:p w14:paraId="1979F262" w14:textId="77777777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El Salmo 147 es un canto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alabanza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acción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gracias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expresa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directamente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Dios es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fiel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cumplir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sus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promesas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pueblo.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Aquellos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quienes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él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fiel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están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llamados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gramStart"/>
      <w:r w:rsidRPr="009E4E41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adorarlo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Nuestra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adoración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Dios es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todo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lo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podemos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ofrecer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agradecimiento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por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renovación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y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abundante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provisión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recibimos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él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.</w:t>
      </w:r>
    </w:p>
    <w:p w14:paraId="765467E6" w14:textId="77777777" w:rsidR="009E4E41" w:rsidRPr="009E4E41" w:rsidRDefault="009E4E41" w:rsidP="009E4E41">
      <w:pPr>
        <w:pStyle w:val="ListParagraph"/>
        <w:widowControl w:val="0"/>
        <w:numPr>
          <w:ilvl w:val="0"/>
          <w:numId w:val="24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“Palabra” se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usa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versículos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16, 19 y 20. 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Cuán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poderoso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es 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significado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“palabra”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varía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entre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tres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versículos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?</w:t>
      </w:r>
    </w:p>
    <w:p w14:paraId="1F22DBA4" w14:textId="77777777" w:rsidR="009E4E41" w:rsidRPr="009E4E41" w:rsidRDefault="009E4E41" w:rsidP="009E4E41">
      <w:pPr>
        <w:pStyle w:val="ListParagraph"/>
        <w:widowControl w:val="0"/>
        <w:numPr>
          <w:ilvl w:val="0"/>
          <w:numId w:val="24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¿De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manera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venida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Palabra de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persona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Jesucristo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que ha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sido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revelada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todas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naciones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afecta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comprensión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cualidad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“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elegido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” del pueblo de Dios?</w:t>
      </w:r>
    </w:p>
    <w:p w14:paraId="3B11286C" w14:textId="77777777" w:rsid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b/>
          <w:bCs/>
          <w:sz w:val="26"/>
          <w:szCs w:val="26"/>
          <w:lang w:val="en-US" w:eastAsia="es"/>
        </w:rPr>
      </w:pPr>
    </w:p>
    <w:p w14:paraId="1750EA70" w14:textId="0BEA6AD5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proofErr w:type="spellStart"/>
      <w:r w:rsidRPr="009E4E41">
        <w:rPr>
          <w:rFonts w:ascii="Garamond" w:hAnsi="Garamond"/>
          <w:b/>
          <w:bCs/>
          <w:sz w:val="26"/>
          <w:szCs w:val="26"/>
          <w:lang w:val="en-US" w:eastAsia="es"/>
        </w:rPr>
        <w:t>Gálatas</w:t>
      </w:r>
      <w:proofErr w:type="spellEnd"/>
      <w:r w:rsidRPr="009E4E41">
        <w:rPr>
          <w:rFonts w:ascii="Garamond" w:hAnsi="Garamond"/>
          <w:b/>
          <w:bCs/>
          <w:sz w:val="26"/>
          <w:szCs w:val="26"/>
          <w:lang w:val="en-US" w:eastAsia="es"/>
        </w:rPr>
        <w:t xml:space="preserve"> 3: 23-25; 4: 4-7</w:t>
      </w:r>
    </w:p>
    <w:p w14:paraId="163E8596" w14:textId="77777777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epístola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Pablo a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Iglesia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Galacia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reconoce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tanto 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mérito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limitaciones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“la ley”: antes de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venida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Cristo, la ley era el medio del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pacto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y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entre Israel y Dios. La ley era el medio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previo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reclamar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Padre,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pero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través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hijo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ahora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podemos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reivindicar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un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sentido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verdadero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ser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hijos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hijas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Dios el Padre.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Debido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que la Palabra de Dios ha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tomado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carne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humana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humanidad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es libre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unirse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al Padre de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manera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nueva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.</w:t>
      </w:r>
    </w:p>
    <w:p w14:paraId="77977620" w14:textId="77777777" w:rsidR="009E4E41" w:rsidRPr="009E4E41" w:rsidRDefault="009E4E41" w:rsidP="009E4E41">
      <w:pPr>
        <w:pStyle w:val="ListParagraph"/>
        <w:widowControl w:val="0"/>
        <w:numPr>
          <w:ilvl w:val="0"/>
          <w:numId w:val="25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¿Nuestra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reivindicación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Dios Padre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libera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responsabilidad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con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respecto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ley?</w:t>
      </w:r>
    </w:p>
    <w:p w14:paraId="089B9108" w14:textId="77777777" w:rsidR="009E4E41" w:rsidRPr="009E4E41" w:rsidRDefault="009E4E41" w:rsidP="009E4E41">
      <w:pPr>
        <w:pStyle w:val="ListParagraph"/>
        <w:widowControl w:val="0"/>
        <w:numPr>
          <w:ilvl w:val="0"/>
          <w:numId w:val="25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¿De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somos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herederos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? 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responsabilidades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tiene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herencia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sobre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nosotros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?</w:t>
      </w:r>
    </w:p>
    <w:p w14:paraId="5317867E" w14:textId="77777777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b/>
          <w:bCs/>
          <w:sz w:val="26"/>
          <w:szCs w:val="26"/>
          <w:lang w:val="en-US" w:eastAsia="es"/>
        </w:rPr>
        <w:lastRenderedPageBreak/>
        <w:t>Juan 1: 1-18</w:t>
      </w:r>
    </w:p>
    <w:p w14:paraId="488F7E84" w14:textId="77777777" w:rsidR="009E4E41" w:rsidRPr="009E4E41" w:rsidRDefault="009E4E41" w:rsidP="009E4E41">
      <w:pPr>
        <w:widowControl w:val="0"/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Evangelio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Juan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varía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mucho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relatos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evangelios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sinópticos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(Mateo, Marcos y Lucas).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Mucho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más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preocupado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por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nociones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teológicas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por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narrativas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siguen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otras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tres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versiones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prólogo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salta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pies a cabeza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aguas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profundas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Gran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parte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comprensión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entre el Padre y 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Hijo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tal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se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expresa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los credos de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Iglesia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se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extrae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directamente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prólogo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Recordando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historia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creación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Génesis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Juan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asegura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naturaleza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y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autoridad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la Palabra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toma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sobre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sí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carne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humana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para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él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pueda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vivir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entre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nosotros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y para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vivamos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verdad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. La Palabra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hecha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carne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persona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Jesucristo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llama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crecer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vida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quiere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para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nosotros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y </w:t>
      </w:r>
      <w:proofErr w:type="gramStart"/>
      <w:r w:rsidRPr="009E4E41">
        <w:rPr>
          <w:rFonts w:ascii="Garamond" w:hAnsi="Garamond"/>
          <w:sz w:val="26"/>
          <w:szCs w:val="26"/>
          <w:lang w:val="en-US" w:eastAsia="es"/>
        </w:rPr>
        <w:t>a</w:t>
      </w:r>
      <w:proofErr w:type="gram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aceptar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Dios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Padre. Como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la carta a los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gálatas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vemos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que el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Hijo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ha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venido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cumplir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lo que la ley no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podría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realizar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: la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verdadera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relación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con Dios el Padre.</w:t>
      </w:r>
    </w:p>
    <w:p w14:paraId="43F579A0" w14:textId="77777777" w:rsidR="009E4E41" w:rsidRPr="009E4E41" w:rsidRDefault="009E4E41" w:rsidP="009E4E41">
      <w:pPr>
        <w:pStyle w:val="ListParagraph"/>
        <w:widowControl w:val="0"/>
        <w:numPr>
          <w:ilvl w:val="0"/>
          <w:numId w:val="26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>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quiere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decir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Juan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cuando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escribe: “Vino a lo que era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suyo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, y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propia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gente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no lo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aceptó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?” 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Cómo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podría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relacionarse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esto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con las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declaraciones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sobre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“la ley” tanto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Juan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como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Gálatas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?</w:t>
      </w:r>
    </w:p>
    <w:p w14:paraId="3B47C9A4" w14:textId="77777777" w:rsidR="009E4E41" w:rsidRPr="009E4E41" w:rsidRDefault="009E4E41" w:rsidP="009E4E41">
      <w:pPr>
        <w:pStyle w:val="ListParagraph"/>
        <w:widowControl w:val="0"/>
        <w:numPr>
          <w:ilvl w:val="0"/>
          <w:numId w:val="26"/>
        </w:numPr>
        <w:autoSpaceDE w:val="0"/>
        <w:spacing w:after="0"/>
        <w:jc w:val="left"/>
        <w:rPr>
          <w:rFonts w:ascii="Garamond" w:hAnsi="Garamond"/>
          <w:sz w:val="26"/>
          <w:szCs w:val="26"/>
          <w:lang w:val="en-US" w:eastAsia="es"/>
        </w:rPr>
      </w:pPr>
      <w:r w:rsidRPr="009E4E41">
        <w:rPr>
          <w:rFonts w:ascii="Garamond" w:hAnsi="Garamond"/>
          <w:sz w:val="26"/>
          <w:szCs w:val="26"/>
          <w:lang w:val="en-US" w:eastAsia="es"/>
        </w:rPr>
        <w:t xml:space="preserve">¿De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qué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manera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nuestras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vidas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en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Cristo dan testimonio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su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poder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>? ¿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Cuál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es una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manera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concreta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de </w:t>
      </w:r>
      <w:proofErr w:type="spellStart"/>
      <w:r w:rsidRPr="009E4E41">
        <w:rPr>
          <w:rFonts w:ascii="Garamond" w:hAnsi="Garamond"/>
          <w:sz w:val="26"/>
          <w:szCs w:val="26"/>
          <w:lang w:val="en-US" w:eastAsia="es"/>
        </w:rPr>
        <w:t>testificar</w:t>
      </w:r>
      <w:proofErr w:type="spellEnd"/>
      <w:r w:rsidRPr="009E4E41">
        <w:rPr>
          <w:rFonts w:ascii="Garamond" w:hAnsi="Garamond"/>
          <w:sz w:val="26"/>
          <w:szCs w:val="26"/>
          <w:lang w:val="en-US" w:eastAsia="es"/>
        </w:rPr>
        <w:t xml:space="preserve"> a la luz de Cristo?</w:t>
      </w:r>
    </w:p>
    <w:p w14:paraId="63D801A4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2925889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0955DD9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2AD585E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D4300B5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66E2294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A3CBB33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3E41F75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3D81A2C0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3F3AAE5" w14:textId="77777777" w:rsidR="00A21ED8" w:rsidRPr="009E4E41" w:rsidRDefault="00A21ED8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3F1BF8F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05FCD4A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684ECFB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9CF5697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D15E352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1210BF5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ADA7B84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23BB7F23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5A8C7BC9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FEBE6A0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142338E0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70808F76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6FA1A1AA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50BC287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021060BC" w14:textId="77777777" w:rsidR="009E4E41" w:rsidRDefault="009E4E41">
      <w:pPr>
        <w:widowControl w:val="0"/>
        <w:autoSpaceDE w:val="0"/>
        <w:spacing w:after="0"/>
        <w:jc w:val="left"/>
        <w:rPr>
          <w:rFonts w:ascii="Garamond" w:hAnsi="Garamond"/>
          <w:bCs/>
          <w:i/>
          <w:sz w:val="26"/>
          <w:szCs w:val="26"/>
          <w:lang w:val="es-ES" w:eastAsia="es"/>
        </w:rPr>
      </w:pPr>
    </w:p>
    <w:p w14:paraId="4C4EDF5B" w14:textId="6F3291CD" w:rsidR="0038038A" w:rsidRPr="009E4E41" w:rsidRDefault="0038038A">
      <w:pPr>
        <w:widowControl w:val="0"/>
        <w:autoSpaceDE w:val="0"/>
        <w:spacing w:after="0"/>
        <w:jc w:val="left"/>
        <w:rPr>
          <w:rFonts w:ascii="Garamond" w:hAnsi="Garamond"/>
          <w:bCs/>
          <w:sz w:val="26"/>
          <w:szCs w:val="26"/>
          <w:lang w:val="es-ES" w:eastAsia="es"/>
        </w:rPr>
      </w:pPr>
      <w:r w:rsidRPr="009E4E41">
        <w:rPr>
          <w:rFonts w:ascii="Garamond" w:hAnsi="Garamond"/>
          <w:bCs/>
          <w:i/>
          <w:sz w:val="26"/>
          <w:szCs w:val="26"/>
          <w:lang w:val="es-ES" w:eastAsia="es"/>
        </w:rPr>
        <w:t xml:space="preserve">Este estudio bíblico, escrito por </w:t>
      </w:r>
      <w:r w:rsidR="009E4E41">
        <w:rPr>
          <w:rFonts w:ascii="Garamond" w:hAnsi="Garamond"/>
          <w:b/>
          <w:i/>
          <w:sz w:val="26"/>
          <w:szCs w:val="26"/>
          <w:lang w:val="es-ES" w:eastAsia="es"/>
        </w:rPr>
        <w:t xml:space="preserve">Andrew Cruz </w:t>
      </w:r>
      <w:proofErr w:type="spellStart"/>
      <w:r w:rsidR="009E4E41">
        <w:rPr>
          <w:rFonts w:ascii="Garamond" w:hAnsi="Garamond"/>
          <w:b/>
          <w:i/>
          <w:sz w:val="26"/>
          <w:szCs w:val="26"/>
          <w:lang w:val="es-ES" w:eastAsia="es"/>
        </w:rPr>
        <w:t>Lillegard</w:t>
      </w:r>
      <w:proofErr w:type="spellEnd"/>
      <w:r w:rsidRPr="009E4E41">
        <w:rPr>
          <w:rFonts w:ascii="Garamond" w:hAnsi="Garamond"/>
          <w:bCs/>
          <w:i/>
          <w:sz w:val="26"/>
          <w:szCs w:val="26"/>
          <w:lang w:val="es-ES" w:eastAsia="es"/>
        </w:rPr>
        <w:t xml:space="preserve">, originalmente se realizó para </w:t>
      </w:r>
      <w:r w:rsidR="009E4E41">
        <w:rPr>
          <w:rFonts w:ascii="Garamond" w:hAnsi="Garamond"/>
          <w:bCs/>
          <w:i/>
          <w:sz w:val="26"/>
          <w:szCs w:val="26"/>
          <w:lang w:val="es-ES" w:eastAsia="es"/>
        </w:rPr>
        <w:t>1 Navidad</w:t>
      </w:r>
      <w:r w:rsidRPr="009E4E41">
        <w:rPr>
          <w:rFonts w:ascii="Garamond" w:hAnsi="Garamond"/>
          <w:bCs/>
          <w:i/>
          <w:sz w:val="26"/>
          <w:szCs w:val="26"/>
          <w:lang w:val="es-ES" w:eastAsia="es"/>
        </w:rPr>
        <w:t xml:space="preserve"> en 201</w:t>
      </w:r>
      <w:r w:rsidR="009E4E41">
        <w:rPr>
          <w:rFonts w:ascii="Garamond" w:hAnsi="Garamond"/>
          <w:bCs/>
          <w:i/>
          <w:sz w:val="26"/>
          <w:szCs w:val="26"/>
          <w:lang w:val="es-ES" w:eastAsia="es"/>
        </w:rPr>
        <w:t>8</w:t>
      </w:r>
      <w:r w:rsidRPr="009E4E41">
        <w:rPr>
          <w:rFonts w:ascii="Garamond" w:hAnsi="Garamond"/>
          <w:bCs/>
          <w:i/>
          <w:sz w:val="26"/>
          <w:szCs w:val="26"/>
          <w:lang w:val="es-ES" w:eastAsia="es"/>
        </w:rPr>
        <w:t>.</w:t>
      </w:r>
    </w:p>
    <w:sectPr w:rsidR="0038038A" w:rsidRPr="009E4E41" w:rsidSect="000A70C3">
      <w:footerReference w:type="default" r:id="rId9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2159" w14:textId="77777777" w:rsidR="000449B1" w:rsidRDefault="000449B1" w:rsidP="00750D64">
      <w:pPr>
        <w:spacing w:after="0" w:line="240" w:lineRule="auto"/>
      </w:pPr>
      <w:r>
        <w:separator/>
      </w:r>
    </w:p>
  </w:endnote>
  <w:endnote w:type="continuationSeparator" w:id="0">
    <w:p w14:paraId="52C64B82" w14:textId="77777777" w:rsidR="000449B1" w:rsidRDefault="000449B1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5209" w14:textId="11F51F7D" w:rsidR="00750D64" w:rsidRPr="00750D64" w:rsidRDefault="00750D64" w:rsidP="004A0019">
    <w:pPr>
      <w:pStyle w:val="Footer"/>
      <w:jc w:val="left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4416F9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337F" w14:textId="77777777" w:rsidR="000449B1" w:rsidRDefault="000449B1" w:rsidP="00750D64">
      <w:pPr>
        <w:spacing w:after="0" w:line="240" w:lineRule="auto"/>
      </w:pPr>
      <w:r>
        <w:separator/>
      </w:r>
    </w:p>
  </w:footnote>
  <w:footnote w:type="continuationSeparator" w:id="0">
    <w:p w14:paraId="455B4974" w14:textId="77777777" w:rsidR="000449B1" w:rsidRDefault="000449B1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790"/>
    <w:multiLevelType w:val="hybridMultilevel"/>
    <w:tmpl w:val="957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0F8"/>
    <w:multiLevelType w:val="multilevel"/>
    <w:tmpl w:val="CFB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A0999"/>
    <w:multiLevelType w:val="hybridMultilevel"/>
    <w:tmpl w:val="B3D0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C14"/>
    <w:multiLevelType w:val="hybridMultilevel"/>
    <w:tmpl w:val="0FE0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27B5"/>
    <w:multiLevelType w:val="hybridMultilevel"/>
    <w:tmpl w:val="0994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2643"/>
    <w:multiLevelType w:val="hybridMultilevel"/>
    <w:tmpl w:val="40A4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E45"/>
    <w:multiLevelType w:val="multilevel"/>
    <w:tmpl w:val="161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96533"/>
    <w:multiLevelType w:val="multilevel"/>
    <w:tmpl w:val="4366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8567B"/>
    <w:multiLevelType w:val="multilevel"/>
    <w:tmpl w:val="CE6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262F2"/>
    <w:multiLevelType w:val="multilevel"/>
    <w:tmpl w:val="3C1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33A38"/>
    <w:multiLevelType w:val="multilevel"/>
    <w:tmpl w:val="5D9CAB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085141"/>
    <w:multiLevelType w:val="hybridMultilevel"/>
    <w:tmpl w:val="0466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5AE2"/>
    <w:multiLevelType w:val="hybridMultilevel"/>
    <w:tmpl w:val="B55C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2ABE"/>
    <w:multiLevelType w:val="hybridMultilevel"/>
    <w:tmpl w:val="E034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260A"/>
    <w:multiLevelType w:val="multilevel"/>
    <w:tmpl w:val="275C5F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95E303B"/>
    <w:multiLevelType w:val="hybridMultilevel"/>
    <w:tmpl w:val="17EC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E4159"/>
    <w:multiLevelType w:val="multilevel"/>
    <w:tmpl w:val="6F8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430144"/>
    <w:multiLevelType w:val="hybridMultilevel"/>
    <w:tmpl w:val="54E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274C6"/>
    <w:multiLevelType w:val="multilevel"/>
    <w:tmpl w:val="5D982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81C450C"/>
    <w:multiLevelType w:val="multilevel"/>
    <w:tmpl w:val="5E8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B2FFD"/>
    <w:multiLevelType w:val="multilevel"/>
    <w:tmpl w:val="770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120D5"/>
    <w:multiLevelType w:val="multilevel"/>
    <w:tmpl w:val="827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4424D5"/>
    <w:multiLevelType w:val="hybridMultilevel"/>
    <w:tmpl w:val="8028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6652F"/>
    <w:multiLevelType w:val="multilevel"/>
    <w:tmpl w:val="3348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A55AD"/>
    <w:multiLevelType w:val="multilevel"/>
    <w:tmpl w:val="1586F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8FA6E52"/>
    <w:multiLevelType w:val="hybridMultilevel"/>
    <w:tmpl w:val="A4B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7"/>
  </w:num>
  <w:num w:numId="5">
    <w:abstractNumId w:val="18"/>
  </w:num>
  <w:num w:numId="6">
    <w:abstractNumId w:val="14"/>
  </w:num>
  <w:num w:numId="7">
    <w:abstractNumId w:val="10"/>
  </w:num>
  <w:num w:numId="8">
    <w:abstractNumId w:val="24"/>
  </w:num>
  <w:num w:numId="9">
    <w:abstractNumId w:val="8"/>
  </w:num>
  <w:num w:numId="10">
    <w:abstractNumId w:val="20"/>
  </w:num>
  <w:num w:numId="11">
    <w:abstractNumId w:val="16"/>
  </w:num>
  <w:num w:numId="12">
    <w:abstractNumId w:val="19"/>
  </w:num>
  <w:num w:numId="13">
    <w:abstractNumId w:val="9"/>
  </w:num>
  <w:num w:numId="14">
    <w:abstractNumId w:val="6"/>
  </w:num>
  <w:num w:numId="15">
    <w:abstractNumId w:val="11"/>
  </w:num>
  <w:num w:numId="16">
    <w:abstractNumId w:val="13"/>
  </w:num>
  <w:num w:numId="17">
    <w:abstractNumId w:val="12"/>
  </w:num>
  <w:num w:numId="18">
    <w:abstractNumId w:val="25"/>
  </w:num>
  <w:num w:numId="19">
    <w:abstractNumId w:val="15"/>
  </w:num>
  <w:num w:numId="20">
    <w:abstractNumId w:val="7"/>
  </w:num>
  <w:num w:numId="21">
    <w:abstractNumId w:val="1"/>
  </w:num>
  <w:num w:numId="22">
    <w:abstractNumId w:val="23"/>
  </w:num>
  <w:num w:numId="23">
    <w:abstractNumId w:val="21"/>
  </w:num>
  <w:num w:numId="24">
    <w:abstractNumId w:val="5"/>
  </w:num>
  <w:num w:numId="25">
    <w:abstractNumId w:val="4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07EDF"/>
    <w:rsid w:val="00027522"/>
    <w:rsid w:val="00031361"/>
    <w:rsid w:val="00044267"/>
    <w:rsid w:val="000449B1"/>
    <w:rsid w:val="00045AAF"/>
    <w:rsid w:val="00055E4D"/>
    <w:rsid w:val="000561AA"/>
    <w:rsid w:val="00070E54"/>
    <w:rsid w:val="000872CD"/>
    <w:rsid w:val="00095A13"/>
    <w:rsid w:val="000A273C"/>
    <w:rsid w:val="000A66DE"/>
    <w:rsid w:val="000A70C3"/>
    <w:rsid w:val="000B746B"/>
    <w:rsid w:val="000D07C4"/>
    <w:rsid w:val="000D2B07"/>
    <w:rsid w:val="000D3358"/>
    <w:rsid w:val="000E2587"/>
    <w:rsid w:val="000E31C0"/>
    <w:rsid w:val="000F02FE"/>
    <w:rsid w:val="000F518A"/>
    <w:rsid w:val="00123D3B"/>
    <w:rsid w:val="00127D9F"/>
    <w:rsid w:val="00146800"/>
    <w:rsid w:val="00166E08"/>
    <w:rsid w:val="00167536"/>
    <w:rsid w:val="001749C7"/>
    <w:rsid w:val="0017678C"/>
    <w:rsid w:val="0018440E"/>
    <w:rsid w:val="001910F4"/>
    <w:rsid w:val="001A4E5D"/>
    <w:rsid w:val="001C21D9"/>
    <w:rsid w:val="001C24C8"/>
    <w:rsid w:val="001C491A"/>
    <w:rsid w:val="001C5B9F"/>
    <w:rsid w:val="001C621C"/>
    <w:rsid w:val="001D4AC5"/>
    <w:rsid w:val="001E174F"/>
    <w:rsid w:val="001E4EB4"/>
    <w:rsid w:val="001E53D8"/>
    <w:rsid w:val="001F6700"/>
    <w:rsid w:val="0020470E"/>
    <w:rsid w:val="00216AA1"/>
    <w:rsid w:val="002208F0"/>
    <w:rsid w:val="00233B47"/>
    <w:rsid w:val="002412B5"/>
    <w:rsid w:val="002439D2"/>
    <w:rsid w:val="0025479D"/>
    <w:rsid w:val="00265DC9"/>
    <w:rsid w:val="00272AC0"/>
    <w:rsid w:val="00294D6A"/>
    <w:rsid w:val="002A0A35"/>
    <w:rsid w:val="002A5EAF"/>
    <w:rsid w:val="002B2D99"/>
    <w:rsid w:val="002B3B04"/>
    <w:rsid w:val="002B5F9D"/>
    <w:rsid w:val="002D35CA"/>
    <w:rsid w:val="002D4FBE"/>
    <w:rsid w:val="002D617C"/>
    <w:rsid w:val="002E0822"/>
    <w:rsid w:val="00300994"/>
    <w:rsid w:val="003041F3"/>
    <w:rsid w:val="00310ECE"/>
    <w:rsid w:val="00314159"/>
    <w:rsid w:val="00320788"/>
    <w:rsid w:val="0032140C"/>
    <w:rsid w:val="00321532"/>
    <w:rsid w:val="003304FF"/>
    <w:rsid w:val="003313F3"/>
    <w:rsid w:val="00332938"/>
    <w:rsid w:val="003330A1"/>
    <w:rsid w:val="00335C2F"/>
    <w:rsid w:val="003371DE"/>
    <w:rsid w:val="003375E9"/>
    <w:rsid w:val="0034345D"/>
    <w:rsid w:val="0034721B"/>
    <w:rsid w:val="003525E5"/>
    <w:rsid w:val="00361290"/>
    <w:rsid w:val="00363F27"/>
    <w:rsid w:val="00365E1E"/>
    <w:rsid w:val="00371926"/>
    <w:rsid w:val="003745E4"/>
    <w:rsid w:val="0038038A"/>
    <w:rsid w:val="00380690"/>
    <w:rsid w:val="00386FAC"/>
    <w:rsid w:val="00394DAB"/>
    <w:rsid w:val="003958A9"/>
    <w:rsid w:val="00397BA9"/>
    <w:rsid w:val="003A267E"/>
    <w:rsid w:val="003A7CB0"/>
    <w:rsid w:val="003B4E58"/>
    <w:rsid w:val="003C0983"/>
    <w:rsid w:val="003D30C3"/>
    <w:rsid w:val="003D7230"/>
    <w:rsid w:val="003E2B9B"/>
    <w:rsid w:val="003E31EB"/>
    <w:rsid w:val="003E36BE"/>
    <w:rsid w:val="003F1510"/>
    <w:rsid w:val="00401C6C"/>
    <w:rsid w:val="00401F2D"/>
    <w:rsid w:val="00412FB4"/>
    <w:rsid w:val="0041351F"/>
    <w:rsid w:val="004209DC"/>
    <w:rsid w:val="004226BE"/>
    <w:rsid w:val="004227C8"/>
    <w:rsid w:val="00430549"/>
    <w:rsid w:val="00433CBA"/>
    <w:rsid w:val="00434930"/>
    <w:rsid w:val="00436230"/>
    <w:rsid w:val="004416F9"/>
    <w:rsid w:val="0044312A"/>
    <w:rsid w:val="004476F8"/>
    <w:rsid w:val="00451CAC"/>
    <w:rsid w:val="004563E1"/>
    <w:rsid w:val="00463642"/>
    <w:rsid w:val="004678E9"/>
    <w:rsid w:val="00475ADD"/>
    <w:rsid w:val="004766D4"/>
    <w:rsid w:val="00486F58"/>
    <w:rsid w:val="004A0019"/>
    <w:rsid w:val="004A2AA2"/>
    <w:rsid w:val="004B6F5D"/>
    <w:rsid w:val="004C096B"/>
    <w:rsid w:val="004E234A"/>
    <w:rsid w:val="004F30F9"/>
    <w:rsid w:val="004F356D"/>
    <w:rsid w:val="004F3FBB"/>
    <w:rsid w:val="005012A2"/>
    <w:rsid w:val="0050192B"/>
    <w:rsid w:val="00505832"/>
    <w:rsid w:val="0053212D"/>
    <w:rsid w:val="00537A79"/>
    <w:rsid w:val="00544FD8"/>
    <w:rsid w:val="00546BF1"/>
    <w:rsid w:val="00554AAC"/>
    <w:rsid w:val="005617BE"/>
    <w:rsid w:val="00563912"/>
    <w:rsid w:val="00583E19"/>
    <w:rsid w:val="00584EB4"/>
    <w:rsid w:val="00585779"/>
    <w:rsid w:val="0059428C"/>
    <w:rsid w:val="00597247"/>
    <w:rsid w:val="00597FCC"/>
    <w:rsid w:val="005A173F"/>
    <w:rsid w:val="005B5C09"/>
    <w:rsid w:val="005B6197"/>
    <w:rsid w:val="005C107E"/>
    <w:rsid w:val="005C55A5"/>
    <w:rsid w:val="005D0CD2"/>
    <w:rsid w:val="005D13D3"/>
    <w:rsid w:val="005D3592"/>
    <w:rsid w:val="005D3C61"/>
    <w:rsid w:val="005F0582"/>
    <w:rsid w:val="00612858"/>
    <w:rsid w:val="00632DE4"/>
    <w:rsid w:val="006400A0"/>
    <w:rsid w:val="006504BC"/>
    <w:rsid w:val="0065149B"/>
    <w:rsid w:val="00656937"/>
    <w:rsid w:val="00657E18"/>
    <w:rsid w:val="00664DCA"/>
    <w:rsid w:val="0066584E"/>
    <w:rsid w:val="00672A6E"/>
    <w:rsid w:val="00672A7C"/>
    <w:rsid w:val="006818C3"/>
    <w:rsid w:val="00682EA2"/>
    <w:rsid w:val="0069064C"/>
    <w:rsid w:val="0069647A"/>
    <w:rsid w:val="006A076A"/>
    <w:rsid w:val="006B068D"/>
    <w:rsid w:val="006B4755"/>
    <w:rsid w:val="006C607F"/>
    <w:rsid w:val="006D406C"/>
    <w:rsid w:val="006E7098"/>
    <w:rsid w:val="006F1804"/>
    <w:rsid w:val="006F2E5B"/>
    <w:rsid w:val="006F6AE5"/>
    <w:rsid w:val="006F7290"/>
    <w:rsid w:val="006F72D6"/>
    <w:rsid w:val="007077A7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87FDC"/>
    <w:rsid w:val="007A0489"/>
    <w:rsid w:val="007A3C7B"/>
    <w:rsid w:val="007A4319"/>
    <w:rsid w:val="007B7641"/>
    <w:rsid w:val="007C1333"/>
    <w:rsid w:val="007C35A1"/>
    <w:rsid w:val="007C396B"/>
    <w:rsid w:val="007D2D1F"/>
    <w:rsid w:val="00800EE9"/>
    <w:rsid w:val="0080126E"/>
    <w:rsid w:val="00802BEA"/>
    <w:rsid w:val="00810BA6"/>
    <w:rsid w:val="008231B1"/>
    <w:rsid w:val="0083251D"/>
    <w:rsid w:val="00851541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D757C"/>
    <w:rsid w:val="008F1A76"/>
    <w:rsid w:val="009048B1"/>
    <w:rsid w:val="00912A52"/>
    <w:rsid w:val="00914903"/>
    <w:rsid w:val="00927F93"/>
    <w:rsid w:val="00937EAD"/>
    <w:rsid w:val="00942D52"/>
    <w:rsid w:val="00942D94"/>
    <w:rsid w:val="00946BC6"/>
    <w:rsid w:val="00950918"/>
    <w:rsid w:val="00960613"/>
    <w:rsid w:val="00960A76"/>
    <w:rsid w:val="00962DFA"/>
    <w:rsid w:val="00967359"/>
    <w:rsid w:val="0097681A"/>
    <w:rsid w:val="00977845"/>
    <w:rsid w:val="00982B5C"/>
    <w:rsid w:val="00985EF8"/>
    <w:rsid w:val="00987E45"/>
    <w:rsid w:val="0099131B"/>
    <w:rsid w:val="00996726"/>
    <w:rsid w:val="00997466"/>
    <w:rsid w:val="00997943"/>
    <w:rsid w:val="009A3C8E"/>
    <w:rsid w:val="009A582A"/>
    <w:rsid w:val="009C0999"/>
    <w:rsid w:val="009C59A8"/>
    <w:rsid w:val="009E2281"/>
    <w:rsid w:val="009E2FFB"/>
    <w:rsid w:val="009E4E41"/>
    <w:rsid w:val="009E63D8"/>
    <w:rsid w:val="00A02293"/>
    <w:rsid w:val="00A21ED8"/>
    <w:rsid w:val="00A333DF"/>
    <w:rsid w:val="00A41A5D"/>
    <w:rsid w:val="00A51C73"/>
    <w:rsid w:val="00A627FE"/>
    <w:rsid w:val="00A6481A"/>
    <w:rsid w:val="00A67952"/>
    <w:rsid w:val="00A77466"/>
    <w:rsid w:val="00A82966"/>
    <w:rsid w:val="00AB31EF"/>
    <w:rsid w:val="00AB559C"/>
    <w:rsid w:val="00AB5C01"/>
    <w:rsid w:val="00AC1CC1"/>
    <w:rsid w:val="00AC45D3"/>
    <w:rsid w:val="00AC75D7"/>
    <w:rsid w:val="00AD0DF4"/>
    <w:rsid w:val="00AD3927"/>
    <w:rsid w:val="00AD44FE"/>
    <w:rsid w:val="00AE061C"/>
    <w:rsid w:val="00AE4DB0"/>
    <w:rsid w:val="00AF7102"/>
    <w:rsid w:val="00B0445A"/>
    <w:rsid w:val="00B06E7F"/>
    <w:rsid w:val="00B13F24"/>
    <w:rsid w:val="00B17CB8"/>
    <w:rsid w:val="00B23915"/>
    <w:rsid w:val="00B42227"/>
    <w:rsid w:val="00B50377"/>
    <w:rsid w:val="00B5103D"/>
    <w:rsid w:val="00B555A1"/>
    <w:rsid w:val="00B60D36"/>
    <w:rsid w:val="00B72481"/>
    <w:rsid w:val="00B7586F"/>
    <w:rsid w:val="00B8007C"/>
    <w:rsid w:val="00B80C3E"/>
    <w:rsid w:val="00B814A0"/>
    <w:rsid w:val="00B90319"/>
    <w:rsid w:val="00B92A9C"/>
    <w:rsid w:val="00BB0856"/>
    <w:rsid w:val="00BB3666"/>
    <w:rsid w:val="00BB41C8"/>
    <w:rsid w:val="00BB42A6"/>
    <w:rsid w:val="00BE6C7C"/>
    <w:rsid w:val="00C053A1"/>
    <w:rsid w:val="00C118D8"/>
    <w:rsid w:val="00C21968"/>
    <w:rsid w:val="00C21C99"/>
    <w:rsid w:val="00C2783C"/>
    <w:rsid w:val="00C32AEA"/>
    <w:rsid w:val="00C46CD8"/>
    <w:rsid w:val="00C52191"/>
    <w:rsid w:val="00C523E6"/>
    <w:rsid w:val="00C5341C"/>
    <w:rsid w:val="00C61339"/>
    <w:rsid w:val="00C64AF9"/>
    <w:rsid w:val="00C655F0"/>
    <w:rsid w:val="00C6777F"/>
    <w:rsid w:val="00C70858"/>
    <w:rsid w:val="00C7636B"/>
    <w:rsid w:val="00C7794A"/>
    <w:rsid w:val="00C9336A"/>
    <w:rsid w:val="00C938C2"/>
    <w:rsid w:val="00CA0BBC"/>
    <w:rsid w:val="00CA4D71"/>
    <w:rsid w:val="00CD1FDC"/>
    <w:rsid w:val="00CD2BD3"/>
    <w:rsid w:val="00CD6E0F"/>
    <w:rsid w:val="00CE1AC4"/>
    <w:rsid w:val="00CE4F8C"/>
    <w:rsid w:val="00CF1E60"/>
    <w:rsid w:val="00CF26F1"/>
    <w:rsid w:val="00D17B19"/>
    <w:rsid w:val="00D309D8"/>
    <w:rsid w:val="00D33754"/>
    <w:rsid w:val="00D34D0A"/>
    <w:rsid w:val="00D43038"/>
    <w:rsid w:val="00D46FAF"/>
    <w:rsid w:val="00D71E80"/>
    <w:rsid w:val="00D76AD3"/>
    <w:rsid w:val="00D90D8D"/>
    <w:rsid w:val="00DA2E1D"/>
    <w:rsid w:val="00DA4C2A"/>
    <w:rsid w:val="00DA5D0F"/>
    <w:rsid w:val="00DB3EBE"/>
    <w:rsid w:val="00DC5BEE"/>
    <w:rsid w:val="00DD61DF"/>
    <w:rsid w:val="00DE48A1"/>
    <w:rsid w:val="00DF703F"/>
    <w:rsid w:val="00E0339A"/>
    <w:rsid w:val="00E041EB"/>
    <w:rsid w:val="00E10C32"/>
    <w:rsid w:val="00E15585"/>
    <w:rsid w:val="00E219B3"/>
    <w:rsid w:val="00E21F63"/>
    <w:rsid w:val="00E26018"/>
    <w:rsid w:val="00E26D06"/>
    <w:rsid w:val="00E271AD"/>
    <w:rsid w:val="00E33ED5"/>
    <w:rsid w:val="00E355C9"/>
    <w:rsid w:val="00E42505"/>
    <w:rsid w:val="00E47AF0"/>
    <w:rsid w:val="00E52BD1"/>
    <w:rsid w:val="00E548FF"/>
    <w:rsid w:val="00E7792D"/>
    <w:rsid w:val="00E90BDC"/>
    <w:rsid w:val="00E95791"/>
    <w:rsid w:val="00E9733D"/>
    <w:rsid w:val="00EA0ACD"/>
    <w:rsid w:val="00EA2515"/>
    <w:rsid w:val="00EB1B1F"/>
    <w:rsid w:val="00EB47EE"/>
    <w:rsid w:val="00EC067B"/>
    <w:rsid w:val="00EC4446"/>
    <w:rsid w:val="00EC7133"/>
    <w:rsid w:val="00ED3829"/>
    <w:rsid w:val="00EE081B"/>
    <w:rsid w:val="00EE4D42"/>
    <w:rsid w:val="00EE6D01"/>
    <w:rsid w:val="00EF2C68"/>
    <w:rsid w:val="00EF40A9"/>
    <w:rsid w:val="00EF4A1B"/>
    <w:rsid w:val="00F11B18"/>
    <w:rsid w:val="00F16417"/>
    <w:rsid w:val="00F17ECA"/>
    <w:rsid w:val="00F23E2D"/>
    <w:rsid w:val="00F330F7"/>
    <w:rsid w:val="00F33C73"/>
    <w:rsid w:val="00F466A4"/>
    <w:rsid w:val="00F63645"/>
    <w:rsid w:val="00F661BE"/>
    <w:rsid w:val="00F671B4"/>
    <w:rsid w:val="00F825AE"/>
    <w:rsid w:val="00F83487"/>
    <w:rsid w:val="00F87920"/>
    <w:rsid w:val="00F94598"/>
    <w:rsid w:val="00F953ED"/>
    <w:rsid w:val="00FA11E6"/>
    <w:rsid w:val="00FA46FF"/>
    <w:rsid w:val="00FB387B"/>
    <w:rsid w:val="00FD5A2D"/>
    <w:rsid w:val="00FF3E4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61C"/>
  </w:style>
  <w:style w:type="paragraph" w:styleId="Heading1">
    <w:name w:val="heading 1"/>
    <w:basedOn w:val="Normal"/>
    <w:next w:val="Normal"/>
    <w:link w:val="Heading1Char"/>
    <w:uiPriority w:val="9"/>
    <w:qFormat/>
    <w:rsid w:val="00AE061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61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61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61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61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61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61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61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61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0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link w:val="NoSpacingChar"/>
    <w:qFormat/>
    <w:rsid w:val="00AE061C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061C"/>
    <w:rPr>
      <w:smallCaps/>
      <w:spacing w:val="5"/>
      <w:sz w:val="24"/>
      <w:szCs w:val="24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E061C"/>
    <w:rPr>
      <w:smallCaps/>
      <w:spacing w:val="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61C"/>
    <w:rPr>
      <w:smallCaps/>
      <w:spacing w:val="10"/>
      <w:sz w:val="22"/>
      <w:szCs w:val="22"/>
    </w:rPr>
  </w:style>
  <w:style w:type="character" w:styleId="Strong">
    <w:name w:val="Strong"/>
    <w:uiPriority w:val="22"/>
    <w:qFormat/>
    <w:rsid w:val="00AE061C"/>
    <w:rPr>
      <w:b/>
      <w:color w:val="C0504D" w:themeColor="accent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61C"/>
    <w:rPr>
      <w:smallCaps/>
      <w:spacing w:val="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61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61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61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61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61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61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061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061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61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61C"/>
    <w:rPr>
      <w:rFonts w:asciiTheme="majorHAnsi" w:eastAsiaTheme="majorEastAsia" w:hAnsiTheme="majorHAnsi" w:cstheme="majorBidi"/>
      <w:szCs w:val="22"/>
    </w:rPr>
  </w:style>
  <w:style w:type="character" w:styleId="Emphasis">
    <w:name w:val="Emphasis"/>
    <w:uiPriority w:val="20"/>
    <w:qFormat/>
    <w:rsid w:val="00AE061C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AE061C"/>
  </w:style>
  <w:style w:type="paragraph" w:styleId="Quote">
    <w:name w:val="Quote"/>
    <w:basedOn w:val="Normal"/>
    <w:next w:val="Normal"/>
    <w:link w:val="QuoteChar"/>
    <w:uiPriority w:val="29"/>
    <w:qFormat/>
    <w:rsid w:val="00AE061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061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61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61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061C"/>
    <w:rPr>
      <w:i/>
    </w:rPr>
  </w:style>
  <w:style w:type="character" w:styleId="IntenseEmphasis">
    <w:name w:val="Intense Emphasis"/>
    <w:uiPriority w:val="21"/>
    <w:qFormat/>
    <w:rsid w:val="00AE061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061C"/>
    <w:rPr>
      <w:b/>
    </w:rPr>
  </w:style>
  <w:style w:type="character" w:styleId="IntenseReference">
    <w:name w:val="Intense Reference"/>
    <w:uiPriority w:val="32"/>
    <w:qFormat/>
    <w:rsid w:val="00AE061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061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61C"/>
    <w:pPr>
      <w:outlineLvl w:val="9"/>
    </w:pPr>
  </w:style>
  <w:style w:type="character" w:customStyle="1" w:styleId="jlqj4b">
    <w:name w:val="jlqj4b"/>
    <w:basedOn w:val="DefaultParagraphFont"/>
    <w:rsid w:val="00DB3EBE"/>
  </w:style>
  <w:style w:type="character" w:customStyle="1" w:styleId="viiyi">
    <w:name w:val="viiyi"/>
    <w:basedOn w:val="DefaultParagraphFont"/>
    <w:rsid w:val="00CE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2F57C9-C410-1B48-B577-0696DF2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2021-10-24T21:25:00Z</cp:lastPrinted>
  <dcterms:created xsi:type="dcterms:W3CDTF">2021-10-24T21:25:00Z</dcterms:created>
  <dcterms:modified xsi:type="dcterms:W3CDTF">2021-10-24T21:26:00Z</dcterms:modified>
</cp:coreProperties>
</file>