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77777777" w:rsidR="001A31D2" w:rsidRPr="003120F8" w:rsidRDefault="00812385" w:rsidP="00D22024">
      <w:pPr>
        <w:rPr>
          <w:rFonts w:ascii="Garamond" w:hAnsi="Garamond"/>
          <w:sz w:val="26"/>
          <w:szCs w:val="26"/>
        </w:rPr>
      </w:pPr>
      <w:r w:rsidRPr="003120F8">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3120F8" w:rsidRDefault="00510B00" w:rsidP="00D22024">
      <w:pPr>
        <w:rPr>
          <w:rFonts w:ascii="Garamond" w:hAnsi="Garamond"/>
          <w:sz w:val="26"/>
          <w:szCs w:val="26"/>
        </w:rPr>
      </w:pPr>
    </w:p>
    <w:p w14:paraId="3CFE2528" w14:textId="581A900E" w:rsidR="00ED5027" w:rsidRPr="003120F8" w:rsidRDefault="00B64D47" w:rsidP="00ED5027">
      <w:pPr>
        <w:rPr>
          <w:rFonts w:ascii="Garamond" w:hAnsi="Garamond"/>
          <w:b/>
          <w:bCs/>
          <w:sz w:val="26"/>
          <w:szCs w:val="26"/>
        </w:rPr>
      </w:pPr>
      <w:r w:rsidRPr="003120F8">
        <w:rPr>
          <w:rFonts w:ascii="Garamond" w:hAnsi="Garamond"/>
          <w:b/>
          <w:bCs/>
          <w:sz w:val="26"/>
          <w:szCs w:val="26"/>
        </w:rPr>
        <w:t xml:space="preserve">Epiphany </w:t>
      </w:r>
      <w:r w:rsidR="005E4F06" w:rsidRPr="003120F8">
        <w:rPr>
          <w:rFonts w:ascii="Garamond" w:hAnsi="Garamond"/>
          <w:b/>
          <w:bCs/>
          <w:sz w:val="26"/>
          <w:szCs w:val="26"/>
        </w:rPr>
        <w:t>7</w:t>
      </w:r>
      <w:r w:rsidRPr="003120F8">
        <w:rPr>
          <w:rFonts w:ascii="Garamond" w:hAnsi="Garamond"/>
          <w:b/>
          <w:bCs/>
          <w:sz w:val="26"/>
          <w:szCs w:val="26"/>
        </w:rPr>
        <w:t xml:space="preserve"> (C)</w:t>
      </w:r>
    </w:p>
    <w:p w14:paraId="7CE44CE3" w14:textId="7D592A25" w:rsidR="00ED5027" w:rsidRPr="003120F8" w:rsidRDefault="003E589C" w:rsidP="00ED5027">
      <w:pPr>
        <w:rPr>
          <w:rFonts w:ascii="Garamond" w:hAnsi="Garamond"/>
          <w:b/>
          <w:bCs/>
          <w:sz w:val="26"/>
          <w:szCs w:val="26"/>
        </w:rPr>
      </w:pPr>
      <w:r w:rsidRPr="003120F8">
        <w:rPr>
          <w:rFonts w:ascii="Garamond" w:hAnsi="Garamond"/>
          <w:b/>
          <w:bCs/>
          <w:sz w:val="26"/>
          <w:szCs w:val="26"/>
        </w:rPr>
        <w:t xml:space="preserve">February </w:t>
      </w:r>
      <w:r w:rsidR="005E4F06" w:rsidRPr="003120F8">
        <w:rPr>
          <w:rFonts w:ascii="Garamond" w:hAnsi="Garamond"/>
          <w:b/>
          <w:bCs/>
          <w:sz w:val="26"/>
          <w:szCs w:val="26"/>
        </w:rPr>
        <w:t>20</w:t>
      </w:r>
      <w:r w:rsidR="0077455D" w:rsidRPr="003120F8">
        <w:rPr>
          <w:rFonts w:ascii="Garamond" w:hAnsi="Garamond"/>
          <w:b/>
          <w:bCs/>
          <w:sz w:val="26"/>
          <w:szCs w:val="26"/>
        </w:rPr>
        <w:t>, 202</w:t>
      </w:r>
      <w:r w:rsidR="00EB4599" w:rsidRPr="003120F8">
        <w:rPr>
          <w:rFonts w:ascii="Garamond" w:hAnsi="Garamond"/>
          <w:b/>
          <w:bCs/>
          <w:sz w:val="26"/>
          <w:szCs w:val="26"/>
        </w:rPr>
        <w:t>2</w:t>
      </w:r>
    </w:p>
    <w:p w14:paraId="5D66AD1B" w14:textId="77777777" w:rsidR="00ED5027" w:rsidRPr="003120F8" w:rsidRDefault="00ED5027" w:rsidP="00ED5027">
      <w:pPr>
        <w:rPr>
          <w:rFonts w:ascii="Garamond" w:hAnsi="Garamond"/>
          <w:b/>
          <w:bCs/>
          <w:sz w:val="26"/>
          <w:szCs w:val="26"/>
        </w:rPr>
      </w:pPr>
    </w:p>
    <w:p w14:paraId="65F96602" w14:textId="7205554E" w:rsidR="003120F8" w:rsidRPr="003120F8" w:rsidRDefault="00ED5027" w:rsidP="003120F8">
      <w:pPr>
        <w:spacing w:line="276" w:lineRule="auto"/>
        <w:rPr>
          <w:rFonts w:ascii="Garamond" w:hAnsi="Garamond"/>
          <w:b/>
          <w:bCs/>
          <w:sz w:val="26"/>
          <w:szCs w:val="26"/>
        </w:rPr>
      </w:pPr>
      <w:r w:rsidRPr="003120F8">
        <w:rPr>
          <w:rFonts w:ascii="Garamond" w:hAnsi="Garamond"/>
          <w:b/>
          <w:bCs/>
          <w:sz w:val="26"/>
          <w:szCs w:val="26"/>
        </w:rPr>
        <w:t xml:space="preserve">RCL: </w:t>
      </w:r>
      <w:r w:rsidR="003120F8" w:rsidRPr="003120F8">
        <w:rPr>
          <w:rFonts w:ascii="Garamond" w:hAnsi="Garamond"/>
          <w:b/>
          <w:bCs/>
          <w:sz w:val="26"/>
          <w:szCs w:val="26"/>
        </w:rPr>
        <w:t>Genesis 45:3-11, 15</w:t>
      </w:r>
      <w:r w:rsidR="003120F8">
        <w:rPr>
          <w:rFonts w:ascii="Garamond" w:hAnsi="Garamond"/>
          <w:b/>
          <w:bCs/>
          <w:sz w:val="26"/>
          <w:szCs w:val="26"/>
        </w:rPr>
        <w:t>;</w:t>
      </w:r>
      <w:r w:rsidR="003120F8" w:rsidRPr="003120F8">
        <w:rPr>
          <w:rFonts w:ascii="Garamond" w:hAnsi="Garamond"/>
          <w:b/>
          <w:bCs/>
          <w:sz w:val="26"/>
          <w:szCs w:val="26"/>
        </w:rPr>
        <w:t xml:space="preserve"> </w:t>
      </w:r>
      <w:r w:rsidR="003120F8" w:rsidRPr="003120F8">
        <w:rPr>
          <w:rFonts w:ascii="Garamond" w:hAnsi="Garamond"/>
          <w:b/>
          <w:bCs/>
          <w:sz w:val="26"/>
          <w:szCs w:val="26"/>
        </w:rPr>
        <w:t>Psalm 37:1-12, 41-42</w:t>
      </w:r>
      <w:r w:rsidR="003120F8">
        <w:rPr>
          <w:rFonts w:ascii="Garamond" w:hAnsi="Garamond"/>
          <w:b/>
          <w:bCs/>
          <w:sz w:val="26"/>
          <w:szCs w:val="26"/>
        </w:rPr>
        <w:t xml:space="preserve">; </w:t>
      </w:r>
      <w:r w:rsidR="003120F8" w:rsidRPr="003120F8">
        <w:rPr>
          <w:rFonts w:ascii="Garamond" w:hAnsi="Garamond"/>
          <w:b/>
          <w:bCs/>
          <w:sz w:val="26"/>
          <w:szCs w:val="26"/>
        </w:rPr>
        <w:t>1 Corinthians 15:35-38,42-50</w:t>
      </w:r>
      <w:r w:rsidR="003120F8">
        <w:rPr>
          <w:rFonts w:ascii="Garamond" w:hAnsi="Garamond"/>
          <w:b/>
          <w:bCs/>
          <w:sz w:val="26"/>
          <w:szCs w:val="26"/>
        </w:rPr>
        <w:t xml:space="preserve">; </w:t>
      </w:r>
      <w:r w:rsidR="003120F8" w:rsidRPr="003120F8">
        <w:rPr>
          <w:rFonts w:ascii="Garamond" w:hAnsi="Garamond"/>
          <w:b/>
          <w:bCs/>
          <w:sz w:val="26"/>
          <w:szCs w:val="26"/>
        </w:rPr>
        <w:t>Luke 6:27-38</w:t>
      </w:r>
    </w:p>
    <w:p w14:paraId="7B6CCC6F" w14:textId="77777777" w:rsidR="003120F8" w:rsidRDefault="003120F8" w:rsidP="003120F8">
      <w:pPr>
        <w:spacing w:line="276" w:lineRule="auto"/>
        <w:rPr>
          <w:rFonts w:ascii="Garamond" w:hAnsi="Garamond"/>
          <w:b/>
          <w:bCs/>
          <w:sz w:val="26"/>
          <w:szCs w:val="26"/>
          <w:lang w:val="en"/>
        </w:rPr>
      </w:pPr>
    </w:p>
    <w:p w14:paraId="30CE7271" w14:textId="51A67F41" w:rsidR="003120F8" w:rsidRPr="003120F8" w:rsidRDefault="003120F8" w:rsidP="003120F8">
      <w:pPr>
        <w:spacing w:line="276" w:lineRule="auto"/>
        <w:rPr>
          <w:rFonts w:ascii="Garamond" w:hAnsi="Garamond"/>
          <w:b/>
          <w:bCs/>
          <w:sz w:val="26"/>
          <w:szCs w:val="26"/>
          <w:lang w:val="en"/>
        </w:rPr>
      </w:pPr>
      <w:r w:rsidRPr="003120F8">
        <w:rPr>
          <w:rFonts w:ascii="Garamond" w:hAnsi="Garamond"/>
          <w:b/>
          <w:bCs/>
          <w:sz w:val="26"/>
          <w:szCs w:val="26"/>
          <w:lang w:val="en"/>
        </w:rPr>
        <w:t>Genesis 45: 3-11, 15</w:t>
      </w:r>
    </w:p>
    <w:p w14:paraId="7B0917EA" w14:textId="77777777" w:rsidR="003120F8" w:rsidRPr="003120F8" w:rsidRDefault="003120F8" w:rsidP="003120F8">
      <w:pPr>
        <w:spacing w:line="276" w:lineRule="auto"/>
        <w:rPr>
          <w:rFonts w:ascii="Garamond" w:hAnsi="Garamond"/>
          <w:sz w:val="26"/>
          <w:szCs w:val="26"/>
          <w:lang w:val="en"/>
        </w:rPr>
      </w:pPr>
      <w:r w:rsidRPr="003120F8">
        <w:rPr>
          <w:rFonts w:ascii="Garamond" w:hAnsi="Garamond"/>
          <w:sz w:val="26"/>
          <w:szCs w:val="26"/>
          <w:lang w:val="en"/>
        </w:rPr>
        <w:t xml:space="preserve">This passage marks the climax of the Joseph story. In Genesis, Joseph has been betrayed by his brothers after being marked as his father’s favorite. Joseph’s family is no stranger to dysfunction: His lineage has included deception and stolen birthrights. At a tender young age, Joseph was sold into slavery and was believed to be dead. Joseph tells his brothers that God has worked the situation for the greater good: Joseph’s soft landing in the Egyptian court has </w:t>
      </w:r>
      <w:proofErr w:type="gramStart"/>
      <w:r w:rsidRPr="003120F8">
        <w:rPr>
          <w:rFonts w:ascii="Garamond" w:hAnsi="Garamond"/>
          <w:sz w:val="26"/>
          <w:szCs w:val="26"/>
          <w:lang w:val="en"/>
        </w:rPr>
        <w:t>actually been</w:t>
      </w:r>
      <w:proofErr w:type="gramEnd"/>
      <w:r w:rsidRPr="003120F8">
        <w:rPr>
          <w:rFonts w:ascii="Garamond" w:hAnsi="Garamond"/>
          <w:sz w:val="26"/>
          <w:szCs w:val="26"/>
          <w:lang w:val="en"/>
        </w:rPr>
        <w:t xml:space="preserve"> his family’s salvation from the famine plaguing the land. The passage ends with reconciliation between Joseph and his brothers. Perhaps we can rest in the comfort of this mending of relationships, but for those of us who come from families fraught with resentments that perhaps also climaxed this holiday season, it may not be of much comfort if we cannot see God in our suffering. We may long for this kind of reconciliation in our lives, but not find it possible. We may see suffering, and need to look for God there, as well. </w:t>
      </w:r>
    </w:p>
    <w:p w14:paraId="26E7550F" w14:textId="77777777" w:rsidR="003120F8" w:rsidRPr="003120F8" w:rsidRDefault="003120F8" w:rsidP="003120F8">
      <w:pPr>
        <w:numPr>
          <w:ilvl w:val="0"/>
          <w:numId w:val="47"/>
        </w:numPr>
        <w:spacing w:line="276" w:lineRule="auto"/>
        <w:rPr>
          <w:rFonts w:ascii="Garamond" w:hAnsi="Garamond"/>
          <w:sz w:val="26"/>
          <w:szCs w:val="26"/>
          <w:lang w:val="en"/>
        </w:rPr>
      </w:pPr>
      <w:r w:rsidRPr="003120F8">
        <w:rPr>
          <w:rFonts w:ascii="Garamond" w:hAnsi="Garamond"/>
          <w:sz w:val="26"/>
          <w:szCs w:val="26"/>
          <w:lang w:val="en"/>
        </w:rPr>
        <w:t xml:space="preserve">Where do we struggle to see God in our own pain and broken relationships? How are we called to be as Christians when this sort of resolution as seen in the Joseph story does not seem possible? </w:t>
      </w:r>
    </w:p>
    <w:p w14:paraId="13B6ED67" w14:textId="77777777" w:rsidR="003120F8" w:rsidRPr="003120F8" w:rsidRDefault="003120F8" w:rsidP="003120F8">
      <w:pPr>
        <w:spacing w:line="276" w:lineRule="auto"/>
        <w:rPr>
          <w:rFonts w:ascii="Garamond" w:hAnsi="Garamond"/>
          <w:sz w:val="26"/>
          <w:szCs w:val="26"/>
          <w:lang w:val="en"/>
        </w:rPr>
      </w:pPr>
    </w:p>
    <w:p w14:paraId="6BBE50CC" w14:textId="77777777" w:rsidR="003120F8" w:rsidRPr="003120F8" w:rsidRDefault="003120F8" w:rsidP="003120F8">
      <w:pPr>
        <w:spacing w:line="276" w:lineRule="auto"/>
        <w:rPr>
          <w:rFonts w:ascii="Garamond" w:hAnsi="Garamond"/>
          <w:b/>
          <w:bCs/>
          <w:sz w:val="26"/>
          <w:szCs w:val="26"/>
          <w:lang w:val="en"/>
        </w:rPr>
      </w:pPr>
      <w:r w:rsidRPr="003120F8">
        <w:rPr>
          <w:rFonts w:ascii="Garamond" w:hAnsi="Garamond"/>
          <w:b/>
          <w:bCs/>
          <w:sz w:val="26"/>
          <w:szCs w:val="26"/>
          <w:lang w:val="en"/>
        </w:rPr>
        <w:t>Psalm 37: 1-12, 41-42</w:t>
      </w:r>
    </w:p>
    <w:p w14:paraId="7F2E8DC7" w14:textId="17EBA6C7" w:rsidR="003120F8" w:rsidRPr="003120F8" w:rsidRDefault="003120F8" w:rsidP="003120F8">
      <w:pPr>
        <w:spacing w:line="276" w:lineRule="auto"/>
        <w:rPr>
          <w:rFonts w:ascii="Garamond" w:hAnsi="Garamond"/>
          <w:sz w:val="26"/>
          <w:szCs w:val="26"/>
          <w:lang w:val="en"/>
        </w:rPr>
      </w:pPr>
      <w:r w:rsidRPr="003120F8">
        <w:rPr>
          <w:rFonts w:ascii="Garamond" w:hAnsi="Garamond"/>
          <w:sz w:val="26"/>
          <w:szCs w:val="26"/>
          <w:lang w:val="en"/>
        </w:rPr>
        <w:t xml:space="preserve">In these uncertain times, with political unrest and a raging pandemic that seems to re-emerge just as we feel hope on the horizon, it may seem simplistic to be told to “put your trust in the Lord.” However, imagining the other side of this psalm may bring us some comfort in these unsettled times. We can imagine that the psalmist is responding to the fears of a person who sees the evils of this world and wonders why nothing is being done to stop them. The psalmist urges their companion to remember that God’s time may not be like ours: God is always in the present, but also tending the future we cannot see. In the meantime, the psalmist urges their friend - and us - to go about the business of goodness: keeping anger in check, trying not to fret, and doing what God asks of us. </w:t>
      </w:r>
    </w:p>
    <w:p w14:paraId="38020C3F" w14:textId="77777777" w:rsidR="003120F8" w:rsidRPr="003120F8" w:rsidRDefault="003120F8" w:rsidP="003120F8">
      <w:pPr>
        <w:numPr>
          <w:ilvl w:val="0"/>
          <w:numId w:val="47"/>
        </w:numPr>
        <w:spacing w:line="276" w:lineRule="auto"/>
        <w:rPr>
          <w:rFonts w:ascii="Garamond" w:hAnsi="Garamond"/>
          <w:sz w:val="26"/>
          <w:szCs w:val="26"/>
          <w:lang w:val="en"/>
        </w:rPr>
      </w:pPr>
      <w:r w:rsidRPr="003120F8">
        <w:rPr>
          <w:rFonts w:ascii="Garamond" w:hAnsi="Garamond"/>
          <w:sz w:val="26"/>
          <w:szCs w:val="26"/>
          <w:lang w:val="en"/>
        </w:rPr>
        <w:t xml:space="preserve">What is one good thing I can do today — </w:t>
      </w:r>
      <w:proofErr w:type="gramStart"/>
      <w:r w:rsidRPr="003120F8">
        <w:rPr>
          <w:rFonts w:ascii="Garamond" w:hAnsi="Garamond"/>
          <w:sz w:val="26"/>
          <w:szCs w:val="26"/>
          <w:lang w:val="en"/>
        </w:rPr>
        <w:t>in spite of</w:t>
      </w:r>
      <w:proofErr w:type="gramEnd"/>
      <w:r w:rsidRPr="003120F8">
        <w:rPr>
          <w:rFonts w:ascii="Garamond" w:hAnsi="Garamond"/>
          <w:sz w:val="26"/>
          <w:szCs w:val="26"/>
          <w:lang w:val="en"/>
        </w:rPr>
        <w:t xml:space="preserve"> my very real fears — with God’s help? How can I seek refuge from my fears in God, as the psalmist urges us to do? </w:t>
      </w:r>
    </w:p>
    <w:p w14:paraId="419C9797" w14:textId="77777777" w:rsidR="003120F8" w:rsidRPr="003120F8" w:rsidRDefault="003120F8" w:rsidP="003120F8">
      <w:pPr>
        <w:spacing w:line="276" w:lineRule="auto"/>
        <w:rPr>
          <w:rFonts w:ascii="Garamond" w:hAnsi="Garamond"/>
          <w:sz w:val="26"/>
          <w:szCs w:val="26"/>
          <w:lang w:val="en"/>
        </w:rPr>
      </w:pPr>
    </w:p>
    <w:p w14:paraId="2F70595E" w14:textId="77777777" w:rsidR="003120F8" w:rsidRPr="003120F8" w:rsidRDefault="003120F8" w:rsidP="003120F8">
      <w:pPr>
        <w:spacing w:line="276" w:lineRule="auto"/>
        <w:rPr>
          <w:rFonts w:ascii="Garamond" w:hAnsi="Garamond"/>
          <w:b/>
          <w:bCs/>
          <w:sz w:val="26"/>
          <w:szCs w:val="26"/>
          <w:lang w:val="en"/>
        </w:rPr>
      </w:pPr>
      <w:r w:rsidRPr="003120F8">
        <w:rPr>
          <w:rFonts w:ascii="Garamond" w:hAnsi="Garamond"/>
          <w:b/>
          <w:bCs/>
          <w:sz w:val="26"/>
          <w:szCs w:val="26"/>
          <w:lang w:val="en"/>
        </w:rPr>
        <w:t>1 Corinthians 15:35-38, 42-50</w:t>
      </w:r>
    </w:p>
    <w:p w14:paraId="04213901" w14:textId="77777777" w:rsidR="003120F8" w:rsidRPr="003120F8" w:rsidRDefault="003120F8" w:rsidP="003120F8">
      <w:pPr>
        <w:spacing w:line="276" w:lineRule="auto"/>
        <w:rPr>
          <w:rFonts w:ascii="Garamond" w:hAnsi="Garamond"/>
          <w:sz w:val="26"/>
          <w:szCs w:val="26"/>
          <w:lang w:val="en"/>
        </w:rPr>
      </w:pPr>
      <w:r w:rsidRPr="003120F8">
        <w:rPr>
          <w:rFonts w:ascii="Garamond" w:hAnsi="Garamond"/>
          <w:sz w:val="26"/>
          <w:szCs w:val="26"/>
          <w:lang w:val="en"/>
        </w:rPr>
        <w:t xml:space="preserve">This passage can be confusing when taken out of context. While an impassioned argument for the nexus of the body and soul, it is part of a longer, ongoing debate Paul is having with the community in Corinth. </w:t>
      </w:r>
      <w:r w:rsidRPr="003120F8">
        <w:rPr>
          <w:rFonts w:ascii="Garamond" w:hAnsi="Garamond"/>
          <w:sz w:val="26"/>
          <w:szCs w:val="26"/>
          <w:lang w:val="en"/>
        </w:rPr>
        <w:lastRenderedPageBreak/>
        <w:t xml:space="preserve">While we perhaps no longer argue about the bodily resurrection, the rifts in communities of faith and even society at large are familiar to us, particularly as we look at the last several years of American politics. What Paul makes clear is that God’s plan for resurrection is nothing like our current world: what is weak is made strong, and what is considered shameful will be raised in glory. Today’s audiences may struggle with Paul’s arguments, but it should be clear to us: God’s commonwealth will surprise us with its inversion of our current systems. </w:t>
      </w:r>
    </w:p>
    <w:p w14:paraId="09948447" w14:textId="77777777" w:rsidR="003120F8" w:rsidRPr="003120F8" w:rsidRDefault="003120F8" w:rsidP="003120F8">
      <w:pPr>
        <w:numPr>
          <w:ilvl w:val="0"/>
          <w:numId w:val="47"/>
        </w:numPr>
        <w:spacing w:line="276" w:lineRule="auto"/>
        <w:rPr>
          <w:rFonts w:ascii="Garamond" w:hAnsi="Garamond"/>
          <w:sz w:val="26"/>
          <w:szCs w:val="26"/>
          <w:lang w:val="en"/>
        </w:rPr>
      </w:pPr>
      <w:r w:rsidRPr="003120F8">
        <w:rPr>
          <w:rFonts w:ascii="Garamond" w:hAnsi="Garamond"/>
          <w:sz w:val="26"/>
          <w:szCs w:val="26"/>
          <w:lang w:val="en"/>
        </w:rPr>
        <w:t xml:space="preserve">Where do I see God’s commonwealth breaking through in the current (dis)order? How does Christ invert our structures of power? </w:t>
      </w:r>
    </w:p>
    <w:p w14:paraId="21A35204" w14:textId="77777777" w:rsidR="003120F8" w:rsidRPr="003120F8" w:rsidRDefault="003120F8" w:rsidP="003120F8">
      <w:pPr>
        <w:spacing w:line="276" w:lineRule="auto"/>
        <w:rPr>
          <w:rFonts w:ascii="Garamond" w:hAnsi="Garamond"/>
          <w:sz w:val="26"/>
          <w:szCs w:val="26"/>
          <w:lang w:val="en"/>
        </w:rPr>
      </w:pPr>
    </w:p>
    <w:p w14:paraId="118E1C1A" w14:textId="77777777" w:rsidR="003120F8" w:rsidRPr="003120F8" w:rsidRDefault="003120F8" w:rsidP="003120F8">
      <w:pPr>
        <w:spacing w:line="276" w:lineRule="auto"/>
        <w:rPr>
          <w:rFonts w:ascii="Garamond" w:hAnsi="Garamond"/>
          <w:b/>
          <w:bCs/>
          <w:sz w:val="26"/>
          <w:szCs w:val="26"/>
          <w:lang w:val="en"/>
        </w:rPr>
      </w:pPr>
      <w:r w:rsidRPr="003120F8">
        <w:rPr>
          <w:rFonts w:ascii="Garamond" w:hAnsi="Garamond"/>
          <w:b/>
          <w:bCs/>
          <w:sz w:val="26"/>
          <w:szCs w:val="26"/>
          <w:lang w:val="en"/>
        </w:rPr>
        <w:t>Luke 6: 27-38</w:t>
      </w:r>
    </w:p>
    <w:p w14:paraId="13D8D136" w14:textId="77777777" w:rsidR="003120F8" w:rsidRPr="003120F8" w:rsidRDefault="003120F8" w:rsidP="003120F8">
      <w:pPr>
        <w:spacing w:line="276" w:lineRule="auto"/>
        <w:rPr>
          <w:rFonts w:ascii="Garamond" w:hAnsi="Garamond"/>
          <w:sz w:val="26"/>
          <w:szCs w:val="26"/>
          <w:lang w:val="en"/>
        </w:rPr>
      </w:pPr>
      <w:r w:rsidRPr="003120F8">
        <w:rPr>
          <w:rFonts w:ascii="Garamond" w:hAnsi="Garamond"/>
          <w:sz w:val="26"/>
          <w:szCs w:val="26"/>
          <w:lang w:val="en"/>
        </w:rPr>
        <w:t xml:space="preserve">What would it take to break a generational curse? A cycle of violence that stretches back through </w:t>
      </w:r>
      <w:proofErr w:type="gramStart"/>
      <w:r w:rsidRPr="003120F8">
        <w:rPr>
          <w:rFonts w:ascii="Garamond" w:hAnsi="Garamond"/>
          <w:sz w:val="26"/>
          <w:szCs w:val="26"/>
          <w:lang w:val="en"/>
        </w:rPr>
        <w:t>millennia?</w:t>
      </w:r>
      <w:proofErr w:type="gramEnd"/>
      <w:r w:rsidRPr="003120F8">
        <w:rPr>
          <w:rFonts w:ascii="Garamond" w:hAnsi="Garamond"/>
          <w:sz w:val="26"/>
          <w:szCs w:val="26"/>
          <w:lang w:val="en"/>
        </w:rPr>
        <w:t xml:space="preserve"> How can humans assist in the in-breaking of God’s commonwealth? The answers may be found here, in this portion of the Sermon on the Plain. But what Jesus asks of us is not easy, and in fact, may seem impossible: We are to love our enemies and do good to those who hate us. This is not about accepting abuse, but rather refusing to participate in the human cycles of vengeance and retribution. God’s economy is not transactional: Love does not write checks and keep a ledger. In the abstract, this sounds simple. However, in the real-world scenario of dog-eat-dog, this may not be as easy as it sounds. Jesus is clear, though: To be a Christian is to go against the grain. It is to step outside of our comfort zones in and into the Commonwealth of God. </w:t>
      </w:r>
    </w:p>
    <w:p w14:paraId="7FDECE31" w14:textId="77777777" w:rsidR="003120F8" w:rsidRPr="003120F8" w:rsidRDefault="003120F8" w:rsidP="003120F8">
      <w:pPr>
        <w:numPr>
          <w:ilvl w:val="0"/>
          <w:numId w:val="47"/>
        </w:numPr>
        <w:spacing w:line="276" w:lineRule="auto"/>
        <w:rPr>
          <w:rFonts w:ascii="Garamond" w:hAnsi="Garamond"/>
          <w:sz w:val="26"/>
          <w:szCs w:val="26"/>
          <w:lang w:val="en"/>
        </w:rPr>
      </w:pPr>
      <w:r w:rsidRPr="003120F8">
        <w:rPr>
          <w:rFonts w:ascii="Garamond" w:hAnsi="Garamond"/>
          <w:sz w:val="26"/>
          <w:szCs w:val="26"/>
          <w:lang w:val="en"/>
        </w:rPr>
        <w:t>Where do I focus exclusively on welcoming those who are already familiar to me? Where do I need to be uncomfortable and go with God into the unfamiliar? Where can forgiveness of a person or situation release me from a cycle of fear and suffering?</w:t>
      </w:r>
    </w:p>
    <w:p w14:paraId="21993C3E" w14:textId="77777777" w:rsidR="003120F8" w:rsidRPr="003120F8" w:rsidRDefault="003120F8" w:rsidP="003120F8">
      <w:pPr>
        <w:spacing w:line="276" w:lineRule="auto"/>
        <w:rPr>
          <w:rFonts w:ascii="Garamond" w:hAnsi="Garamond"/>
          <w:sz w:val="26"/>
          <w:szCs w:val="26"/>
          <w:lang w:val="en"/>
        </w:rPr>
      </w:pPr>
    </w:p>
    <w:p w14:paraId="246CE8DB" w14:textId="7D2F8ACC" w:rsidR="00E01EF8" w:rsidRPr="003120F8" w:rsidRDefault="00E01EF8" w:rsidP="00E01EF8">
      <w:pPr>
        <w:spacing w:line="276" w:lineRule="auto"/>
        <w:rPr>
          <w:rFonts w:ascii="Garamond" w:hAnsi="Garamond"/>
          <w:sz w:val="26"/>
          <w:szCs w:val="26"/>
        </w:rPr>
      </w:pPr>
    </w:p>
    <w:p w14:paraId="3B226B25" w14:textId="77777777" w:rsidR="00E01EF8" w:rsidRPr="003120F8" w:rsidRDefault="00E01EF8" w:rsidP="00E01EF8">
      <w:pPr>
        <w:spacing w:line="276" w:lineRule="auto"/>
        <w:rPr>
          <w:rFonts w:ascii="Garamond" w:hAnsi="Garamond"/>
          <w:i/>
          <w:iCs/>
          <w:sz w:val="26"/>
          <w:szCs w:val="26"/>
        </w:rPr>
      </w:pPr>
    </w:p>
    <w:p w14:paraId="5859095C" w14:textId="77777777" w:rsidR="00E01EF8" w:rsidRPr="003120F8" w:rsidRDefault="00E01EF8" w:rsidP="00E01EF8">
      <w:pPr>
        <w:spacing w:line="276" w:lineRule="auto"/>
        <w:rPr>
          <w:rFonts w:ascii="Garamond" w:hAnsi="Garamond"/>
          <w:i/>
          <w:iCs/>
          <w:sz w:val="26"/>
          <w:szCs w:val="26"/>
        </w:rPr>
      </w:pPr>
    </w:p>
    <w:p w14:paraId="6AB82913" w14:textId="77777777" w:rsidR="003120F8" w:rsidRDefault="003120F8" w:rsidP="00E01EF8">
      <w:pPr>
        <w:spacing w:line="276" w:lineRule="auto"/>
        <w:rPr>
          <w:rFonts w:ascii="Garamond" w:hAnsi="Garamond"/>
          <w:i/>
          <w:iCs/>
          <w:sz w:val="26"/>
          <w:szCs w:val="26"/>
        </w:rPr>
      </w:pPr>
    </w:p>
    <w:p w14:paraId="2178A866" w14:textId="77777777" w:rsidR="003120F8" w:rsidRDefault="003120F8" w:rsidP="00E01EF8">
      <w:pPr>
        <w:spacing w:line="276" w:lineRule="auto"/>
        <w:rPr>
          <w:rFonts w:ascii="Garamond" w:hAnsi="Garamond"/>
          <w:i/>
          <w:iCs/>
          <w:sz w:val="26"/>
          <w:szCs w:val="26"/>
        </w:rPr>
      </w:pPr>
    </w:p>
    <w:p w14:paraId="4FDF226C" w14:textId="77777777" w:rsidR="003120F8" w:rsidRDefault="003120F8" w:rsidP="00E01EF8">
      <w:pPr>
        <w:spacing w:line="276" w:lineRule="auto"/>
        <w:rPr>
          <w:rFonts w:ascii="Garamond" w:hAnsi="Garamond"/>
          <w:i/>
          <w:iCs/>
          <w:sz w:val="26"/>
          <w:szCs w:val="26"/>
        </w:rPr>
      </w:pPr>
    </w:p>
    <w:p w14:paraId="14EFD98F" w14:textId="77777777" w:rsidR="003120F8" w:rsidRDefault="003120F8" w:rsidP="00E01EF8">
      <w:pPr>
        <w:spacing w:line="276" w:lineRule="auto"/>
        <w:rPr>
          <w:rFonts w:ascii="Garamond" w:hAnsi="Garamond"/>
          <w:i/>
          <w:iCs/>
          <w:sz w:val="26"/>
          <w:szCs w:val="26"/>
        </w:rPr>
      </w:pPr>
    </w:p>
    <w:p w14:paraId="73D26F8A" w14:textId="77777777" w:rsidR="003120F8" w:rsidRDefault="003120F8" w:rsidP="00E01EF8">
      <w:pPr>
        <w:spacing w:line="276" w:lineRule="auto"/>
        <w:rPr>
          <w:rFonts w:ascii="Garamond" w:hAnsi="Garamond"/>
          <w:i/>
          <w:iCs/>
          <w:sz w:val="26"/>
          <w:szCs w:val="26"/>
        </w:rPr>
      </w:pPr>
    </w:p>
    <w:p w14:paraId="12FFD5DF" w14:textId="77777777" w:rsidR="003120F8" w:rsidRDefault="003120F8" w:rsidP="00E01EF8">
      <w:pPr>
        <w:spacing w:line="276" w:lineRule="auto"/>
        <w:rPr>
          <w:rFonts w:ascii="Garamond" w:hAnsi="Garamond"/>
          <w:i/>
          <w:iCs/>
          <w:sz w:val="26"/>
          <w:szCs w:val="26"/>
        </w:rPr>
      </w:pPr>
    </w:p>
    <w:p w14:paraId="0BB855F6" w14:textId="77777777" w:rsidR="003120F8" w:rsidRDefault="003120F8" w:rsidP="00E01EF8">
      <w:pPr>
        <w:spacing w:line="276" w:lineRule="auto"/>
        <w:rPr>
          <w:rFonts w:ascii="Garamond" w:hAnsi="Garamond"/>
          <w:i/>
          <w:iCs/>
          <w:sz w:val="26"/>
          <w:szCs w:val="26"/>
        </w:rPr>
      </w:pPr>
    </w:p>
    <w:p w14:paraId="0EB3AA01" w14:textId="77777777" w:rsidR="003120F8" w:rsidRDefault="003120F8" w:rsidP="00E01EF8">
      <w:pPr>
        <w:spacing w:line="276" w:lineRule="auto"/>
        <w:rPr>
          <w:rFonts w:ascii="Garamond" w:hAnsi="Garamond"/>
          <w:i/>
          <w:iCs/>
          <w:sz w:val="26"/>
          <w:szCs w:val="26"/>
        </w:rPr>
      </w:pPr>
    </w:p>
    <w:p w14:paraId="5D2492D4" w14:textId="77777777" w:rsidR="003120F8" w:rsidRDefault="003120F8" w:rsidP="00E01EF8">
      <w:pPr>
        <w:spacing w:line="276" w:lineRule="auto"/>
        <w:rPr>
          <w:rFonts w:ascii="Garamond" w:hAnsi="Garamond"/>
          <w:i/>
          <w:iCs/>
          <w:sz w:val="26"/>
          <w:szCs w:val="26"/>
        </w:rPr>
      </w:pPr>
    </w:p>
    <w:p w14:paraId="299CA821" w14:textId="77777777" w:rsidR="003120F8" w:rsidRDefault="003120F8" w:rsidP="00E01EF8">
      <w:pPr>
        <w:spacing w:line="276" w:lineRule="auto"/>
        <w:rPr>
          <w:rFonts w:ascii="Garamond" w:hAnsi="Garamond"/>
          <w:i/>
          <w:iCs/>
          <w:sz w:val="26"/>
          <w:szCs w:val="26"/>
        </w:rPr>
      </w:pPr>
    </w:p>
    <w:p w14:paraId="3D6924BF" w14:textId="77777777" w:rsidR="003120F8" w:rsidRDefault="003120F8" w:rsidP="00E01EF8">
      <w:pPr>
        <w:spacing w:line="276" w:lineRule="auto"/>
        <w:rPr>
          <w:rFonts w:ascii="Garamond" w:hAnsi="Garamond"/>
          <w:i/>
          <w:iCs/>
          <w:sz w:val="26"/>
          <w:szCs w:val="26"/>
        </w:rPr>
      </w:pPr>
    </w:p>
    <w:p w14:paraId="50F66181" w14:textId="77777777" w:rsidR="003120F8" w:rsidRDefault="003120F8" w:rsidP="00E01EF8">
      <w:pPr>
        <w:spacing w:line="276" w:lineRule="auto"/>
        <w:rPr>
          <w:rFonts w:ascii="Garamond" w:hAnsi="Garamond"/>
          <w:i/>
          <w:iCs/>
          <w:sz w:val="26"/>
          <w:szCs w:val="26"/>
        </w:rPr>
      </w:pPr>
    </w:p>
    <w:p w14:paraId="23ECA52E" w14:textId="17077958" w:rsidR="00E01EF8" w:rsidRPr="003120F8" w:rsidRDefault="00E01EF8" w:rsidP="00E01EF8">
      <w:pPr>
        <w:spacing w:line="276" w:lineRule="auto"/>
        <w:rPr>
          <w:rFonts w:ascii="Garamond" w:hAnsi="Garamond"/>
          <w:i/>
          <w:iCs/>
          <w:sz w:val="26"/>
          <w:szCs w:val="26"/>
        </w:rPr>
      </w:pPr>
      <w:r w:rsidRPr="003120F8">
        <w:rPr>
          <w:rFonts w:ascii="Garamond" w:hAnsi="Garamond"/>
          <w:i/>
          <w:iCs/>
          <w:sz w:val="26"/>
          <w:szCs w:val="26"/>
        </w:rPr>
        <w:t xml:space="preserve">This Bible study was written by </w:t>
      </w:r>
      <w:r w:rsidR="003120F8" w:rsidRPr="003120F8">
        <w:rPr>
          <w:rFonts w:ascii="Garamond" w:hAnsi="Garamond"/>
          <w:b/>
          <w:bCs/>
          <w:i/>
          <w:iCs/>
          <w:sz w:val="26"/>
          <w:szCs w:val="26"/>
        </w:rPr>
        <w:t>Kristen Ostendorf</w:t>
      </w:r>
      <w:r w:rsidRPr="003120F8">
        <w:rPr>
          <w:rFonts w:ascii="Garamond" w:hAnsi="Garamond"/>
          <w:i/>
          <w:iCs/>
          <w:sz w:val="26"/>
          <w:szCs w:val="26"/>
        </w:rPr>
        <w:t xml:space="preserve">, a seminarian </w:t>
      </w:r>
      <w:r w:rsidR="00817F8C" w:rsidRPr="003120F8">
        <w:rPr>
          <w:rFonts w:ascii="Garamond" w:hAnsi="Garamond"/>
          <w:i/>
          <w:iCs/>
          <w:sz w:val="26"/>
          <w:szCs w:val="26"/>
        </w:rPr>
        <w:t xml:space="preserve">at </w:t>
      </w:r>
      <w:r w:rsidR="003120F8">
        <w:rPr>
          <w:rFonts w:ascii="Garamond" w:hAnsi="Garamond"/>
          <w:i/>
          <w:iCs/>
          <w:sz w:val="26"/>
          <w:szCs w:val="26"/>
        </w:rPr>
        <w:t>General Theological Seminary</w:t>
      </w:r>
      <w:r w:rsidRPr="003120F8">
        <w:rPr>
          <w:rFonts w:ascii="Garamond" w:hAnsi="Garamond"/>
          <w:i/>
          <w:iCs/>
          <w:sz w:val="26"/>
          <w:szCs w:val="26"/>
        </w:rPr>
        <w:t>.</w:t>
      </w:r>
    </w:p>
    <w:sectPr w:rsidR="00E01EF8" w:rsidRPr="003120F8"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599C4" w14:textId="77777777" w:rsidR="005212ED" w:rsidRDefault="005212ED" w:rsidP="00812385">
      <w:r>
        <w:separator/>
      </w:r>
    </w:p>
  </w:endnote>
  <w:endnote w:type="continuationSeparator" w:id="0">
    <w:p w14:paraId="3406D983" w14:textId="77777777" w:rsidR="005212ED" w:rsidRDefault="005212ED"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BFD5" w14:textId="77777777" w:rsidR="005212ED" w:rsidRDefault="005212ED" w:rsidP="00812385">
      <w:r>
        <w:separator/>
      </w:r>
    </w:p>
  </w:footnote>
  <w:footnote w:type="continuationSeparator" w:id="0">
    <w:p w14:paraId="574B9AC8" w14:textId="77777777" w:rsidR="005212ED" w:rsidRDefault="005212ED"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61F1"/>
    <w:multiLevelType w:val="hybridMultilevel"/>
    <w:tmpl w:val="2710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77B6"/>
    <w:multiLevelType w:val="multilevel"/>
    <w:tmpl w:val="C178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01E53"/>
    <w:multiLevelType w:val="hybridMultilevel"/>
    <w:tmpl w:val="3ABC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F60F7"/>
    <w:multiLevelType w:val="hybridMultilevel"/>
    <w:tmpl w:val="73621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A067A0"/>
    <w:multiLevelType w:val="hybridMultilevel"/>
    <w:tmpl w:val="8C24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A02F7"/>
    <w:multiLevelType w:val="hybridMultilevel"/>
    <w:tmpl w:val="B4FA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0708B"/>
    <w:multiLevelType w:val="hybridMultilevel"/>
    <w:tmpl w:val="CCB8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060130"/>
    <w:multiLevelType w:val="hybridMultilevel"/>
    <w:tmpl w:val="8E7A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66E25"/>
    <w:multiLevelType w:val="hybridMultilevel"/>
    <w:tmpl w:val="C63A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57BC0"/>
    <w:multiLevelType w:val="hybridMultilevel"/>
    <w:tmpl w:val="73C0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9E1D14"/>
    <w:multiLevelType w:val="hybridMultilevel"/>
    <w:tmpl w:val="6A88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20F0B"/>
    <w:multiLevelType w:val="hybridMultilevel"/>
    <w:tmpl w:val="8C645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AA2DD8"/>
    <w:multiLevelType w:val="hybridMultilevel"/>
    <w:tmpl w:val="05B8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35012"/>
    <w:multiLevelType w:val="hybridMultilevel"/>
    <w:tmpl w:val="EF12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614E16"/>
    <w:multiLevelType w:val="hybridMultilevel"/>
    <w:tmpl w:val="B57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AE42CD"/>
    <w:multiLevelType w:val="hybridMultilevel"/>
    <w:tmpl w:val="D8B0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551FC3"/>
    <w:multiLevelType w:val="hybridMultilevel"/>
    <w:tmpl w:val="5B34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035042"/>
    <w:multiLevelType w:val="hybridMultilevel"/>
    <w:tmpl w:val="572C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E1292E"/>
    <w:multiLevelType w:val="hybridMultilevel"/>
    <w:tmpl w:val="E460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390C45"/>
    <w:multiLevelType w:val="hybridMultilevel"/>
    <w:tmpl w:val="CF90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06246E"/>
    <w:multiLevelType w:val="hybridMultilevel"/>
    <w:tmpl w:val="7514F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3B156E"/>
    <w:multiLevelType w:val="hybridMultilevel"/>
    <w:tmpl w:val="BE02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864912"/>
    <w:multiLevelType w:val="hybridMultilevel"/>
    <w:tmpl w:val="1452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CF7786"/>
    <w:multiLevelType w:val="hybridMultilevel"/>
    <w:tmpl w:val="5E92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C5576C"/>
    <w:multiLevelType w:val="hybridMultilevel"/>
    <w:tmpl w:val="22EA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55199A"/>
    <w:multiLevelType w:val="hybridMultilevel"/>
    <w:tmpl w:val="C744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E28AE"/>
    <w:multiLevelType w:val="multilevel"/>
    <w:tmpl w:val="C082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1C476E"/>
    <w:multiLevelType w:val="multilevel"/>
    <w:tmpl w:val="1AD4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FC1ECE"/>
    <w:multiLevelType w:val="multilevel"/>
    <w:tmpl w:val="F1BC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49273F"/>
    <w:multiLevelType w:val="multilevel"/>
    <w:tmpl w:val="BF88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8451F8"/>
    <w:multiLevelType w:val="hybridMultilevel"/>
    <w:tmpl w:val="C3E0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1752DD"/>
    <w:multiLevelType w:val="hybridMultilevel"/>
    <w:tmpl w:val="390A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3" w15:restartNumberingAfterBreak="0">
    <w:nsid w:val="52956237"/>
    <w:multiLevelType w:val="multilevel"/>
    <w:tmpl w:val="283E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7C2FA7"/>
    <w:multiLevelType w:val="hybridMultilevel"/>
    <w:tmpl w:val="C356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116D5A"/>
    <w:multiLevelType w:val="hybridMultilevel"/>
    <w:tmpl w:val="CE4E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3B1850"/>
    <w:multiLevelType w:val="hybridMultilevel"/>
    <w:tmpl w:val="FA18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107FCF"/>
    <w:multiLevelType w:val="multilevel"/>
    <w:tmpl w:val="F7F6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4D0AB7"/>
    <w:multiLevelType w:val="hybridMultilevel"/>
    <w:tmpl w:val="7A90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0A7DA8"/>
    <w:multiLevelType w:val="hybridMultilevel"/>
    <w:tmpl w:val="D70A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620A07"/>
    <w:multiLevelType w:val="hybridMultilevel"/>
    <w:tmpl w:val="CC9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7926FE"/>
    <w:multiLevelType w:val="multilevel"/>
    <w:tmpl w:val="0A6E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2E30FE"/>
    <w:multiLevelType w:val="hybridMultilevel"/>
    <w:tmpl w:val="98EA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0B64AF"/>
    <w:multiLevelType w:val="hybridMultilevel"/>
    <w:tmpl w:val="9CFE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C01F5E"/>
    <w:multiLevelType w:val="hybridMultilevel"/>
    <w:tmpl w:val="1010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AC7068"/>
    <w:multiLevelType w:val="hybridMultilevel"/>
    <w:tmpl w:val="202A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E25AAE"/>
    <w:multiLevelType w:val="hybridMultilevel"/>
    <w:tmpl w:val="3ABC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3"/>
  </w:num>
  <w:num w:numId="3">
    <w:abstractNumId w:val="18"/>
  </w:num>
  <w:num w:numId="4">
    <w:abstractNumId w:val="40"/>
  </w:num>
  <w:num w:numId="5">
    <w:abstractNumId w:val="13"/>
  </w:num>
  <w:num w:numId="6">
    <w:abstractNumId w:val="26"/>
  </w:num>
  <w:num w:numId="7">
    <w:abstractNumId w:val="41"/>
  </w:num>
  <w:num w:numId="8">
    <w:abstractNumId w:val="27"/>
  </w:num>
  <w:num w:numId="9">
    <w:abstractNumId w:val="1"/>
  </w:num>
  <w:num w:numId="10">
    <w:abstractNumId w:val="31"/>
  </w:num>
  <w:num w:numId="11">
    <w:abstractNumId w:val="45"/>
  </w:num>
  <w:num w:numId="12">
    <w:abstractNumId w:val="46"/>
  </w:num>
  <w:num w:numId="13">
    <w:abstractNumId w:val="35"/>
  </w:num>
  <w:num w:numId="14">
    <w:abstractNumId w:val="37"/>
  </w:num>
  <w:num w:numId="15">
    <w:abstractNumId w:val="29"/>
  </w:num>
  <w:num w:numId="16">
    <w:abstractNumId w:val="33"/>
  </w:num>
  <w:num w:numId="17">
    <w:abstractNumId w:val="28"/>
  </w:num>
  <w:num w:numId="18">
    <w:abstractNumId w:val="17"/>
  </w:num>
  <w:num w:numId="19">
    <w:abstractNumId w:val="3"/>
  </w:num>
  <w:num w:numId="20">
    <w:abstractNumId w:val="8"/>
  </w:num>
  <w:num w:numId="21">
    <w:abstractNumId w:val="6"/>
  </w:num>
  <w:num w:numId="22">
    <w:abstractNumId w:val="39"/>
  </w:num>
  <w:num w:numId="23">
    <w:abstractNumId w:val="24"/>
  </w:num>
  <w:num w:numId="24">
    <w:abstractNumId w:val="38"/>
  </w:num>
  <w:num w:numId="25">
    <w:abstractNumId w:val="9"/>
  </w:num>
  <w:num w:numId="26">
    <w:abstractNumId w:val="10"/>
  </w:num>
  <w:num w:numId="27">
    <w:abstractNumId w:val="7"/>
  </w:num>
  <w:num w:numId="28">
    <w:abstractNumId w:val="11"/>
  </w:num>
  <w:num w:numId="29">
    <w:abstractNumId w:val="22"/>
  </w:num>
  <w:num w:numId="30">
    <w:abstractNumId w:val="0"/>
  </w:num>
  <w:num w:numId="31">
    <w:abstractNumId w:val="34"/>
  </w:num>
  <w:num w:numId="32">
    <w:abstractNumId w:val="44"/>
  </w:num>
  <w:num w:numId="33">
    <w:abstractNumId w:val="21"/>
  </w:num>
  <w:num w:numId="34">
    <w:abstractNumId w:val="36"/>
  </w:num>
  <w:num w:numId="35">
    <w:abstractNumId w:val="19"/>
  </w:num>
  <w:num w:numId="36">
    <w:abstractNumId w:val="42"/>
  </w:num>
  <w:num w:numId="37">
    <w:abstractNumId w:val="14"/>
  </w:num>
  <w:num w:numId="38">
    <w:abstractNumId w:val="30"/>
  </w:num>
  <w:num w:numId="39">
    <w:abstractNumId w:val="5"/>
  </w:num>
  <w:num w:numId="40">
    <w:abstractNumId w:val="2"/>
  </w:num>
  <w:num w:numId="41">
    <w:abstractNumId w:val="15"/>
  </w:num>
  <w:num w:numId="42">
    <w:abstractNumId w:val="20"/>
  </w:num>
  <w:num w:numId="43">
    <w:abstractNumId w:val="43"/>
  </w:num>
  <w:num w:numId="44">
    <w:abstractNumId w:val="16"/>
  </w:num>
  <w:num w:numId="45">
    <w:abstractNumId w:val="25"/>
  </w:num>
  <w:num w:numId="46">
    <w:abstractNumId w:val="12"/>
  </w:num>
  <w:num w:numId="4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61509"/>
    <w:rsid w:val="000766AF"/>
    <w:rsid w:val="00087051"/>
    <w:rsid w:val="00095433"/>
    <w:rsid w:val="000A07C5"/>
    <w:rsid w:val="000A1FBD"/>
    <w:rsid w:val="000A3956"/>
    <w:rsid w:val="000C08E1"/>
    <w:rsid w:val="000C248A"/>
    <w:rsid w:val="000C5272"/>
    <w:rsid w:val="000E1B52"/>
    <w:rsid w:val="000E77F9"/>
    <w:rsid w:val="000F3423"/>
    <w:rsid w:val="00100B62"/>
    <w:rsid w:val="0010183F"/>
    <w:rsid w:val="001029D6"/>
    <w:rsid w:val="0010423C"/>
    <w:rsid w:val="00122061"/>
    <w:rsid w:val="001233FF"/>
    <w:rsid w:val="00133DC9"/>
    <w:rsid w:val="001431A8"/>
    <w:rsid w:val="00153C2D"/>
    <w:rsid w:val="00171641"/>
    <w:rsid w:val="00173FA7"/>
    <w:rsid w:val="00184811"/>
    <w:rsid w:val="00184DFF"/>
    <w:rsid w:val="00185093"/>
    <w:rsid w:val="00193FDF"/>
    <w:rsid w:val="001960D9"/>
    <w:rsid w:val="001A6C83"/>
    <w:rsid w:val="001B31BD"/>
    <w:rsid w:val="001C2049"/>
    <w:rsid w:val="001C45CF"/>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713E9"/>
    <w:rsid w:val="002802DF"/>
    <w:rsid w:val="00281054"/>
    <w:rsid w:val="00287016"/>
    <w:rsid w:val="0029393C"/>
    <w:rsid w:val="0029482E"/>
    <w:rsid w:val="002A0D0B"/>
    <w:rsid w:val="002A1165"/>
    <w:rsid w:val="002A143B"/>
    <w:rsid w:val="002A20C4"/>
    <w:rsid w:val="002B10A4"/>
    <w:rsid w:val="002B19CD"/>
    <w:rsid w:val="002E1639"/>
    <w:rsid w:val="002F2ACB"/>
    <w:rsid w:val="002F7FED"/>
    <w:rsid w:val="00304FEE"/>
    <w:rsid w:val="0030782F"/>
    <w:rsid w:val="00310D60"/>
    <w:rsid w:val="003120F8"/>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3E589C"/>
    <w:rsid w:val="00405A9B"/>
    <w:rsid w:val="00414E9A"/>
    <w:rsid w:val="004251F4"/>
    <w:rsid w:val="00430E2D"/>
    <w:rsid w:val="004371F5"/>
    <w:rsid w:val="00441A2B"/>
    <w:rsid w:val="00452230"/>
    <w:rsid w:val="004527D1"/>
    <w:rsid w:val="00454A0E"/>
    <w:rsid w:val="00454D6F"/>
    <w:rsid w:val="00455274"/>
    <w:rsid w:val="00492CF1"/>
    <w:rsid w:val="00493F33"/>
    <w:rsid w:val="004A0313"/>
    <w:rsid w:val="004A7F7C"/>
    <w:rsid w:val="004B4BB1"/>
    <w:rsid w:val="004B68D4"/>
    <w:rsid w:val="004B7776"/>
    <w:rsid w:val="004C2A84"/>
    <w:rsid w:val="004D57CB"/>
    <w:rsid w:val="004D60E7"/>
    <w:rsid w:val="004D6127"/>
    <w:rsid w:val="004E5D2B"/>
    <w:rsid w:val="004F502F"/>
    <w:rsid w:val="005076FF"/>
    <w:rsid w:val="00510B00"/>
    <w:rsid w:val="005203D4"/>
    <w:rsid w:val="005212ED"/>
    <w:rsid w:val="00521D58"/>
    <w:rsid w:val="00546C4A"/>
    <w:rsid w:val="0055240B"/>
    <w:rsid w:val="005535F8"/>
    <w:rsid w:val="00562C32"/>
    <w:rsid w:val="00571ABA"/>
    <w:rsid w:val="005729C7"/>
    <w:rsid w:val="00573477"/>
    <w:rsid w:val="00576617"/>
    <w:rsid w:val="0058260E"/>
    <w:rsid w:val="00590F76"/>
    <w:rsid w:val="0059297C"/>
    <w:rsid w:val="005952A9"/>
    <w:rsid w:val="005955F6"/>
    <w:rsid w:val="005C3689"/>
    <w:rsid w:val="005C7B25"/>
    <w:rsid w:val="005E1260"/>
    <w:rsid w:val="005E4F06"/>
    <w:rsid w:val="005F291B"/>
    <w:rsid w:val="005F6B97"/>
    <w:rsid w:val="00600722"/>
    <w:rsid w:val="00613D15"/>
    <w:rsid w:val="00617191"/>
    <w:rsid w:val="00623974"/>
    <w:rsid w:val="00644454"/>
    <w:rsid w:val="00663902"/>
    <w:rsid w:val="00666E5E"/>
    <w:rsid w:val="00676670"/>
    <w:rsid w:val="00680575"/>
    <w:rsid w:val="006A2416"/>
    <w:rsid w:val="006B42FD"/>
    <w:rsid w:val="006B51D7"/>
    <w:rsid w:val="006C78FC"/>
    <w:rsid w:val="006D7326"/>
    <w:rsid w:val="006D7C19"/>
    <w:rsid w:val="006E0173"/>
    <w:rsid w:val="006F3A14"/>
    <w:rsid w:val="006F4E0D"/>
    <w:rsid w:val="00701E83"/>
    <w:rsid w:val="007053CF"/>
    <w:rsid w:val="0074675F"/>
    <w:rsid w:val="00751A56"/>
    <w:rsid w:val="0077299F"/>
    <w:rsid w:val="0077455D"/>
    <w:rsid w:val="0077620F"/>
    <w:rsid w:val="0078263B"/>
    <w:rsid w:val="00782B6A"/>
    <w:rsid w:val="00792527"/>
    <w:rsid w:val="00797427"/>
    <w:rsid w:val="007D5044"/>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421DF"/>
    <w:rsid w:val="008500B9"/>
    <w:rsid w:val="00854C65"/>
    <w:rsid w:val="008724E8"/>
    <w:rsid w:val="00874BFC"/>
    <w:rsid w:val="00883EDE"/>
    <w:rsid w:val="00884508"/>
    <w:rsid w:val="00887165"/>
    <w:rsid w:val="00890717"/>
    <w:rsid w:val="008A1CCA"/>
    <w:rsid w:val="008A1FCE"/>
    <w:rsid w:val="008A4D62"/>
    <w:rsid w:val="008A6A0A"/>
    <w:rsid w:val="008B1B57"/>
    <w:rsid w:val="008D0045"/>
    <w:rsid w:val="008E138D"/>
    <w:rsid w:val="008E1AC1"/>
    <w:rsid w:val="008E3D6E"/>
    <w:rsid w:val="008E62D3"/>
    <w:rsid w:val="008F2C32"/>
    <w:rsid w:val="00906B18"/>
    <w:rsid w:val="00910D59"/>
    <w:rsid w:val="00920830"/>
    <w:rsid w:val="00922E13"/>
    <w:rsid w:val="009241DF"/>
    <w:rsid w:val="00937A46"/>
    <w:rsid w:val="00955BE9"/>
    <w:rsid w:val="00963970"/>
    <w:rsid w:val="00964345"/>
    <w:rsid w:val="00964542"/>
    <w:rsid w:val="00964CF8"/>
    <w:rsid w:val="0096687B"/>
    <w:rsid w:val="00967B71"/>
    <w:rsid w:val="00972257"/>
    <w:rsid w:val="009779CD"/>
    <w:rsid w:val="00986E0B"/>
    <w:rsid w:val="0099035F"/>
    <w:rsid w:val="00994D3F"/>
    <w:rsid w:val="009967BE"/>
    <w:rsid w:val="009A2F46"/>
    <w:rsid w:val="009A7A93"/>
    <w:rsid w:val="009C6E59"/>
    <w:rsid w:val="009D3026"/>
    <w:rsid w:val="009D4335"/>
    <w:rsid w:val="009E1E43"/>
    <w:rsid w:val="00A02A6D"/>
    <w:rsid w:val="00A030CD"/>
    <w:rsid w:val="00A07F06"/>
    <w:rsid w:val="00A10633"/>
    <w:rsid w:val="00A10C72"/>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AE4C92"/>
    <w:rsid w:val="00B00486"/>
    <w:rsid w:val="00B03B8C"/>
    <w:rsid w:val="00B04B50"/>
    <w:rsid w:val="00B066BC"/>
    <w:rsid w:val="00B12415"/>
    <w:rsid w:val="00B16272"/>
    <w:rsid w:val="00B24C90"/>
    <w:rsid w:val="00B32101"/>
    <w:rsid w:val="00B40A58"/>
    <w:rsid w:val="00B4144F"/>
    <w:rsid w:val="00B64D47"/>
    <w:rsid w:val="00B73D41"/>
    <w:rsid w:val="00B74341"/>
    <w:rsid w:val="00B847CF"/>
    <w:rsid w:val="00B95671"/>
    <w:rsid w:val="00BA0C07"/>
    <w:rsid w:val="00BC0B7D"/>
    <w:rsid w:val="00BE0545"/>
    <w:rsid w:val="00BE3FB0"/>
    <w:rsid w:val="00BF3D94"/>
    <w:rsid w:val="00C03B53"/>
    <w:rsid w:val="00C26982"/>
    <w:rsid w:val="00C37352"/>
    <w:rsid w:val="00C43631"/>
    <w:rsid w:val="00C44216"/>
    <w:rsid w:val="00C44E42"/>
    <w:rsid w:val="00C62F87"/>
    <w:rsid w:val="00C77F3A"/>
    <w:rsid w:val="00C8034F"/>
    <w:rsid w:val="00C86B6D"/>
    <w:rsid w:val="00CB28D9"/>
    <w:rsid w:val="00CB3F70"/>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41168"/>
    <w:rsid w:val="00D43398"/>
    <w:rsid w:val="00D530BD"/>
    <w:rsid w:val="00D541E9"/>
    <w:rsid w:val="00D60E14"/>
    <w:rsid w:val="00D702CB"/>
    <w:rsid w:val="00D71CA7"/>
    <w:rsid w:val="00D80EFC"/>
    <w:rsid w:val="00D8573A"/>
    <w:rsid w:val="00D900FB"/>
    <w:rsid w:val="00D902E7"/>
    <w:rsid w:val="00D93710"/>
    <w:rsid w:val="00D947F0"/>
    <w:rsid w:val="00DA3C54"/>
    <w:rsid w:val="00DC0CDC"/>
    <w:rsid w:val="00DD0060"/>
    <w:rsid w:val="00DD277B"/>
    <w:rsid w:val="00DE1F4A"/>
    <w:rsid w:val="00DE614C"/>
    <w:rsid w:val="00DF7FF0"/>
    <w:rsid w:val="00E01EF8"/>
    <w:rsid w:val="00E02D5C"/>
    <w:rsid w:val="00E13FCE"/>
    <w:rsid w:val="00E17E0D"/>
    <w:rsid w:val="00E214C5"/>
    <w:rsid w:val="00E27E67"/>
    <w:rsid w:val="00E30D9F"/>
    <w:rsid w:val="00E47747"/>
    <w:rsid w:val="00E537D8"/>
    <w:rsid w:val="00E55CF2"/>
    <w:rsid w:val="00E618A8"/>
    <w:rsid w:val="00E641E3"/>
    <w:rsid w:val="00E71839"/>
    <w:rsid w:val="00E96719"/>
    <w:rsid w:val="00EB4599"/>
    <w:rsid w:val="00EC46F3"/>
    <w:rsid w:val="00ED2050"/>
    <w:rsid w:val="00ED499F"/>
    <w:rsid w:val="00ED5027"/>
    <w:rsid w:val="00EE374D"/>
    <w:rsid w:val="00EF39DB"/>
    <w:rsid w:val="00EF7810"/>
    <w:rsid w:val="00F00502"/>
    <w:rsid w:val="00F12FA9"/>
    <w:rsid w:val="00F1329A"/>
    <w:rsid w:val="00F15CB3"/>
    <w:rsid w:val="00F1769C"/>
    <w:rsid w:val="00F2295B"/>
    <w:rsid w:val="00F24A52"/>
    <w:rsid w:val="00F25FAD"/>
    <w:rsid w:val="00F357BF"/>
    <w:rsid w:val="00F367CD"/>
    <w:rsid w:val="00F425A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2021-10-24T21:30:00Z</cp:lastPrinted>
  <dcterms:created xsi:type="dcterms:W3CDTF">2022-01-03T21:23:00Z</dcterms:created>
  <dcterms:modified xsi:type="dcterms:W3CDTF">2022-01-03T21:29:00Z</dcterms:modified>
</cp:coreProperties>
</file>