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C2FDB" w:rsidRDefault="00F55D33" w:rsidP="005427F2">
      <w:pPr>
        <w:spacing w:line="276" w:lineRule="auto"/>
        <w:rPr>
          <w:sz w:val="26"/>
          <w:szCs w:val="26"/>
        </w:rPr>
      </w:pPr>
      <w:r w:rsidRPr="008C2F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C2FDB" w:rsidRDefault="00ED0C85" w:rsidP="005427F2">
      <w:pPr>
        <w:rPr>
          <w:b/>
          <w:sz w:val="26"/>
          <w:szCs w:val="26"/>
        </w:rPr>
      </w:pPr>
    </w:p>
    <w:p w14:paraId="27FA11D5" w14:textId="4045080F" w:rsidR="00733346" w:rsidRPr="008C2FDB" w:rsidRDefault="00101B48" w:rsidP="00415618">
      <w:pPr>
        <w:rPr>
          <w:b/>
          <w:sz w:val="26"/>
          <w:szCs w:val="26"/>
        </w:rPr>
      </w:pPr>
      <w:r w:rsidRPr="008C2FDB">
        <w:rPr>
          <w:b/>
          <w:sz w:val="26"/>
          <w:szCs w:val="26"/>
        </w:rPr>
        <w:t>Last Sunday in Epiphany</w:t>
      </w:r>
      <w:r w:rsidR="00A212BB" w:rsidRPr="008C2FDB">
        <w:rPr>
          <w:b/>
          <w:sz w:val="26"/>
          <w:szCs w:val="26"/>
        </w:rPr>
        <w:t xml:space="preserve"> </w:t>
      </w:r>
      <w:r w:rsidR="00962A53" w:rsidRPr="008C2FDB">
        <w:rPr>
          <w:b/>
          <w:sz w:val="26"/>
          <w:szCs w:val="26"/>
        </w:rPr>
        <w:t>(</w:t>
      </w:r>
      <w:r w:rsidR="00E629BA" w:rsidRPr="008C2FDB">
        <w:rPr>
          <w:b/>
          <w:sz w:val="26"/>
          <w:szCs w:val="26"/>
        </w:rPr>
        <w:t>C</w:t>
      </w:r>
      <w:r w:rsidR="00962A53" w:rsidRPr="008C2FDB">
        <w:rPr>
          <w:b/>
          <w:sz w:val="26"/>
          <w:szCs w:val="26"/>
        </w:rPr>
        <w:t>)</w:t>
      </w:r>
    </w:p>
    <w:p w14:paraId="7EB1D5E6" w14:textId="3353014A" w:rsidR="00563316" w:rsidRDefault="00415618" w:rsidP="005427F2">
      <w:pPr>
        <w:rPr>
          <w:b/>
          <w:bCs/>
          <w:sz w:val="26"/>
          <w:szCs w:val="26"/>
        </w:rPr>
      </w:pPr>
      <w:r>
        <w:rPr>
          <w:b/>
          <w:bCs/>
          <w:sz w:val="26"/>
          <w:szCs w:val="26"/>
        </w:rPr>
        <w:t>Special Sermon: World Mission Sunday</w:t>
      </w:r>
    </w:p>
    <w:p w14:paraId="1265458F" w14:textId="522A31F9" w:rsidR="00415618" w:rsidRDefault="00415618" w:rsidP="005427F2">
      <w:pPr>
        <w:rPr>
          <w:b/>
          <w:bCs/>
          <w:sz w:val="26"/>
          <w:szCs w:val="26"/>
        </w:rPr>
      </w:pPr>
    </w:p>
    <w:p w14:paraId="37CC120C" w14:textId="33EF3027" w:rsidR="00415618" w:rsidRPr="008C2FDB" w:rsidRDefault="00415618" w:rsidP="005427F2">
      <w:pPr>
        <w:rPr>
          <w:b/>
          <w:bCs/>
          <w:sz w:val="26"/>
          <w:szCs w:val="26"/>
        </w:rPr>
      </w:pPr>
      <w:r>
        <w:rPr>
          <w:b/>
          <w:bCs/>
          <w:sz w:val="26"/>
          <w:szCs w:val="26"/>
        </w:rPr>
        <w:t>The Power to Follow Jesus</w:t>
      </w:r>
    </w:p>
    <w:p w14:paraId="216DD6FB" w14:textId="255AD639" w:rsidR="008C2FDB" w:rsidRPr="008C2FDB" w:rsidRDefault="00431926" w:rsidP="008C2FDB">
      <w:pPr>
        <w:pStyle w:val="NoSpacing"/>
        <w:rPr>
          <w:rFonts w:ascii="Garamond" w:hAnsi="Garamond"/>
          <w:b/>
          <w:bCs/>
          <w:sz w:val="26"/>
          <w:szCs w:val="26"/>
        </w:rPr>
      </w:pPr>
      <w:r w:rsidRPr="008C2FDB">
        <w:rPr>
          <w:rFonts w:ascii="Garamond" w:hAnsi="Garamond" w:cs="Times New Roman"/>
          <w:b/>
          <w:bCs/>
          <w:sz w:val="26"/>
          <w:szCs w:val="26"/>
        </w:rPr>
        <w:t>[RCL</w:t>
      </w:r>
      <w:r w:rsidR="00E629BA" w:rsidRPr="008C2FDB">
        <w:rPr>
          <w:rFonts w:ascii="Garamond" w:hAnsi="Garamond" w:cs="Times New Roman"/>
          <w:b/>
          <w:bCs/>
          <w:sz w:val="26"/>
          <w:szCs w:val="26"/>
        </w:rPr>
        <w:t xml:space="preserve">] </w:t>
      </w:r>
      <w:r w:rsidR="008C2FDB" w:rsidRPr="008C2FDB">
        <w:rPr>
          <w:rFonts w:ascii="Garamond" w:hAnsi="Garamond" w:cs="Times New Roman"/>
          <w:b/>
          <w:bCs/>
          <w:sz w:val="26"/>
          <w:szCs w:val="26"/>
        </w:rPr>
        <w:t>Exodus 34:29-35; Psalm 99</w:t>
      </w:r>
      <w:r w:rsidR="008C2FDB" w:rsidRPr="008C2FDB">
        <w:rPr>
          <w:rFonts w:ascii="Garamond" w:hAnsi="Garamond"/>
          <w:b/>
          <w:bCs/>
          <w:sz w:val="26"/>
          <w:szCs w:val="26"/>
        </w:rPr>
        <w:t xml:space="preserve">; </w:t>
      </w:r>
      <w:r w:rsidR="008C2FDB" w:rsidRPr="008C2FDB">
        <w:rPr>
          <w:rFonts w:ascii="Garamond" w:hAnsi="Garamond" w:cs="Times New Roman"/>
          <w:b/>
          <w:bCs/>
          <w:sz w:val="26"/>
          <w:szCs w:val="26"/>
        </w:rPr>
        <w:t>2 Corinthians 3:12-4:2</w:t>
      </w:r>
      <w:r w:rsidR="008C2FDB" w:rsidRPr="008C2FDB">
        <w:rPr>
          <w:rFonts w:ascii="Garamond" w:hAnsi="Garamond"/>
          <w:b/>
          <w:bCs/>
          <w:sz w:val="26"/>
          <w:szCs w:val="26"/>
        </w:rPr>
        <w:t xml:space="preserve">; </w:t>
      </w:r>
      <w:r w:rsidR="008C2FDB" w:rsidRPr="008C2FDB">
        <w:rPr>
          <w:rFonts w:ascii="Garamond" w:hAnsi="Garamond" w:cs="Times New Roman"/>
          <w:b/>
          <w:bCs/>
          <w:sz w:val="26"/>
          <w:szCs w:val="26"/>
        </w:rPr>
        <w:t>Luke 9:28-36, [37-43a]</w:t>
      </w:r>
    </w:p>
    <w:p w14:paraId="42FF13A0" w14:textId="77777777" w:rsidR="0053371E" w:rsidRPr="008C2FDB" w:rsidRDefault="0053371E" w:rsidP="005427F2">
      <w:pPr>
        <w:rPr>
          <w:sz w:val="26"/>
          <w:szCs w:val="26"/>
        </w:rPr>
      </w:pPr>
    </w:p>
    <w:p w14:paraId="5DD45A6E" w14:textId="0CE1CB92" w:rsidR="00415618" w:rsidRPr="00415618" w:rsidRDefault="00415618" w:rsidP="00415618">
      <w:pPr>
        <w:spacing w:line="276" w:lineRule="auto"/>
        <w:rPr>
          <w:sz w:val="26"/>
          <w:szCs w:val="26"/>
        </w:rPr>
      </w:pPr>
      <w:r w:rsidRPr="00415618">
        <w:rPr>
          <w:sz w:val="26"/>
          <w:szCs w:val="26"/>
        </w:rPr>
        <w:t>Luke, author of the Gospel that ca</w:t>
      </w:r>
      <w:r>
        <w:rPr>
          <w:sz w:val="26"/>
          <w:szCs w:val="26"/>
        </w:rPr>
        <w:t>r</w:t>
      </w:r>
      <w:r w:rsidRPr="00415618">
        <w:rPr>
          <w:sz w:val="26"/>
          <w:szCs w:val="26"/>
        </w:rPr>
        <w:t>ries his name, is also a doctor and a historian</w:t>
      </w:r>
      <w:r>
        <w:rPr>
          <w:sz w:val="26"/>
          <w:szCs w:val="26"/>
        </w:rPr>
        <w:t xml:space="preserve">. He </w:t>
      </w:r>
      <w:r w:rsidRPr="00415618">
        <w:rPr>
          <w:sz w:val="26"/>
          <w:szCs w:val="26"/>
        </w:rPr>
        <w:t>puts a lot of emphasis on the details, the dates</w:t>
      </w:r>
      <w:r>
        <w:rPr>
          <w:sz w:val="26"/>
          <w:szCs w:val="26"/>
        </w:rPr>
        <w:t>,</w:t>
      </w:r>
      <w:r w:rsidRPr="00415618">
        <w:rPr>
          <w:sz w:val="26"/>
          <w:szCs w:val="26"/>
        </w:rPr>
        <w:t xml:space="preserve"> and the events that connect Jesus with the history and with the people. In several accounts, interest has been raised in answering the question</w:t>
      </w:r>
      <w:r>
        <w:rPr>
          <w:sz w:val="26"/>
          <w:szCs w:val="26"/>
        </w:rPr>
        <w:t>,</w:t>
      </w:r>
      <w:r w:rsidRPr="00415618">
        <w:rPr>
          <w:sz w:val="26"/>
          <w:szCs w:val="26"/>
        </w:rPr>
        <w:t xml:space="preserve"> </w:t>
      </w:r>
      <w:r>
        <w:rPr>
          <w:sz w:val="26"/>
          <w:szCs w:val="26"/>
        </w:rPr>
        <w:t>“</w:t>
      </w:r>
      <w:r w:rsidRPr="00415618">
        <w:rPr>
          <w:sz w:val="26"/>
          <w:szCs w:val="26"/>
        </w:rPr>
        <w:t xml:space="preserve">Who is this who forgives sins? Who is this who commands the winds and the </w:t>
      </w:r>
      <w:proofErr w:type="gramStart"/>
      <w:r w:rsidRPr="00415618">
        <w:rPr>
          <w:sz w:val="26"/>
          <w:szCs w:val="26"/>
        </w:rPr>
        <w:t>water</w:t>
      </w:r>
      <w:r>
        <w:rPr>
          <w:sz w:val="26"/>
          <w:szCs w:val="26"/>
        </w:rPr>
        <w:t>s</w:t>
      </w:r>
      <w:proofErr w:type="gramEnd"/>
      <w:r w:rsidRPr="00415618">
        <w:rPr>
          <w:sz w:val="26"/>
          <w:szCs w:val="26"/>
        </w:rPr>
        <w:t xml:space="preserve"> and they obey him?</w:t>
      </w:r>
      <w:r>
        <w:rPr>
          <w:sz w:val="26"/>
          <w:szCs w:val="26"/>
        </w:rPr>
        <w:t>”</w:t>
      </w:r>
      <w:r w:rsidRPr="00415618">
        <w:rPr>
          <w:sz w:val="26"/>
          <w:szCs w:val="26"/>
        </w:rPr>
        <w:t xml:space="preserve"> And this morning</w:t>
      </w:r>
      <w:r>
        <w:rPr>
          <w:sz w:val="26"/>
          <w:szCs w:val="26"/>
        </w:rPr>
        <w:t>,</w:t>
      </w:r>
      <w:r w:rsidRPr="00415618">
        <w:rPr>
          <w:sz w:val="26"/>
          <w:szCs w:val="26"/>
        </w:rPr>
        <w:t xml:space="preserve"> he presents us with a story that amazes and challenges us, where from heaven comes the answer: “</w:t>
      </w:r>
      <w:r>
        <w:rPr>
          <w:sz w:val="26"/>
          <w:szCs w:val="26"/>
        </w:rPr>
        <w:t>T</w:t>
      </w:r>
      <w:r w:rsidRPr="00415618">
        <w:rPr>
          <w:sz w:val="26"/>
          <w:szCs w:val="26"/>
        </w:rPr>
        <w:t>his is my chosen son; listen to him</w:t>
      </w:r>
      <w:r>
        <w:rPr>
          <w:sz w:val="26"/>
          <w:szCs w:val="26"/>
        </w:rPr>
        <w:t>.</w:t>
      </w:r>
      <w:r w:rsidRPr="00415618">
        <w:rPr>
          <w:sz w:val="26"/>
          <w:szCs w:val="26"/>
        </w:rPr>
        <w:t>”</w:t>
      </w:r>
    </w:p>
    <w:p w14:paraId="369E2267" w14:textId="77777777" w:rsidR="00415618" w:rsidRPr="00415618" w:rsidRDefault="00415618" w:rsidP="00415618">
      <w:pPr>
        <w:spacing w:line="276" w:lineRule="auto"/>
        <w:rPr>
          <w:sz w:val="26"/>
          <w:szCs w:val="26"/>
        </w:rPr>
      </w:pPr>
    </w:p>
    <w:p w14:paraId="6B9A873B" w14:textId="39AF681D" w:rsidR="00415618" w:rsidRPr="00415618" w:rsidRDefault="00415618" w:rsidP="00415618">
      <w:pPr>
        <w:spacing w:line="276" w:lineRule="auto"/>
        <w:rPr>
          <w:sz w:val="26"/>
          <w:szCs w:val="26"/>
        </w:rPr>
      </w:pPr>
      <w:r w:rsidRPr="00415618">
        <w:rPr>
          <w:sz w:val="26"/>
          <w:szCs w:val="26"/>
        </w:rPr>
        <w:t>It may be difficult to understand and then present the story of Jesus</w:t>
      </w:r>
      <w:r>
        <w:rPr>
          <w:sz w:val="26"/>
          <w:szCs w:val="26"/>
        </w:rPr>
        <w:t>’</w:t>
      </w:r>
      <w:r w:rsidRPr="00415618">
        <w:rPr>
          <w:sz w:val="26"/>
          <w:szCs w:val="26"/>
        </w:rPr>
        <w:t xml:space="preserve"> transformation into radiant light. But it is there where the power of his Spirit assists us to take us to the next level of committing ourselves with the power to follow Jesus.</w:t>
      </w:r>
    </w:p>
    <w:p w14:paraId="2242DD05" w14:textId="77777777" w:rsidR="00415618" w:rsidRPr="00415618" w:rsidRDefault="00415618" w:rsidP="00415618">
      <w:pPr>
        <w:spacing w:line="276" w:lineRule="auto"/>
        <w:rPr>
          <w:sz w:val="26"/>
          <w:szCs w:val="26"/>
        </w:rPr>
      </w:pPr>
    </w:p>
    <w:p w14:paraId="7A25C295" w14:textId="66E3D4E0" w:rsidR="00415618" w:rsidRPr="00415618" w:rsidRDefault="00415618" w:rsidP="00415618">
      <w:pPr>
        <w:spacing w:line="276" w:lineRule="auto"/>
        <w:rPr>
          <w:sz w:val="26"/>
          <w:szCs w:val="26"/>
        </w:rPr>
      </w:pPr>
      <w:r w:rsidRPr="00415618">
        <w:rPr>
          <w:sz w:val="26"/>
          <w:szCs w:val="26"/>
        </w:rPr>
        <w:t xml:space="preserve">It is not possible to read the account of the </w:t>
      </w:r>
      <w:r>
        <w:rPr>
          <w:sz w:val="26"/>
          <w:szCs w:val="26"/>
        </w:rPr>
        <w:t>T</w:t>
      </w:r>
      <w:r w:rsidRPr="00415618">
        <w:rPr>
          <w:sz w:val="26"/>
          <w:szCs w:val="26"/>
        </w:rPr>
        <w:t xml:space="preserve">ransfiguration without making the connection with the account of the </w:t>
      </w:r>
      <w:r>
        <w:rPr>
          <w:sz w:val="26"/>
          <w:szCs w:val="26"/>
        </w:rPr>
        <w:t>B</w:t>
      </w:r>
      <w:r w:rsidRPr="00415618">
        <w:rPr>
          <w:sz w:val="26"/>
          <w:szCs w:val="26"/>
        </w:rPr>
        <w:t>aptism. What they both have in common is the voice that is heard from heaven</w:t>
      </w:r>
      <w:r>
        <w:rPr>
          <w:sz w:val="26"/>
          <w:szCs w:val="26"/>
        </w:rPr>
        <w:t>,</w:t>
      </w:r>
      <w:r w:rsidRPr="00415618">
        <w:rPr>
          <w:sz w:val="26"/>
          <w:szCs w:val="26"/>
        </w:rPr>
        <w:t xml:space="preserve"> saying</w:t>
      </w:r>
      <w:r>
        <w:rPr>
          <w:sz w:val="26"/>
          <w:szCs w:val="26"/>
        </w:rPr>
        <w:t>,</w:t>
      </w:r>
      <w:r w:rsidRPr="00415618">
        <w:rPr>
          <w:sz w:val="26"/>
          <w:szCs w:val="26"/>
        </w:rPr>
        <w:t xml:space="preserve"> “</w:t>
      </w:r>
      <w:r>
        <w:rPr>
          <w:sz w:val="26"/>
          <w:szCs w:val="26"/>
        </w:rPr>
        <w:t>T</w:t>
      </w:r>
      <w:r w:rsidRPr="00415618">
        <w:rPr>
          <w:sz w:val="26"/>
          <w:szCs w:val="26"/>
        </w:rPr>
        <w:t>his is my son</w:t>
      </w:r>
      <w:r>
        <w:rPr>
          <w:sz w:val="26"/>
          <w:szCs w:val="26"/>
        </w:rPr>
        <w:t>.</w:t>
      </w:r>
      <w:r w:rsidRPr="00415618">
        <w:rPr>
          <w:sz w:val="26"/>
          <w:szCs w:val="26"/>
        </w:rPr>
        <w:t>”</w:t>
      </w:r>
      <w:r>
        <w:rPr>
          <w:sz w:val="26"/>
          <w:szCs w:val="26"/>
        </w:rPr>
        <w:t xml:space="preserve"> </w:t>
      </w:r>
      <w:r w:rsidRPr="00415618">
        <w:rPr>
          <w:sz w:val="26"/>
          <w:szCs w:val="26"/>
        </w:rPr>
        <w:t xml:space="preserve">Here is the Epiphany, the revelation of the identity of Jesus, the incarnate Son of God, who is </w:t>
      </w:r>
      <w:proofErr w:type="gramStart"/>
      <w:r w:rsidRPr="00415618">
        <w:rPr>
          <w:sz w:val="26"/>
          <w:szCs w:val="26"/>
        </w:rPr>
        <w:t>in the midst of</w:t>
      </w:r>
      <w:proofErr w:type="gramEnd"/>
      <w:r w:rsidRPr="00415618">
        <w:rPr>
          <w:sz w:val="26"/>
          <w:szCs w:val="26"/>
        </w:rPr>
        <w:t xml:space="preserve"> the people, accompanying, teaching, performing miracles, but also calling and sending. Today is the Sunday dedicated to the World Mission and the need to re-imagine </w:t>
      </w:r>
      <w:proofErr w:type="gramStart"/>
      <w:r w:rsidRPr="00415618">
        <w:rPr>
          <w:sz w:val="26"/>
          <w:szCs w:val="26"/>
        </w:rPr>
        <w:t>ourselves</w:t>
      </w:r>
      <w:proofErr w:type="gramEnd"/>
      <w:r>
        <w:rPr>
          <w:sz w:val="26"/>
          <w:szCs w:val="26"/>
        </w:rPr>
        <w:t xml:space="preserve">, </w:t>
      </w:r>
      <w:r w:rsidRPr="00415618">
        <w:rPr>
          <w:sz w:val="26"/>
          <w:szCs w:val="26"/>
        </w:rPr>
        <w:t>as the Mission of God has a Church which serves in the midst of the reality of a pandemic. Canon Grace Kaiso, consultant to the Anglican Alliance</w:t>
      </w:r>
      <w:r>
        <w:rPr>
          <w:sz w:val="26"/>
          <w:szCs w:val="26"/>
        </w:rPr>
        <w:t>,</w:t>
      </w:r>
      <w:r w:rsidRPr="00415618">
        <w:rPr>
          <w:sz w:val="26"/>
          <w:szCs w:val="26"/>
        </w:rPr>
        <w:t xml:space="preserve"> tells us</w:t>
      </w:r>
      <w:r>
        <w:rPr>
          <w:sz w:val="26"/>
          <w:szCs w:val="26"/>
        </w:rPr>
        <w:t>,</w:t>
      </w:r>
      <w:r w:rsidRPr="00415618">
        <w:rPr>
          <w:sz w:val="26"/>
          <w:szCs w:val="26"/>
        </w:rPr>
        <w:t xml:space="preserve"> “</w:t>
      </w:r>
      <w:r>
        <w:rPr>
          <w:sz w:val="26"/>
          <w:szCs w:val="26"/>
        </w:rPr>
        <w:t>F</w:t>
      </w:r>
      <w:r w:rsidRPr="00415618">
        <w:rPr>
          <w:sz w:val="26"/>
          <w:szCs w:val="26"/>
        </w:rPr>
        <w:t>or the Church, this time of the pandemic is an opportunity to listen to the voice of God: what is God telling us about the nature of his Kingdom and how God calls us to give an answer</w:t>
      </w:r>
      <w:r>
        <w:rPr>
          <w:sz w:val="26"/>
          <w:szCs w:val="26"/>
        </w:rPr>
        <w:t>?</w:t>
      </w:r>
      <w:r w:rsidRPr="00415618">
        <w:rPr>
          <w:sz w:val="26"/>
          <w:szCs w:val="26"/>
        </w:rPr>
        <w:t xml:space="preserve">” Here is the clear challenge of re-imagining ourselves as the Mission of God </w:t>
      </w:r>
      <w:r>
        <w:rPr>
          <w:sz w:val="26"/>
          <w:szCs w:val="26"/>
        </w:rPr>
        <w:t>with</w:t>
      </w:r>
      <w:r w:rsidRPr="00415618">
        <w:rPr>
          <w:sz w:val="26"/>
          <w:szCs w:val="26"/>
        </w:rPr>
        <w:t xml:space="preserve"> a Church.</w:t>
      </w:r>
    </w:p>
    <w:p w14:paraId="15A6D00F" w14:textId="77777777" w:rsidR="00415618" w:rsidRPr="00415618" w:rsidRDefault="00415618" w:rsidP="00415618">
      <w:pPr>
        <w:spacing w:line="276" w:lineRule="auto"/>
        <w:rPr>
          <w:sz w:val="26"/>
          <w:szCs w:val="26"/>
        </w:rPr>
      </w:pPr>
    </w:p>
    <w:p w14:paraId="668E53B7" w14:textId="77777777" w:rsidR="00415618" w:rsidRDefault="00415618" w:rsidP="00415618">
      <w:pPr>
        <w:spacing w:line="276" w:lineRule="auto"/>
        <w:rPr>
          <w:sz w:val="26"/>
          <w:szCs w:val="26"/>
        </w:rPr>
      </w:pPr>
      <w:proofErr w:type="gramStart"/>
      <w:r w:rsidRPr="00415618">
        <w:rPr>
          <w:sz w:val="26"/>
          <w:szCs w:val="26"/>
        </w:rPr>
        <w:t>With this in mind, I</w:t>
      </w:r>
      <w:proofErr w:type="gramEnd"/>
      <w:r w:rsidRPr="00415618">
        <w:rPr>
          <w:sz w:val="26"/>
          <w:szCs w:val="26"/>
        </w:rPr>
        <w:t xml:space="preserve"> would like to reflect with you on how we respond to the challenge of mission:</w:t>
      </w:r>
    </w:p>
    <w:p w14:paraId="7EE591D6" w14:textId="12E4DBBC" w:rsidR="00415618" w:rsidRPr="00415618" w:rsidRDefault="00415618" w:rsidP="00415618">
      <w:pPr>
        <w:pStyle w:val="ListParagraph"/>
        <w:numPr>
          <w:ilvl w:val="0"/>
          <w:numId w:val="14"/>
        </w:numPr>
        <w:spacing w:line="276" w:lineRule="auto"/>
        <w:rPr>
          <w:sz w:val="26"/>
          <w:szCs w:val="26"/>
        </w:rPr>
      </w:pPr>
      <w:r w:rsidRPr="00415618">
        <w:rPr>
          <w:sz w:val="26"/>
          <w:szCs w:val="26"/>
        </w:rPr>
        <w:t>The incarnation of Jesus Christ and his manifestation</w:t>
      </w:r>
      <w:r>
        <w:rPr>
          <w:sz w:val="26"/>
          <w:szCs w:val="26"/>
        </w:rPr>
        <w:t>; and</w:t>
      </w:r>
    </w:p>
    <w:p w14:paraId="4818B3B5" w14:textId="3C931B8C" w:rsidR="00415618" w:rsidRPr="00415618" w:rsidRDefault="00415618" w:rsidP="00415618">
      <w:pPr>
        <w:pStyle w:val="ListParagraph"/>
        <w:numPr>
          <w:ilvl w:val="0"/>
          <w:numId w:val="14"/>
        </w:numPr>
        <w:spacing w:line="276" w:lineRule="auto"/>
        <w:rPr>
          <w:sz w:val="26"/>
          <w:szCs w:val="26"/>
        </w:rPr>
      </w:pPr>
      <w:r w:rsidRPr="00415618">
        <w:rPr>
          <w:sz w:val="26"/>
          <w:szCs w:val="26"/>
        </w:rPr>
        <w:t xml:space="preserve">Transforming realities in a society that awaits </w:t>
      </w:r>
      <w:r>
        <w:rPr>
          <w:sz w:val="26"/>
          <w:szCs w:val="26"/>
        </w:rPr>
        <w:t>h</w:t>
      </w:r>
      <w:r w:rsidRPr="00415618">
        <w:rPr>
          <w:sz w:val="26"/>
          <w:szCs w:val="26"/>
        </w:rPr>
        <w:t>im.</w:t>
      </w:r>
    </w:p>
    <w:p w14:paraId="76B2EF0F" w14:textId="77777777" w:rsidR="00415618" w:rsidRPr="00415618" w:rsidRDefault="00415618" w:rsidP="00415618">
      <w:pPr>
        <w:spacing w:line="276" w:lineRule="auto"/>
        <w:rPr>
          <w:sz w:val="26"/>
          <w:szCs w:val="26"/>
        </w:rPr>
      </w:pPr>
    </w:p>
    <w:p w14:paraId="3C44B472" w14:textId="77777777" w:rsidR="00415618" w:rsidRDefault="00415618" w:rsidP="00415618">
      <w:pPr>
        <w:spacing w:line="276" w:lineRule="auto"/>
        <w:rPr>
          <w:sz w:val="26"/>
          <w:szCs w:val="26"/>
        </w:rPr>
      </w:pPr>
      <w:r>
        <w:rPr>
          <w:sz w:val="26"/>
          <w:szCs w:val="26"/>
        </w:rPr>
        <w:t>First, t</w:t>
      </w:r>
      <w:r w:rsidRPr="00415618">
        <w:rPr>
          <w:sz w:val="26"/>
          <w:szCs w:val="26"/>
        </w:rPr>
        <w:t xml:space="preserve">he mystery of the incarnation of Jesus Christ is the greatest initiative of love that God has made towards us. This is the essence of Christianity, the action of God in the history of a people – yesterday, </w:t>
      </w:r>
      <w:r w:rsidRPr="00415618">
        <w:rPr>
          <w:sz w:val="26"/>
          <w:szCs w:val="26"/>
        </w:rPr>
        <w:lastRenderedPageBreak/>
        <w:t>today</w:t>
      </w:r>
      <w:r>
        <w:rPr>
          <w:sz w:val="26"/>
          <w:szCs w:val="26"/>
        </w:rPr>
        <w:t>,</w:t>
      </w:r>
      <w:r w:rsidRPr="00415618">
        <w:rPr>
          <w:sz w:val="26"/>
          <w:szCs w:val="26"/>
        </w:rPr>
        <w:t xml:space="preserve"> and forever. Our challenge is to present the </w:t>
      </w:r>
      <w:r>
        <w:rPr>
          <w:sz w:val="26"/>
          <w:szCs w:val="26"/>
        </w:rPr>
        <w:t>W</w:t>
      </w:r>
      <w:r w:rsidRPr="00415618">
        <w:rPr>
          <w:sz w:val="26"/>
          <w:szCs w:val="26"/>
        </w:rPr>
        <w:t>ord God made man: Jesus Christ; and to present Jesus Christ to our world, just as it is: battered by climate change, with practices of discrimination and racism that still exist, with exclusion of people, with corruption of systems, but also with tenderness, with hope</w:t>
      </w:r>
      <w:r>
        <w:rPr>
          <w:sz w:val="26"/>
          <w:szCs w:val="26"/>
        </w:rPr>
        <w:t>,</w:t>
      </w:r>
      <w:r w:rsidRPr="00415618">
        <w:rPr>
          <w:sz w:val="26"/>
          <w:szCs w:val="26"/>
        </w:rPr>
        <w:t xml:space="preserve"> with love. The challenge is to work together in the transformation of the world that God wants. In the story of the </w:t>
      </w:r>
      <w:r>
        <w:rPr>
          <w:sz w:val="26"/>
          <w:szCs w:val="26"/>
        </w:rPr>
        <w:t>T</w:t>
      </w:r>
      <w:r w:rsidRPr="00415618">
        <w:rPr>
          <w:sz w:val="26"/>
          <w:szCs w:val="26"/>
        </w:rPr>
        <w:t>ransfiguration</w:t>
      </w:r>
      <w:r>
        <w:rPr>
          <w:sz w:val="26"/>
          <w:szCs w:val="26"/>
        </w:rPr>
        <w:t>,</w:t>
      </w:r>
      <w:r w:rsidRPr="00415618">
        <w:rPr>
          <w:sz w:val="26"/>
          <w:szCs w:val="26"/>
        </w:rPr>
        <w:t xml:space="preserve"> Peter, perhaps think</w:t>
      </w:r>
      <w:r>
        <w:rPr>
          <w:sz w:val="26"/>
          <w:szCs w:val="26"/>
        </w:rPr>
        <w:t>s</w:t>
      </w:r>
      <w:r w:rsidRPr="00415618">
        <w:rPr>
          <w:sz w:val="26"/>
          <w:szCs w:val="26"/>
        </w:rPr>
        <w:t xml:space="preserve"> of the Feast of Tabernacles, where huts were made to commemorate the event</w:t>
      </w:r>
      <w:r>
        <w:rPr>
          <w:sz w:val="26"/>
          <w:szCs w:val="26"/>
        </w:rPr>
        <w:t>s</w:t>
      </w:r>
      <w:r w:rsidRPr="00415618">
        <w:rPr>
          <w:sz w:val="26"/>
          <w:szCs w:val="26"/>
        </w:rPr>
        <w:t xml:space="preserve"> of the Exodus, where God liberates the people from slavery in Egypt. Peter wanted to stay there with them and build a </w:t>
      </w:r>
      <w:r>
        <w:rPr>
          <w:sz w:val="26"/>
          <w:szCs w:val="26"/>
        </w:rPr>
        <w:t>c</w:t>
      </w:r>
      <w:r w:rsidRPr="00415618">
        <w:rPr>
          <w:sz w:val="26"/>
          <w:szCs w:val="26"/>
        </w:rPr>
        <w:t xml:space="preserve">hurch on three cornerstones: the law, the prophets, and Jesus. </w:t>
      </w:r>
    </w:p>
    <w:p w14:paraId="3D14D87C" w14:textId="77777777" w:rsidR="00415618" w:rsidRDefault="00415618" w:rsidP="00415618">
      <w:pPr>
        <w:spacing w:line="276" w:lineRule="auto"/>
        <w:rPr>
          <w:sz w:val="26"/>
          <w:szCs w:val="26"/>
        </w:rPr>
      </w:pPr>
    </w:p>
    <w:p w14:paraId="4989F727" w14:textId="2180A37C" w:rsidR="00415618" w:rsidRPr="00415618" w:rsidRDefault="00415618" w:rsidP="00415618">
      <w:pPr>
        <w:spacing w:line="276" w:lineRule="auto"/>
        <w:rPr>
          <w:sz w:val="26"/>
          <w:szCs w:val="26"/>
        </w:rPr>
      </w:pPr>
      <w:r w:rsidRPr="00415618">
        <w:rPr>
          <w:sz w:val="26"/>
          <w:szCs w:val="26"/>
        </w:rPr>
        <w:t>But then he discovered that that was not what God wanted. Peter would later write about Jesus</w:t>
      </w:r>
      <w:r>
        <w:rPr>
          <w:sz w:val="26"/>
          <w:szCs w:val="26"/>
        </w:rPr>
        <w:t>,</w:t>
      </w:r>
      <w:r w:rsidRPr="00415618">
        <w:rPr>
          <w:sz w:val="26"/>
          <w:szCs w:val="26"/>
        </w:rPr>
        <w:t xml:space="preserve"> “</w:t>
      </w:r>
      <w:r>
        <w:rPr>
          <w:sz w:val="26"/>
          <w:szCs w:val="26"/>
        </w:rPr>
        <w:t>C</w:t>
      </w:r>
      <w:r w:rsidRPr="00415618">
        <w:rPr>
          <w:sz w:val="26"/>
          <w:szCs w:val="26"/>
        </w:rPr>
        <w:t>arefully chosen, precious cornerstone for the Church” (1 Peter 2:6). Pe</w:t>
      </w:r>
      <w:r>
        <w:rPr>
          <w:sz w:val="26"/>
          <w:szCs w:val="26"/>
        </w:rPr>
        <w:t>ter</w:t>
      </w:r>
      <w:r w:rsidRPr="00415618">
        <w:rPr>
          <w:sz w:val="26"/>
          <w:szCs w:val="26"/>
        </w:rPr>
        <w:t>, Jame</w:t>
      </w:r>
      <w:r>
        <w:rPr>
          <w:sz w:val="26"/>
          <w:szCs w:val="26"/>
        </w:rPr>
        <w:t>s,</w:t>
      </w:r>
      <w:r w:rsidRPr="00415618">
        <w:rPr>
          <w:sz w:val="26"/>
          <w:szCs w:val="26"/>
        </w:rPr>
        <w:t xml:space="preserve"> and John experienced a precious moment at the top of the mountain</w:t>
      </w:r>
      <w:r>
        <w:rPr>
          <w:sz w:val="26"/>
          <w:szCs w:val="26"/>
        </w:rPr>
        <w:t>,</w:t>
      </w:r>
      <w:r w:rsidRPr="00415618">
        <w:rPr>
          <w:sz w:val="26"/>
          <w:szCs w:val="26"/>
        </w:rPr>
        <w:t xml:space="preserve"> and they did not want to leave that place. Sometimes</w:t>
      </w:r>
      <w:r>
        <w:rPr>
          <w:sz w:val="26"/>
          <w:szCs w:val="26"/>
        </w:rPr>
        <w:t>,</w:t>
      </w:r>
      <w:r w:rsidRPr="00415618">
        <w:rPr>
          <w:sz w:val="26"/>
          <w:szCs w:val="26"/>
        </w:rPr>
        <w:t xml:space="preserve"> we also experience the same thing</w:t>
      </w:r>
      <w:r>
        <w:rPr>
          <w:sz w:val="26"/>
          <w:szCs w:val="26"/>
        </w:rPr>
        <w:t>.</w:t>
      </w:r>
      <w:r w:rsidRPr="00415618">
        <w:rPr>
          <w:sz w:val="26"/>
          <w:szCs w:val="26"/>
        </w:rPr>
        <w:t xml:space="preserve"> </w:t>
      </w:r>
      <w:r>
        <w:rPr>
          <w:sz w:val="26"/>
          <w:szCs w:val="26"/>
        </w:rPr>
        <w:t>W</w:t>
      </w:r>
      <w:r w:rsidRPr="00415618">
        <w:rPr>
          <w:sz w:val="26"/>
          <w:szCs w:val="26"/>
        </w:rPr>
        <w:t>e want to continue enjoying the moment and stay there, away from the challenges and frustrations that may come our way in daily life. However, staying on the mountain does not allow us to minister to the needs of others</w:t>
      </w:r>
      <w:r>
        <w:rPr>
          <w:sz w:val="26"/>
          <w:szCs w:val="26"/>
        </w:rPr>
        <w:t>. I</w:t>
      </w:r>
      <w:r w:rsidRPr="00415618">
        <w:rPr>
          <w:sz w:val="26"/>
          <w:szCs w:val="26"/>
        </w:rPr>
        <w:t xml:space="preserve">t does not allow us to reveal to others, to manifest to others who Jesus Christ is. Knowing what awaits us in the valley, </w:t>
      </w:r>
      <w:r>
        <w:rPr>
          <w:sz w:val="26"/>
          <w:szCs w:val="26"/>
        </w:rPr>
        <w:t>i</w:t>
      </w:r>
      <w:r w:rsidRPr="00415618">
        <w:rPr>
          <w:sz w:val="26"/>
          <w:szCs w:val="26"/>
        </w:rPr>
        <w:t xml:space="preserve">t motivates us to look for moments of retreat and renewal to strengthen ourselves and return to reality. The meaning of our faith is found at the top of the mountain </w:t>
      </w:r>
      <w:proofErr w:type="gramStart"/>
      <w:r w:rsidRPr="00415618">
        <w:rPr>
          <w:sz w:val="26"/>
          <w:szCs w:val="26"/>
        </w:rPr>
        <w:t>and also</w:t>
      </w:r>
      <w:proofErr w:type="gramEnd"/>
      <w:r w:rsidRPr="00415618">
        <w:rPr>
          <w:sz w:val="26"/>
          <w:szCs w:val="26"/>
        </w:rPr>
        <w:t xml:space="preserve"> in the depths of the valley. God in this story clearly identifies that Jesus is his Son, the chosen one</w:t>
      </w:r>
      <w:r>
        <w:rPr>
          <w:sz w:val="26"/>
          <w:szCs w:val="26"/>
        </w:rPr>
        <w:t>,</w:t>
      </w:r>
      <w:r w:rsidRPr="00415618">
        <w:rPr>
          <w:sz w:val="26"/>
          <w:szCs w:val="26"/>
        </w:rPr>
        <w:t xml:space="preserve"> and tells Peter and the others that they must listen to him, not to their own ideas or their own desires. The power to follow Jesus comes from the security of knowing who he is.</w:t>
      </w:r>
    </w:p>
    <w:p w14:paraId="4CDB71CD" w14:textId="77777777" w:rsidR="00415618" w:rsidRPr="00415618" w:rsidRDefault="00415618" w:rsidP="00415618">
      <w:pPr>
        <w:spacing w:line="276" w:lineRule="auto"/>
        <w:rPr>
          <w:sz w:val="26"/>
          <w:szCs w:val="26"/>
        </w:rPr>
      </w:pPr>
    </w:p>
    <w:p w14:paraId="19A9AF20" w14:textId="66A7232E" w:rsidR="00415618" w:rsidRPr="00415618" w:rsidRDefault="00415618" w:rsidP="00415618">
      <w:pPr>
        <w:spacing w:line="276" w:lineRule="auto"/>
        <w:rPr>
          <w:sz w:val="26"/>
          <w:szCs w:val="26"/>
        </w:rPr>
      </w:pPr>
      <w:r>
        <w:rPr>
          <w:sz w:val="26"/>
          <w:szCs w:val="26"/>
        </w:rPr>
        <w:t>Second,</w:t>
      </w:r>
      <w:r w:rsidRPr="00415618">
        <w:rPr>
          <w:sz w:val="26"/>
          <w:szCs w:val="26"/>
        </w:rPr>
        <w:t xml:space="preserve"> </w:t>
      </w:r>
      <w:r>
        <w:rPr>
          <w:sz w:val="26"/>
          <w:szCs w:val="26"/>
        </w:rPr>
        <w:t>t</w:t>
      </w:r>
      <w:r w:rsidRPr="00415618">
        <w:rPr>
          <w:sz w:val="26"/>
          <w:szCs w:val="26"/>
        </w:rPr>
        <w:t>he God of Jesus Christ, the God of prophets, evangelists, and apostles</w:t>
      </w:r>
      <w:r>
        <w:rPr>
          <w:sz w:val="26"/>
          <w:szCs w:val="26"/>
        </w:rPr>
        <w:t>,</w:t>
      </w:r>
      <w:r w:rsidRPr="00415618">
        <w:rPr>
          <w:sz w:val="26"/>
          <w:szCs w:val="26"/>
        </w:rPr>
        <w:t xml:space="preserve"> chooses messengers to be his hands, feet, and voice. We as pastors, preachers,</w:t>
      </w:r>
      <w:r>
        <w:rPr>
          <w:sz w:val="26"/>
          <w:szCs w:val="26"/>
        </w:rPr>
        <w:t xml:space="preserve"> and</w:t>
      </w:r>
      <w:r w:rsidRPr="00415618">
        <w:rPr>
          <w:sz w:val="26"/>
          <w:szCs w:val="26"/>
        </w:rPr>
        <w:t xml:space="preserve"> lay leaders in the community of faith have the task of communicating how God acts through his chosen one, to give us the most complete picture of his plans, in which we can commit ourselves and participate. It is here where the Anglican Communion, of which we are a part, through the Marks of Mission reminds us that the Mission of God has the Church:</w:t>
      </w:r>
    </w:p>
    <w:p w14:paraId="1DB01673" w14:textId="77777777" w:rsidR="00415618" w:rsidRPr="00415618" w:rsidRDefault="00415618" w:rsidP="00415618">
      <w:pPr>
        <w:spacing w:line="276" w:lineRule="auto"/>
        <w:rPr>
          <w:sz w:val="26"/>
          <w:szCs w:val="26"/>
        </w:rPr>
      </w:pPr>
    </w:p>
    <w:p w14:paraId="0759F99F" w14:textId="36FA8F18" w:rsidR="00415618" w:rsidRPr="00415618" w:rsidRDefault="00415618" w:rsidP="00415618">
      <w:pPr>
        <w:pStyle w:val="ListParagraph"/>
        <w:numPr>
          <w:ilvl w:val="0"/>
          <w:numId w:val="15"/>
        </w:numPr>
        <w:spacing w:line="276" w:lineRule="auto"/>
        <w:rPr>
          <w:sz w:val="26"/>
          <w:szCs w:val="26"/>
        </w:rPr>
      </w:pPr>
      <w:r w:rsidRPr="00415618">
        <w:rPr>
          <w:sz w:val="26"/>
          <w:szCs w:val="26"/>
        </w:rPr>
        <w:t xml:space="preserve">Proclaim the Good News of the Kingdom of </w:t>
      </w:r>
      <w:proofErr w:type="gramStart"/>
      <w:r w:rsidRPr="00415618">
        <w:rPr>
          <w:sz w:val="26"/>
          <w:szCs w:val="26"/>
        </w:rPr>
        <w:t>God</w:t>
      </w:r>
      <w:r>
        <w:rPr>
          <w:sz w:val="26"/>
          <w:szCs w:val="26"/>
        </w:rPr>
        <w:t>;</w:t>
      </w:r>
      <w:proofErr w:type="gramEnd"/>
    </w:p>
    <w:p w14:paraId="21C9F2F3" w14:textId="7E75702E" w:rsidR="00415618" w:rsidRPr="00415618" w:rsidRDefault="00415618" w:rsidP="00415618">
      <w:pPr>
        <w:pStyle w:val="ListParagraph"/>
        <w:numPr>
          <w:ilvl w:val="0"/>
          <w:numId w:val="15"/>
        </w:numPr>
        <w:spacing w:line="276" w:lineRule="auto"/>
        <w:rPr>
          <w:sz w:val="26"/>
          <w:szCs w:val="26"/>
        </w:rPr>
      </w:pPr>
      <w:r w:rsidRPr="00415618">
        <w:rPr>
          <w:sz w:val="26"/>
          <w:szCs w:val="26"/>
        </w:rPr>
        <w:t>Teach, baptize</w:t>
      </w:r>
      <w:r>
        <w:rPr>
          <w:sz w:val="26"/>
          <w:szCs w:val="26"/>
        </w:rPr>
        <w:t>,</w:t>
      </w:r>
      <w:r w:rsidRPr="00415618">
        <w:rPr>
          <w:sz w:val="26"/>
          <w:szCs w:val="26"/>
        </w:rPr>
        <w:t xml:space="preserve"> and nurture new </w:t>
      </w:r>
      <w:proofErr w:type="gramStart"/>
      <w:r w:rsidRPr="00415618">
        <w:rPr>
          <w:sz w:val="26"/>
          <w:szCs w:val="26"/>
        </w:rPr>
        <w:t>believers</w:t>
      </w:r>
      <w:r>
        <w:rPr>
          <w:sz w:val="26"/>
          <w:szCs w:val="26"/>
        </w:rPr>
        <w:t>;</w:t>
      </w:r>
      <w:proofErr w:type="gramEnd"/>
    </w:p>
    <w:p w14:paraId="5B7A11DE" w14:textId="7A5D8447" w:rsidR="00415618" w:rsidRPr="00415618" w:rsidRDefault="00415618" w:rsidP="00415618">
      <w:pPr>
        <w:pStyle w:val="ListParagraph"/>
        <w:numPr>
          <w:ilvl w:val="0"/>
          <w:numId w:val="15"/>
        </w:numPr>
        <w:spacing w:line="276" w:lineRule="auto"/>
        <w:rPr>
          <w:sz w:val="26"/>
          <w:szCs w:val="26"/>
        </w:rPr>
      </w:pPr>
      <w:r w:rsidRPr="00415618">
        <w:rPr>
          <w:sz w:val="26"/>
          <w:szCs w:val="26"/>
        </w:rPr>
        <w:t xml:space="preserve">Respond to human need through serving with </w:t>
      </w:r>
      <w:proofErr w:type="gramStart"/>
      <w:r w:rsidRPr="00415618">
        <w:rPr>
          <w:sz w:val="26"/>
          <w:szCs w:val="26"/>
        </w:rPr>
        <w:t>love</w:t>
      </w:r>
      <w:r>
        <w:rPr>
          <w:sz w:val="26"/>
          <w:szCs w:val="26"/>
        </w:rPr>
        <w:t>;</w:t>
      </w:r>
      <w:proofErr w:type="gramEnd"/>
    </w:p>
    <w:p w14:paraId="750C5753" w14:textId="2FEC35DF" w:rsidR="00415618" w:rsidRPr="00415618" w:rsidRDefault="00415618" w:rsidP="00415618">
      <w:pPr>
        <w:pStyle w:val="ListParagraph"/>
        <w:numPr>
          <w:ilvl w:val="0"/>
          <w:numId w:val="15"/>
        </w:numPr>
        <w:spacing w:line="276" w:lineRule="auto"/>
        <w:rPr>
          <w:sz w:val="26"/>
          <w:szCs w:val="26"/>
        </w:rPr>
      </w:pPr>
      <w:r w:rsidRPr="00415618">
        <w:rPr>
          <w:sz w:val="26"/>
          <w:szCs w:val="26"/>
        </w:rPr>
        <w:t>Transform unjust structures in society, challenge violence of all kinds, and promote peace and reconciliation</w:t>
      </w:r>
      <w:r>
        <w:rPr>
          <w:sz w:val="26"/>
          <w:szCs w:val="26"/>
        </w:rPr>
        <w:t>; and</w:t>
      </w:r>
    </w:p>
    <w:p w14:paraId="757EF7A5" w14:textId="77777777" w:rsidR="00415618" w:rsidRPr="00415618" w:rsidRDefault="00415618" w:rsidP="00415618">
      <w:pPr>
        <w:pStyle w:val="ListParagraph"/>
        <w:numPr>
          <w:ilvl w:val="0"/>
          <w:numId w:val="15"/>
        </w:numPr>
        <w:spacing w:line="276" w:lineRule="auto"/>
        <w:rPr>
          <w:sz w:val="26"/>
          <w:szCs w:val="26"/>
        </w:rPr>
      </w:pPr>
      <w:r w:rsidRPr="00415618">
        <w:rPr>
          <w:sz w:val="26"/>
          <w:szCs w:val="26"/>
        </w:rPr>
        <w:t>Safeguard the integrity of creation and sustain and renew life on earth.</w:t>
      </w:r>
    </w:p>
    <w:p w14:paraId="22EF75BF" w14:textId="77777777" w:rsidR="00415618" w:rsidRPr="00415618" w:rsidRDefault="00415618" w:rsidP="00415618">
      <w:pPr>
        <w:spacing w:line="276" w:lineRule="auto"/>
        <w:rPr>
          <w:sz w:val="26"/>
          <w:szCs w:val="26"/>
        </w:rPr>
      </w:pPr>
    </w:p>
    <w:p w14:paraId="6A8758D5" w14:textId="2E41F184" w:rsidR="00415618" w:rsidRPr="00415618" w:rsidRDefault="00415618" w:rsidP="00415618">
      <w:pPr>
        <w:spacing w:line="276" w:lineRule="auto"/>
        <w:rPr>
          <w:sz w:val="26"/>
          <w:szCs w:val="26"/>
        </w:rPr>
      </w:pPr>
      <w:r w:rsidRPr="00415618">
        <w:rPr>
          <w:sz w:val="26"/>
          <w:szCs w:val="26"/>
        </w:rPr>
        <w:t xml:space="preserve">These marks become the </w:t>
      </w:r>
      <w:r>
        <w:rPr>
          <w:sz w:val="26"/>
          <w:szCs w:val="26"/>
        </w:rPr>
        <w:t>m</w:t>
      </w:r>
      <w:r w:rsidRPr="00415618">
        <w:rPr>
          <w:sz w:val="26"/>
          <w:szCs w:val="26"/>
        </w:rPr>
        <w:t>ission plan of the Church.</w:t>
      </w:r>
      <w:r>
        <w:rPr>
          <w:sz w:val="26"/>
          <w:szCs w:val="26"/>
        </w:rPr>
        <w:t xml:space="preserve"> </w:t>
      </w:r>
      <w:r w:rsidRPr="00415618">
        <w:rPr>
          <w:sz w:val="26"/>
          <w:szCs w:val="26"/>
        </w:rPr>
        <w:t xml:space="preserve">They are carried out from the community of faith and </w:t>
      </w:r>
      <w:proofErr w:type="gramStart"/>
      <w:r w:rsidRPr="00415618">
        <w:rPr>
          <w:sz w:val="26"/>
          <w:szCs w:val="26"/>
        </w:rPr>
        <w:t>individually, because</w:t>
      </w:r>
      <w:proofErr w:type="gramEnd"/>
      <w:r w:rsidRPr="00415618">
        <w:rPr>
          <w:sz w:val="26"/>
          <w:szCs w:val="26"/>
        </w:rPr>
        <w:t xml:space="preserve"> they represent the way of life that we live and reflect as disciples of Jesus Christ. Evangelism, intentional discipleship, social action, social justice</w:t>
      </w:r>
      <w:r>
        <w:rPr>
          <w:sz w:val="26"/>
          <w:szCs w:val="26"/>
        </w:rPr>
        <w:t>,</w:t>
      </w:r>
      <w:r w:rsidRPr="00415618">
        <w:rPr>
          <w:sz w:val="26"/>
          <w:szCs w:val="26"/>
        </w:rPr>
        <w:t xml:space="preserve"> and ecological justice are the actions and ministries that, as messengers of Jesus Christ, we must communicate and reflect to transform society so that it resembles God</w:t>
      </w:r>
      <w:r>
        <w:rPr>
          <w:sz w:val="26"/>
          <w:szCs w:val="26"/>
        </w:rPr>
        <w:t>’</w:t>
      </w:r>
      <w:r w:rsidRPr="00415618">
        <w:rPr>
          <w:sz w:val="26"/>
          <w:szCs w:val="26"/>
        </w:rPr>
        <w:t>s plans. It is time to change the paradigm, from being a maintenance Church to being a Church that exercises the Mission of God.</w:t>
      </w:r>
    </w:p>
    <w:p w14:paraId="6567E00F" w14:textId="77777777" w:rsidR="00415618" w:rsidRPr="00415618" w:rsidRDefault="00415618" w:rsidP="00415618">
      <w:pPr>
        <w:spacing w:line="276" w:lineRule="auto"/>
        <w:rPr>
          <w:sz w:val="26"/>
          <w:szCs w:val="26"/>
        </w:rPr>
      </w:pPr>
    </w:p>
    <w:p w14:paraId="3F3FC93D" w14:textId="1F15F5F7" w:rsidR="008C2FDB" w:rsidRPr="00415618" w:rsidRDefault="00415618" w:rsidP="00415618">
      <w:pPr>
        <w:spacing w:line="276" w:lineRule="auto"/>
        <w:rPr>
          <w:rFonts w:eastAsia="Times New Roman" w:cs="Times New Roman"/>
          <w:b/>
          <w:bCs/>
          <w:color w:val="000000"/>
          <w:sz w:val="26"/>
          <w:szCs w:val="26"/>
          <w:bdr w:val="nil"/>
        </w:rPr>
      </w:pPr>
      <w:r w:rsidRPr="00415618">
        <w:rPr>
          <w:sz w:val="26"/>
          <w:szCs w:val="26"/>
        </w:rPr>
        <w:lastRenderedPageBreak/>
        <w:t>Theologian C.S. Lewis said</w:t>
      </w:r>
      <w:r>
        <w:rPr>
          <w:sz w:val="26"/>
          <w:szCs w:val="26"/>
        </w:rPr>
        <w:t>,</w:t>
      </w:r>
      <w:r w:rsidRPr="00415618">
        <w:rPr>
          <w:sz w:val="26"/>
          <w:szCs w:val="26"/>
        </w:rPr>
        <w:t xml:space="preserve"> “</w:t>
      </w:r>
      <w:r>
        <w:rPr>
          <w:sz w:val="26"/>
          <w:szCs w:val="26"/>
        </w:rPr>
        <w:t>W</w:t>
      </w:r>
      <w:r w:rsidRPr="00415618">
        <w:rPr>
          <w:sz w:val="26"/>
          <w:szCs w:val="26"/>
        </w:rPr>
        <w:t>e cannot change the beginning… so let us work to change the end</w:t>
      </w:r>
      <w:r>
        <w:rPr>
          <w:sz w:val="26"/>
          <w:szCs w:val="26"/>
        </w:rPr>
        <w:t>.</w:t>
      </w:r>
      <w:r w:rsidRPr="00415618">
        <w:rPr>
          <w:sz w:val="26"/>
          <w:szCs w:val="26"/>
        </w:rPr>
        <w:t xml:space="preserve">” </w:t>
      </w:r>
      <w:r>
        <w:rPr>
          <w:sz w:val="26"/>
          <w:szCs w:val="26"/>
        </w:rPr>
        <w:t>W</w:t>
      </w:r>
      <w:r w:rsidRPr="00415618">
        <w:rPr>
          <w:sz w:val="26"/>
          <w:szCs w:val="26"/>
        </w:rPr>
        <w:t xml:space="preserve">e are called to be the agents of transformation that we so desperately need as a community of </w:t>
      </w:r>
      <w:r w:rsidRPr="00415618">
        <w:rPr>
          <w:i/>
          <w:iCs/>
          <w:sz w:val="26"/>
          <w:szCs w:val="26"/>
        </w:rPr>
        <w:t>faith</w:t>
      </w:r>
      <w:r w:rsidRPr="00415618">
        <w:rPr>
          <w:sz w:val="26"/>
          <w:szCs w:val="26"/>
        </w:rPr>
        <w:t>, as a society, as citizens of the world. Perhaps the pandemic left us with many things, some negative, but it also left us positive marks and opportunities. Let</w:t>
      </w:r>
      <w:r>
        <w:rPr>
          <w:sz w:val="26"/>
          <w:szCs w:val="26"/>
        </w:rPr>
        <w:t>’</w:t>
      </w:r>
      <w:r w:rsidRPr="00415618">
        <w:rPr>
          <w:sz w:val="26"/>
          <w:szCs w:val="26"/>
        </w:rPr>
        <w:t>s take the day calmly, but let</w:t>
      </w:r>
      <w:r>
        <w:rPr>
          <w:sz w:val="26"/>
          <w:szCs w:val="26"/>
        </w:rPr>
        <w:t>’</w:t>
      </w:r>
      <w:r w:rsidRPr="00415618">
        <w:rPr>
          <w:sz w:val="26"/>
          <w:szCs w:val="26"/>
        </w:rPr>
        <w:t>s not stop. Don</w:t>
      </w:r>
      <w:r>
        <w:rPr>
          <w:sz w:val="26"/>
          <w:szCs w:val="26"/>
        </w:rPr>
        <w:t>’</w:t>
      </w:r>
      <w:r w:rsidRPr="00415618">
        <w:rPr>
          <w:sz w:val="26"/>
          <w:szCs w:val="26"/>
        </w:rPr>
        <w:t xml:space="preserve">t be afraid, </w:t>
      </w:r>
      <w:r>
        <w:rPr>
          <w:sz w:val="26"/>
          <w:szCs w:val="26"/>
        </w:rPr>
        <w:t xml:space="preserve">but </w:t>
      </w:r>
      <w:r w:rsidRPr="00415618">
        <w:rPr>
          <w:sz w:val="26"/>
          <w:szCs w:val="26"/>
        </w:rPr>
        <w:t>let</w:t>
      </w:r>
      <w:r>
        <w:rPr>
          <w:sz w:val="26"/>
          <w:szCs w:val="26"/>
        </w:rPr>
        <w:t>’</w:t>
      </w:r>
      <w:r w:rsidRPr="00415618">
        <w:rPr>
          <w:sz w:val="26"/>
          <w:szCs w:val="26"/>
        </w:rPr>
        <w:t>s be careful. Let us continue the journey</w:t>
      </w:r>
      <w:r>
        <w:rPr>
          <w:sz w:val="26"/>
          <w:szCs w:val="26"/>
        </w:rPr>
        <w:t>, but</w:t>
      </w:r>
      <w:r w:rsidRPr="00415618">
        <w:rPr>
          <w:sz w:val="26"/>
          <w:szCs w:val="26"/>
        </w:rPr>
        <w:t xml:space="preserve"> don’t stop taking care of ourselves and taking care of others, </w:t>
      </w:r>
      <w:proofErr w:type="gramStart"/>
      <w:r w:rsidRPr="00415618">
        <w:rPr>
          <w:sz w:val="26"/>
          <w:szCs w:val="26"/>
        </w:rPr>
        <w:t>reflecting</w:t>
      </w:r>
      <w:proofErr w:type="gramEnd"/>
      <w:r w:rsidRPr="00415618">
        <w:rPr>
          <w:sz w:val="26"/>
          <w:szCs w:val="26"/>
        </w:rPr>
        <w:t xml:space="preserve"> and contributing to the construction of the </w:t>
      </w:r>
      <w:r>
        <w:rPr>
          <w:sz w:val="26"/>
          <w:szCs w:val="26"/>
        </w:rPr>
        <w:t>l</w:t>
      </w:r>
      <w:r w:rsidRPr="00415618">
        <w:rPr>
          <w:sz w:val="26"/>
          <w:szCs w:val="26"/>
        </w:rPr>
        <w:t>ife</w:t>
      </w:r>
      <w:r>
        <w:rPr>
          <w:sz w:val="26"/>
          <w:szCs w:val="26"/>
        </w:rPr>
        <w:t>-</w:t>
      </w:r>
      <w:r w:rsidRPr="00415618">
        <w:rPr>
          <w:sz w:val="26"/>
          <w:szCs w:val="26"/>
        </w:rPr>
        <w:t>giving project inaugurated by Jesus Christ</w:t>
      </w:r>
      <w:r>
        <w:rPr>
          <w:sz w:val="26"/>
          <w:szCs w:val="26"/>
        </w:rPr>
        <w:t xml:space="preserve">: </w:t>
      </w:r>
      <w:r w:rsidRPr="00415618">
        <w:rPr>
          <w:sz w:val="26"/>
          <w:szCs w:val="26"/>
        </w:rPr>
        <w:t>the Mission of the Kingdom of God. So be it. Amen</w:t>
      </w:r>
      <w:r>
        <w:rPr>
          <w:sz w:val="26"/>
          <w:szCs w:val="26"/>
        </w:rPr>
        <w:t>.</w:t>
      </w:r>
    </w:p>
    <w:p w14:paraId="181F92CD" w14:textId="77777777" w:rsidR="008C2FDB" w:rsidRPr="00415618" w:rsidRDefault="008C2FDB" w:rsidP="005427F2">
      <w:pPr>
        <w:spacing w:line="276" w:lineRule="auto"/>
        <w:rPr>
          <w:rFonts w:eastAsia="Times New Roman" w:cs="Times New Roman"/>
          <w:b/>
          <w:bCs/>
          <w:color w:val="000000"/>
          <w:sz w:val="26"/>
          <w:szCs w:val="26"/>
          <w:bdr w:val="nil"/>
        </w:rPr>
      </w:pPr>
    </w:p>
    <w:p w14:paraId="1A97AF80" w14:textId="77777777" w:rsidR="008C2FDB" w:rsidRPr="00415618" w:rsidRDefault="008C2FDB" w:rsidP="005427F2">
      <w:pPr>
        <w:spacing w:line="276" w:lineRule="auto"/>
        <w:rPr>
          <w:rFonts w:eastAsia="Times New Roman" w:cs="Times New Roman"/>
          <w:b/>
          <w:bCs/>
          <w:color w:val="000000"/>
          <w:sz w:val="26"/>
          <w:szCs w:val="26"/>
          <w:bdr w:val="nil"/>
        </w:rPr>
      </w:pPr>
    </w:p>
    <w:p w14:paraId="499CF632" w14:textId="77777777" w:rsidR="00415618" w:rsidRDefault="00415618" w:rsidP="008C2FDB">
      <w:pPr>
        <w:rPr>
          <w:rFonts w:eastAsia="Times New Roman" w:cs="Times New Roman"/>
          <w:b/>
          <w:bCs/>
          <w:i/>
          <w:iCs/>
          <w:color w:val="000000"/>
          <w:sz w:val="26"/>
          <w:szCs w:val="26"/>
          <w:bdr w:val="nil"/>
        </w:rPr>
      </w:pPr>
    </w:p>
    <w:p w14:paraId="311F3639" w14:textId="77777777" w:rsidR="00415618" w:rsidRDefault="00415618" w:rsidP="008C2FDB">
      <w:pPr>
        <w:rPr>
          <w:rFonts w:eastAsia="Times New Roman" w:cs="Times New Roman"/>
          <w:b/>
          <w:bCs/>
          <w:i/>
          <w:iCs/>
          <w:color w:val="000000"/>
          <w:sz w:val="26"/>
          <w:szCs w:val="26"/>
          <w:bdr w:val="nil"/>
        </w:rPr>
      </w:pPr>
    </w:p>
    <w:p w14:paraId="029AA381" w14:textId="77777777" w:rsidR="00415618" w:rsidRDefault="00415618" w:rsidP="008C2FDB">
      <w:pPr>
        <w:rPr>
          <w:rFonts w:eastAsia="Times New Roman" w:cs="Times New Roman"/>
          <w:b/>
          <w:bCs/>
          <w:i/>
          <w:iCs/>
          <w:color w:val="000000"/>
          <w:sz w:val="26"/>
          <w:szCs w:val="26"/>
          <w:bdr w:val="nil"/>
        </w:rPr>
      </w:pPr>
    </w:p>
    <w:p w14:paraId="09F87AEC" w14:textId="77777777" w:rsidR="00415618" w:rsidRDefault="00415618" w:rsidP="008C2FDB">
      <w:pPr>
        <w:rPr>
          <w:rFonts w:eastAsia="Times New Roman" w:cs="Times New Roman"/>
          <w:b/>
          <w:bCs/>
          <w:i/>
          <w:iCs/>
          <w:color w:val="000000"/>
          <w:sz w:val="26"/>
          <w:szCs w:val="26"/>
          <w:bdr w:val="nil"/>
        </w:rPr>
      </w:pPr>
    </w:p>
    <w:p w14:paraId="690CD461" w14:textId="77777777" w:rsidR="00415618" w:rsidRDefault="00415618" w:rsidP="008C2FDB">
      <w:pPr>
        <w:rPr>
          <w:rFonts w:eastAsia="Times New Roman" w:cs="Times New Roman"/>
          <w:b/>
          <w:bCs/>
          <w:i/>
          <w:iCs/>
          <w:color w:val="000000"/>
          <w:sz w:val="26"/>
          <w:szCs w:val="26"/>
          <w:bdr w:val="nil"/>
        </w:rPr>
      </w:pPr>
    </w:p>
    <w:p w14:paraId="252E51B9" w14:textId="77777777" w:rsidR="00415618" w:rsidRDefault="00415618" w:rsidP="008C2FDB">
      <w:pPr>
        <w:rPr>
          <w:rFonts w:eastAsia="Times New Roman" w:cs="Times New Roman"/>
          <w:b/>
          <w:bCs/>
          <w:i/>
          <w:iCs/>
          <w:color w:val="000000"/>
          <w:sz w:val="26"/>
          <w:szCs w:val="26"/>
          <w:bdr w:val="nil"/>
        </w:rPr>
      </w:pPr>
    </w:p>
    <w:p w14:paraId="4DEB9F02" w14:textId="77777777" w:rsidR="00415618" w:rsidRDefault="00415618" w:rsidP="008C2FDB">
      <w:pPr>
        <w:rPr>
          <w:rFonts w:eastAsia="Times New Roman" w:cs="Times New Roman"/>
          <w:b/>
          <w:bCs/>
          <w:i/>
          <w:iCs/>
          <w:color w:val="000000"/>
          <w:sz w:val="26"/>
          <w:szCs w:val="26"/>
          <w:bdr w:val="nil"/>
        </w:rPr>
      </w:pPr>
    </w:p>
    <w:p w14:paraId="28239800" w14:textId="77777777" w:rsidR="00415618" w:rsidRDefault="00415618" w:rsidP="008C2FDB">
      <w:pPr>
        <w:rPr>
          <w:rFonts w:eastAsia="Times New Roman" w:cs="Times New Roman"/>
          <w:b/>
          <w:bCs/>
          <w:i/>
          <w:iCs/>
          <w:color w:val="000000"/>
          <w:sz w:val="26"/>
          <w:szCs w:val="26"/>
          <w:bdr w:val="nil"/>
        </w:rPr>
      </w:pPr>
    </w:p>
    <w:p w14:paraId="09D67B2E" w14:textId="77777777" w:rsidR="00415618" w:rsidRDefault="00415618" w:rsidP="008C2FDB">
      <w:pPr>
        <w:rPr>
          <w:rFonts w:eastAsia="Times New Roman" w:cs="Times New Roman"/>
          <w:b/>
          <w:bCs/>
          <w:i/>
          <w:iCs/>
          <w:color w:val="000000"/>
          <w:sz w:val="26"/>
          <w:szCs w:val="26"/>
          <w:bdr w:val="nil"/>
        </w:rPr>
      </w:pPr>
    </w:p>
    <w:p w14:paraId="2EE6E5E8" w14:textId="77777777" w:rsidR="00415618" w:rsidRDefault="00415618" w:rsidP="008C2FDB">
      <w:pPr>
        <w:rPr>
          <w:rFonts w:eastAsia="Times New Roman" w:cs="Times New Roman"/>
          <w:b/>
          <w:bCs/>
          <w:i/>
          <w:iCs/>
          <w:color w:val="000000"/>
          <w:sz w:val="26"/>
          <w:szCs w:val="26"/>
          <w:bdr w:val="nil"/>
        </w:rPr>
      </w:pPr>
    </w:p>
    <w:p w14:paraId="30C27A3B" w14:textId="77777777" w:rsidR="00415618" w:rsidRDefault="00415618" w:rsidP="008C2FDB">
      <w:pPr>
        <w:rPr>
          <w:rFonts w:eastAsia="Times New Roman" w:cs="Times New Roman"/>
          <w:b/>
          <w:bCs/>
          <w:i/>
          <w:iCs/>
          <w:color w:val="000000"/>
          <w:sz w:val="26"/>
          <w:szCs w:val="26"/>
          <w:bdr w:val="nil"/>
        </w:rPr>
      </w:pPr>
    </w:p>
    <w:p w14:paraId="0A4505A9" w14:textId="77777777" w:rsidR="00415618" w:rsidRDefault="00415618" w:rsidP="008C2FDB">
      <w:pPr>
        <w:rPr>
          <w:rFonts w:eastAsia="Times New Roman" w:cs="Times New Roman"/>
          <w:b/>
          <w:bCs/>
          <w:i/>
          <w:iCs/>
          <w:color w:val="000000"/>
          <w:sz w:val="26"/>
          <w:szCs w:val="26"/>
          <w:bdr w:val="nil"/>
        </w:rPr>
      </w:pPr>
    </w:p>
    <w:p w14:paraId="5DE98A7E" w14:textId="77777777" w:rsidR="00415618" w:rsidRDefault="00415618" w:rsidP="008C2FDB">
      <w:pPr>
        <w:rPr>
          <w:rFonts w:eastAsia="Times New Roman" w:cs="Times New Roman"/>
          <w:b/>
          <w:bCs/>
          <w:i/>
          <w:iCs/>
          <w:color w:val="000000"/>
          <w:sz w:val="26"/>
          <w:szCs w:val="26"/>
          <w:bdr w:val="nil"/>
        </w:rPr>
      </w:pPr>
    </w:p>
    <w:p w14:paraId="48DA9FA3" w14:textId="77777777" w:rsidR="00415618" w:rsidRDefault="00415618" w:rsidP="008C2FDB">
      <w:pPr>
        <w:rPr>
          <w:rFonts w:eastAsia="Times New Roman" w:cs="Times New Roman"/>
          <w:b/>
          <w:bCs/>
          <w:i/>
          <w:iCs/>
          <w:color w:val="000000"/>
          <w:sz w:val="26"/>
          <w:szCs w:val="26"/>
          <w:bdr w:val="nil"/>
        </w:rPr>
      </w:pPr>
    </w:p>
    <w:p w14:paraId="3DBA3AE9" w14:textId="77777777" w:rsidR="00415618" w:rsidRDefault="00415618" w:rsidP="008C2FDB">
      <w:pPr>
        <w:rPr>
          <w:rFonts w:eastAsia="Times New Roman" w:cs="Times New Roman"/>
          <w:b/>
          <w:bCs/>
          <w:i/>
          <w:iCs/>
          <w:color w:val="000000"/>
          <w:sz w:val="26"/>
          <w:szCs w:val="26"/>
          <w:bdr w:val="nil"/>
        </w:rPr>
      </w:pPr>
    </w:p>
    <w:p w14:paraId="4D8C99DB" w14:textId="77777777" w:rsidR="00415618" w:rsidRDefault="00415618" w:rsidP="008C2FDB">
      <w:pPr>
        <w:rPr>
          <w:rFonts w:eastAsia="Times New Roman" w:cs="Times New Roman"/>
          <w:b/>
          <w:bCs/>
          <w:i/>
          <w:iCs/>
          <w:color w:val="000000"/>
          <w:sz w:val="26"/>
          <w:szCs w:val="26"/>
          <w:bdr w:val="nil"/>
        </w:rPr>
      </w:pPr>
    </w:p>
    <w:p w14:paraId="193A9D0F" w14:textId="77777777" w:rsidR="00415618" w:rsidRDefault="00415618" w:rsidP="008C2FDB">
      <w:pPr>
        <w:rPr>
          <w:rFonts w:eastAsia="Times New Roman" w:cs="Times New Roman"/>
          <w:b/>
          <w:bCs/>
          <w:i/>
          <w:iCs/>
          <w:color w:val="000000"/>
          <w:sz w:val="26"/>
          <w:szCs w:val="26"/>
          <w:bdr w:val="nil"/>
        </w:rPr>
      </w:pPr>
    </w:p>
    <w:p w14:paraId="5F0589F1" w14:textId="77777777" w:rsidR="00415618" w:rsidRDefault="00415618" w:rsidP="008C2FDB">
      <w:pPr>
        <w:rPr>
          <w:rFonts w:eastAsia="Times New Roman" w:cs="Times New Roman"/>
          <w:b/>
          <w:bCs/>
          <w:i/>
          <w:iCs/>
          <w:color w:val="000000"/>
          <w:sz w:val="26"/>
          <w:szCs w:val="26"/>
          <w:bdr w:val="nil"/>
        </w:rPr>
      </w:pPr>
    </w:p>
    <w:p w14:paraId="2AB686DD" w14:textId="77777777" w:rsidR="00415618" w:rsidRDefault="00415618" w:rsidP="008C2FDB">
      <w:pPr>
        <w:rPr>
          <w:rFonts w:eastAsia="Times New Roman" w:cs="Times New Roman"/>
          <w:b/>
          <w:bCs/>
          <w:i/>
          <w:iCs/>
          <w:color w:val="000000"/>
          <w:sz w:val="26"/>
          <w:szCs w:val="26"/>
          <w:bdr w:val="nil"/>
        </w:rPr>
      </w:pPr>
    </w:p>
    <w:p w14:paraId="0C9C274F" w14:textId="77777777" w:rsidR="00415618" w:rsidRDefault="00415618" w:rsidP="008C2FDB">
      <w:pPr>
        <w:rPr>
          <w:rFonts w:eastAsia="Times New Roman" w:cs="Times New Roman"/>
          <w:b/>
          <w:bCs/>
          <w:i/>
          <w:iCs/>
          <w:color w:val="000000"/>
          <w:sz w:val="26"/>
          <w:szCs w:val="26"/>
          <w:bdr w:val="nil"/>
        </w:rPr>
      </w:pPr>
    </w:p>
    <w:p w14:paraId="5EE81C24" w14:textId="77777777" w:rsidR="00415618" w:rsidRDefault="00415618" w:rsidP="008C2FDB">
      <w:pPr>
        <w:rPr>
          <w:rFonts w:eastAsia="Times New Roman" w:cs="Times New Roman"/>
          <w:b/>
          <w:bCs/>
          <w:i/>
          <w:iCs/>
          <w:color w:val="000000"/>
          <w:sz w:val="26"/>
          <w:szCs w:val="26"/>
          <w:bdr w:val="nil"/>
        </w:rPr>
      </w:pPr>
    </w:p>
    <w:p w14:paraId="6C3BFC0A" w14:textId="77777777" w:rsidR="00415618" w:rsidRDefault="00415618" w:rsidP="008C2FDB">
      <w:pPr>
        <w:rPr>
          <w:rFonts w:eastAsia="Times New Roman" w:cs="Times New Roman"/>
          <w:b/>
          <w:bCs/>
          <w:i/>
          <w:iCs/>
          <w:color w:val="000000"/>
          <w:sz w:val="26"/>
          <w:szCs w:val="26"/>
          <w:bdr w:val="nil"/>
        </w:rPr>
      </w:pPr>
    </w:p>
    <w:p w14:paraId="5BB841C9" w14:textId="77777777" w:rsidR="00415618" w:rsidRDefault="00415618" w:rsidP="008C2FDB">
      <w:pPr>
        <w:rPr>
          <w:rFonts w:eastAsia="Times New Roman" w:cs="Times New Roman"/>
          <w:b/>
          <w:bCs/>
          <w:i/>
          <w:iCs/>
          <w:color w:val="000000"/>
          <w:sz w:val="26"/>
          <w:szCs w:val="26"/>
          <w:bdr w:val="nil"/>
        </w:rPr>
      </w:pPr>
    </w:p>
    <w:p w14:paraId="66363F99" w14:textId="77777777" w:rsidR="00415618" w:rsidRDefault="00415618" w:rsidP="008C2FDB">
      <w:pPr>
        <w:rPr>
          <w:rFonts w:eastAsia="Times New Roman" w:cs="Times New Roman"/>
          <w:b/>
          <w:bCs/>
          <w:i/>
          <w:iCs/>
          <w:color w:val="000000"/>
          <w:sz w:val="26"/>
          <w:szCs w:val="26"/>
          <w:bdr w:val="nil"/>
        </w:rPr>
      </w:pPr>
    </w:p>
    <w:p w14:paraId="19AEAA23" w14:textId="77777777" w:rsidR="00415618" w:rsidRDefault="00415618" w:rsidP="008C2FDB">
      <w:pPr>
        <w:rPr>
          <w:rFonts w:eastAsia="Times New Roman" w:cs="Times New Roman"/>
          <w:b/>
          <w:bCs/>
          <w:i/>
          <w:iCs/>
          <w:color w:val="000000"/>
          <w:sz w:val="26"/>
          <w:szCs w:val="26"/>
          <w:bdr w:val="nil"/>
        </w:rPr>
      </w:pPr>
    </w:p>
    <w:p w14:paraId="0D3078BA" w14:textId="77777777" w:rsidR="00415618" w:rsidRDefault="00415618" w:rsidP="008C2FDB">
      <w:pPr>
        <w:rPr>
          <w:rFonts w:eastAsia="Times New Roman" w:cs="Times New Roman"/>
          <w:b/>
          <w:bCs/>
          <w:i/>
          <w:iCs/>
          <w:color w:val="000000"/>
          <w:sz w:val="26"/>
          <w:szCs w:val="26"/>
          <w:bdr w:val="nil"/>
        </w:rPr>
      </w:pPr>
    </w:p>
    <w:p w14:paraId="2C2FC6EB" w14:textId="77777777" w:rsidR="00415618" w:rsidRDefault="00415618" w:rsidP="008C2FDB">
      <w:pPr>
        <w:rPr>
          <w:rFonts w:eastAsia="Times New Roman" w:cs="Times New Roman"/>
          <w:b/>
          <w:bCs/>
          <w:i/>
          <w:iCs/>
          <w:color w:val="000000"/>
          <w:sz w:val="26"/>
          <w:szCs w:val="26"/>
          <w:bdr w:val="nil"/>
        </w:rPr>
      </w:pPr>
    </w:p>
    <w:p w14:paraId="4C910582" w14:textId="77777777" w:rsidR="00415618" w:rsidRDefault="00415618" w:rsidP="008C2FDB">
      <w:pPr>
        <w:rPr>
          <w:rFonts w:eastAsia="Times New Roman" w:cs="Times New Roman"/>
          <w:b/>
          <w:bCs/>
          <w:i/>
          <w:iCs/>
          <w:color w:val="000000"/>
          <w:sz w:val="26"/>
          <w:szCs w:val="26"/>
          <w:bdr w:val="nil"/>
        </w:rPr>
      </w:pPr>
    </w:p>
    <w:p w14:paraId="2B9B501E" w14:textId="77777777" w:rsidR="00415618" w:rsidRDefault="00415618" w:rsidP="008C2FDB">
      <w:pPr>
        <w:rPr>
          <w:rFonts w:eastAsia="Times New Roman" w:cs="Times New Roman"/>
          <w:b/>
          <w:bCs/>
          <w:i/>
          <w:iCs/>
          <w:color w:val="000000"/>
          <w:sz w:val="26"/>
          <w:szCs w:val="26"/>
          <w:bdr w:val="nil"/>
        </w:rPr>
      </w:pPr>
    </w:p>
    <w:p w14:paraId="17DBCB1D" w14:textId="77777777" w:rsidR="00415618" w:rsidRDefault="00415618" w:rsidP="008C2FDB">
      <w:pPr>
        <w:rPr>
          <w:rFonts w:eastAsia="Times New Roman" w:cs="Times New Roman"/>
          <w:b/>
          <w:bCs/>
          <w:i/>
          <w:iCs/>
          <w:color w:val="000000"/>
          <w:sz w:val="26"/>
          <w:szCs w:val="26"/>
          <w:bdr w:val="nil"/>
        </w:rPr>
      </w:pPr>
    </w:p>
    <w:p w14:paraId="70A86D66" w14:textId="77777777" w:rsidR="00415618" w:rsidRDefault="00415618" w:rsidP="008C2FDB">
      <w:pPr>
        <w:rPr>
          <w:rFonts w:eastAsia="Times New Roman" w:cs="Times New Roman"/>
          <w:b/>
          <w:bCs/>
          <w:i/>
          <w:iCs/>
          <w:color w:val="000000"/>
          <w:sz w:val="26"/>
          <w:szCs w:val="26"/>
          <w:bdr w:val="nil"/>
        </w:rPr>
      </w:pPr>
    </w:p>
    <w:p w14:paraId="44630CE6" w14:textId="77777777" w:rsidR="00415618" w:rsidRDefault="00415618" w:rsidP="008C2FDB">
      <w:pPr>
        <w:rPr>
          <w:rFonts w:eastAsia="Times New Roman" w:cs="Times New Roman"/>
          <w:b/>
          <w:bCs/>
          <w:i/>
          <w:iCs/>
          <w:color w:val="000000"/>
          <w:sz w:val="26"/>
          <w:szCs w:val="26"/>
          <w:bdr w:val="nil"/>
        </w:rPr>
      </w:pPr>
    </w:p>
    <w:p w14:paraId="44328D0C" w14:textId="77777777" w:rsidR="00415618" w:rsidRDefault="00415618" w:rsidP="008C2FDB">
      <w:pPr>
        <w:rPr>
          <w:rFonts w:eastAsia="Times New Roman" w:cs="Times New Roman"/>
          <w:b/>
          <w:bCs/>
          <w:i/>
          <w:iCs/>
          <w:color w:val="000000"/>
          <w:sz w:val="26"/>
          <w:szCs w:val="26"/>
          <w:bdr w:val="nil"/>
        </w:rPr>
      </w:pPr>
    </w:p>
    <w:p w14:paraId="2E97C4E5" w14:textId="77777777" w:rsidR="00415618" w:rsidRDefault="00415618" w:rsidP="008C2FDB">
      <w:pPr>
        <w:rPr>
          <w:rFonts w:eastAsia="Times New Roman" w:cs="Times New Roman"/>
          <w:b/>
          <w:bCs/>
          <w:i/>
          <w:iCs/>
          <w:color w:val="000000"/>
          <w:sz w:val="26"/>
          <w:szCs w:val="26"/>
          <w:bdr w:val="nil"/>
        </w:rPr>
      </w:pPr>
    </w:p>
    <w:p w14:paraId="27CB0237" w14:textId="6259EAF6" w:rsidR="00B15242" w:rsidRPr="00415618" w:rsidRDefault="008C2FDB" w:rsidP="008C2FDB">
      <w:pPr>
        <w:rPr>
          <w:rFonts w:eastAsia="Times New Roman" w:cs="Times New Roman"/>
          <w:i/>
          <w:iCs/>
          <w:color w:val="000000"/>
          <w:sz w:val="26"/>
          <w:szCs w:val="26"/>
          <w:bdr w:val="nil"/>
        </w:rPr>
      </w:pPr>
      <w:r w:rsidRPr="008C2FDB">
        <w:rPr>
          <w:rFonts w:eastAsia="Times New Roman" w:cs="Times New Roman"/>
          <w:b/>
          <w:bCs/>
          <w:i/>
          <w:iCs/>
          <w:color w:val="000000"/>
          <w:sz w:val="26"/>
          <w:szCs w:val="26"/>
          <w:bdr w:val="nil"/>
        </w:rPr>
        <w:t xml:space="preserve">The </w:t>
      </w:r>
      <w:r w:rsidR="00415618">
        <w:rPr>
          <w:rFonts w:eastAsia="Times New Roman" w:cs="Times New Roman"/>
          <w:b/>
          <w:bCs/>
          <w:i/>
          <w:iCs/>
          <w:color w:val="000000"/>
          <w:sz w:val="26"/>
          <w:szCs w:val="26"/>
          <w:bdr w:val="nil"/>
        </w:rPr>
        <w:t xml:space="preserve">Most </w:t>
      </w:r>
      <w:r w:rsidRPr="008C2FDB">
        <w:rPr>
          <w:rFonts w:eastAsia="Times New Roman" w:cs="Times New Roman"/>
          <w:b/>
          <w:bCs/>
          <w:i/>
          <w:iCs/>
          <w:color w:val="000000"/>
          <w:sz w:val="26"/>
          <w:szCs w:val="26"/>
          <w:bdr w:val="nil"/>
        </w:rPr>
        <w:t xml:space="preserve">Rev. </w:t>
      </w:r>
      <w:r w:rsidR="00415618">
        <w:rPr>
          <w:rFonts w:eastAsia="Times New Roman" w:cs="Times New Roman"/>
          <w:b/>
          <w:bCs/>
          <w:i/>
          <w:iCs/>
          <w:color w:val="000000"/>
          <w:sz w:val="26"/>
          <w:szCs w:val="26"/>
          <w:bdr w:val="nil"/>
        </w:rPr>
        <w:t xml:space="preserve">Julio Murray </w:t>
      </w:r>
      <w:r w:rsidR="00415618">
        <w:rPr>
          <w:rFonts w:eastAsia="Times New Roman" w:cs="Times New Roman"/>
          <w:i/>
          <w:iCs/>
          <w:color w:val="000000"/>
          <w:sz w:val="26"/>
          <w:szCs w:val="26"/>
          <w:bdr w:val="nil"/>
        </w:rPr>
        <w:t xml:space="preserve">is the primate of the </w:t>
      </w:r>
      <w:proofErr w:type="spellStart"/>
      <w:r w:rsidR="00415618">
        <w:rPr>
          <w:rFonts w:eastAsia="Times New Roman" w:cs="Times New Roman"/>
          <w:i/>
          <w:iCs/>
          <w:color w:val="000000"/>
          <w:sz w:val="26"/>
          <w:szCs w:val="26"/>
          <w:bdr w:val="nil"/>
        </w:rPr>
        <w:t>Iglesia</w:t>
      </w:r>
      <w:proofErr w:type="spellEnd"/>
      <w:r w:rsidR="00415618">
        <w:rPr>
          <w:rFonts w:eastAsia="Times New Roman" w:cs="Times New Roman"/>
          <w:i/>
          <w:iCs/>
          <w:color w:val="000000"/>
          <w:sz w:val="26"/>
          <w:szCs w:val="26"/>
          <w:bdr w:val="nil"/>
        </w:rPr>
        <w:t xml:space="preserve"> </w:t>
      </w:r>
      <w:proofErr w:type="spellStart"/>
      <w:r w:rsidR="00415618">
        <w:rPr>
          <w:rFonts w:eastAsia="Times New Roman" w:cs="Times New Roman"/>
          <w:i/>
          <w:iCs/>
          <w:color w:val="000000"/>
          <w:sz w:val="26"/>
          <w:szCs w:val="26"/>
          <w:bdr w:val="nil"/>
        </w:rPr>
        <w:t>Anglicana</w:t>
      </w:r>
      <w:proofErr w:type="spellEnd"/>
      <w:r w:rsidR="00415618">
        <w:rPr>
          <w:rFonts w:eastAsia="Times New Roman" w:cs="Times New Roman"/>
          <w:i/>
          <w:iCs/>
          <w:color w:val="000000"/>
          <w:sz w:val="26"/>
          <w:szCs w:val="26"/>
          <w:bdr w:val="nil"/>
        </w:rPr>
        <w:t xml:space="preserve"> de la Region Central de America (IARCA) and the bishop of Panama. To learn more about World Mission Sunday, visit iam.ec/epiphany2022.</w:t>
      </w:r>
    </w:p>
    <w:sectPr w:rsidR="00B15242" w:rsidRPr="0041561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67F9" w14:textId="77777777" w:rsidR="002B744F" w:rsidRDefault="002B744F" w:rsidP="00812385">
      <w:r>
        <w:separator/>
      </w:r>
    </w:p>
  </w:endnote>
  <w:endnote w:type="continuationSeparator" w:id="0">
    <w:p w14:paraId="70E07025" w14:textId="77777777" w:rsidR="002B744F" w:rsidRDefault="002B744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6385" w14:textId="77777777" w:rsidR="002B744F" w:rsidRDefault="002B744F" w:rsidP="00812385">
      <w:r>
        <w:separator/>
      </w:r>
    </w:p>
  </w:footnote>
  <w:footnote w:type="continuationSeparator" w:id="0">
    <w:p w14:paraId="1215BD09" w14:textId="77777777" w:rsidR="002B744F" w:rsidRDefault="002B744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D7AAF"/>
    <w:multiLevelType w:val="hybridMultilevel"/>
    <w:tmpl w:val="A922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87CC8"/>
    <w:multiLevelType w:val="hybridMultilevel"/>
    <w:tmpl w:val="A08E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8"/>
  </w:num>
  <w:num w:numId="5">
    <w:abstractNumId w:val="4"/>
  </w:num>
  <w:num w:numId="6">
    <w:abstractNumId w:val="2"/>
  </w:num>
  <w:num w:numId="7">
    <w:abstractNumId w:val="11"/>
  </w:num>
  <w:num w:numId="8">
    <w:abstractNumId w:val="0"/>
  </w:num>
  <w:num w:numId="9">
    <w:abstractNumId w:val="5"/>
  </w:num>
  <w:num w:numId="10">
    <w:abstractNumId w:val="14"/>
  </w:num>
  <w:num w:numId="11">
    <w:abstractNumId w:val="1"/>
  </w:num>
  <w:num w:numId="12">
    <w:abstractNumId w:val="3"/>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1B48"/>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B744F"/>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5618"/>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2FDB"/>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0D64"/>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2A6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4969351">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223416">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13</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2022-01-05T19:24:00Z</cp:lastPrinted>
  <dcterms:created xsi:type="dcterms:W3CDTF">2022-01-05T19:25:00Z</dcterms:created>
  <dcterms:modified xsi:type="dcterms:W3CDTF">2022-01-21T20:00:00Z</dcterms:modified>
</cp:coreProperties>
</file>