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1D32" w14:textId="483B546D" w:rsidR="00A94FB9" w:rsidRPr="00A150A7" w:rsidRDefault="00F4613A" w:rsidP="00E72FB8">
      <w:pPr>
        <w:spacing w:after="0" w:line="240" w:lineRule="auto"/>
        <w:rPr>
          <w:rFonts w:ascii="Garamond" w:hAnsi="Garamond" w:cs="Segoe UI"/>
          <w:sz w:val="23"/>
          <w:szCs w:val="23"/>
          <w:lang w:val="en-US"/>
        </w:rPr>
      </w:pPr>
      <w:r w:rsidRPr="00A150A7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65C62D76" wp14:editId="6855F45C">
            <wp:extent cx="1834663" cy="1376625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580" cy="16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9E7FA" w14:textId="389AE727" w:rsidR="00A94FB9" w:rsidRPr="00A150A7" w:rsidRDefault="00A94FB9" w:rsidP="00E72FB8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A150A7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3B8C0338" w14:textId="53E4AE3D" w:rsidR="00E72FB8" w:rsidRPr="008E707A" w:rsidRDefault="00E72FB8" w:rsidP="00E72FB8">
      <w:pPr>
        <w:spacing w:after="0" w:line="240" w:lineRule="auto"/>
        <w:outlineLvl w:val="0"/>
        <w:rPr>
          <w:rFonts w:ascii="Garamond" w:hAnsi="Garamond" w:cs="Times New Roman"/>
          <w:b/>
          <w:bCs/>
          <w:sz w:val="29"/>
          <w:szCs w:val="29"/>
          <w:lang w:val="en-US"/>
        </w:rPr>
      </w:pPr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October 9, 2022 – Pentecost 18 (C)</w:t>
      </w:r>
    </w:p>
    <w:p w14:paraId="05645530" w14:textId="77777777" w:rsidR="00E72FB8" w:rsidRPr="008E707A" w:rsidRDefault="00E72FB8" w:rsidP="00E72FB8">
      <w:pPr>
        <w:spacing w:after="0" w:line="240" w:lineRule="auto"/>
        <w:outlineLvl w:val="0"/>
        <w:rPr>
          <w:rFonts w:ascii="Garamond" w:hAnsi="Garamond" w:cs="Times New Roman"/>
          <w:b/>
          <w:bCs/>
          <w:sz w:val="29"/>
          <w:szCs w:val="29"/>
          <w:lang w:val="en-US"/>
        </w:rPr>
      </w:pPr>
      <w:proofErr w:type="spellStart"/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Roanridge</w:t>
      </w:r>
      <w:proofErr w:type="spellEnd"/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 xml:space="preserve"> and Constable Grants</w:t>
      </w:r>
    </w:p>
    <w:p w14:paraId="7524BDBE" w14:textId="374CADE1" w:rsidR="00E72FB8" w:rsidRPr="008E707A" w:rsidRDefault="00E72FB8" w:rsidP="00E72FB8">
      <w:pPr>
        <w:spacing w:after="0" w:line="240" w:lineRule="auto"/>
        <w:rPr>
          <w:rFonts w:ascii="Garamond" w:eastAsia="Times New Roman" w:hAnsi="Garamond" w:cs="Times New Roman"/>
          <w:i/>
          <w:iCs/>
          <w:sz w:val="29"/>
          <w:szCs w:val="29"/>
          <w:lang w:val="en-US"/>
        </w:rPr>
      </w:pPr>
    </w:p>
    <w:p w14:paraId="1D9021C7" w14:textId="22AB4BBE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>Applications are open for two grant opportunities offered annually by The Episcopal Church—Constable Fund grants, which focus on religious education, and 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 grants, which support leadership development in small towns and rural communities.</w:t>
      </w:r>
    </w:p>
    <w:p w14:paraId="3D6C9D98" w14:textId="74FA6895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0AE6A2F1" w14:textId="14D02036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 xml:space="preserve">The application deadline for both is Nov. 18. Application requirements and an application form can be found online </w:t>
      </w:r>
      <w:r w:rsidRPr="008E707A">
        <w:rPr>
          <w:rFonts w:ascii="Garamond" w:eastAsia="Times New Roman" w:hAnsi="Garamond"/>
          <w:sz w:val="29"/>
          <w:szCs w:val="29"/>
        </w:rPr>
        <w:t xml:space="preserve">here: </w:t>
      </w:r>
      <w:r w:rsidRPr="008E707A">
        <w:rPr>
          <w:rFonts w:ascii="Garamond" w:eastAsia="Times New Roman" w:hAnsi="Garamond"/>
          <w:i/>
          <w:iCs/>
          <w:sz w:val="29"/>
          <w:szCs w:val="29"/>
        </w:rPr>
        <w:t>https://dfms.formstack.com/forms/consolidated_grant_application</w:t>
      </w:r>
      <w:r w:rsidRPr="008E707A">
        <w:rPr>
          <w:rFonts w:ascii="Garamond" w:eastAsia="Times New Roman" w:hAnsi="Garamond"/>
          <w:sz w:val="29"/>
          <w:szCs w:val="29"/>
        </w:rPr>
        <w:t xml:space="preserve">. </w:t>
      </w:r>
    </w:p>
    <w:p w14:paraId="4D05BF68" w14:textId="14DE9D2F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708CDA09" w14:textId="58A60C4B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>Constable Fund grants support mission initiatives outside The Episcopal Church budget, with a stated preference for religious education work. The grants are named for visionary philanthropist Marie Louise Constable, who established the fund through a gift made to The Episcopal Church in 1935.</w:t>
      </w:r>
    </w:p>
    <w:p w14:paraId="669582A1" w14:textId="77777777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04102E95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2DB1DCAE" w14:textId="77777777" w:rsidR="00E72FB8" w:rsidRPr="00A150A7" w:rsidRDefault="00E72FB8" w:rsidP="00E72FB8">
      <w:pPr>
        <w:spacing w:after="0" w:line="240" w:lineRule="auto"/>
        <w:rPr>
          <w:rFonts w:ascii="Garamond" w:hAnsi="Garamond" w:cs="Segoe UI"/>
          <w:sz w:val="23"/>
          <w:szCs w:val="23"/>
          <w:lang w:val="en-US"/>
        </w:rPr>
      </w:pPr>
      <w:r w:rsidRPr="00A150A7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224AADF7" wp14:editId="2600AC3B">
            <wp:extent cx="1834663" cy="1376625"/>
            <wp:effectExtent l="0" t="0" r="0" b="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580" cy="16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BBAE" w14:textId="77777777" w:rsidR="00E72FB8" w:rsidRPr="00A150A7" w:rsidRDefault="00E72FB8" w:rsidP="00E72FB8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A150A7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0F0BCC18" w14:textId="77777777" w:rsidR="00E72FB8" w:rsidRPr="008E707A" w:rsidRDefault="00E72FB8" w:rsidP="00E72FB8">
      <w:pPr>
        <w:spacing w:after="0" w:line="240" w:lineRule="auto"/>
        <w:outlineLvl w:val="0"/>
        <w:rPr>
          <w:rFonts w:ascii="Garamond" w:hAnsi="Garamond" w:cs="Times New Roman"/>
          <w:b/>
          <w:bCs/>
          <w:sz w:val="29"/>
          <w:szCs w:val="29"/>
          <w:lang w:val="en-US"/>
        </w:rPr>
      </w:pPr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October 9, 2022 – Pentecost 18 (C)</w:t>
      </w:r>
    </w:p>
    <w:p w14:paraId="52A16BF1" w14:textId="77777777" w:rsidR="00E72FB8" w:rsidRPr="008E707A" w:rsidRDefault="00E72FB8" w:rsidP="00E72FB8">
      <w:pPr>
        <w:spacing w:after="0" w:line="240" w:lineRule="auto"/>
        <w:outlineLvl w:val="0"/>
        <w:rPr>
          <w:rFonts w:ascii="Garamond" w:hAnsi="Garamond" w:cs="Times New Roman"/>
          <w:b/>
          <w:bCs/>
          <w:sz w:val="29"/>
          <w:szCs w:val="29"/>
          <w:lang w:val="en-US"/>
        </w:rPr>
      </w:pPr>
      <w:proofErr w:type="spellStart"/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Roanridge</w:t>
      </w:r>
      <w:proofErr w:type="spellEnd"/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 xml:space="preserve"> and Constable Grants</w:t>
      </w:r>
    </w:p>
    <w:p w14:paraId="15B6D15F" w14:textId="77777777" w:rsidR="00E72FB8" w:rsidRPr="008E707A" w:rsidRDefault="00E72FB8" w:rsidP="00E72FB8">
      <w:pPr>
        <w:spacing w:after="0" w:line="240" w:lineRule="auto"/>
        <w:rPr>
          <w:rFonts w:ascii="Garamond" w:eastAsia="Times New Roman" w:hAnsi="Garamond" w:cs="Times New Roman"/>
          <w:i/>
          <w:iCs/>
          <w:sz w:val="29"/>
          <w:szCs w:val="29"/>
          <w:lang w:val="en-US"/>
        </w:rPr>
      </w:pPr>
    </w:p>
    <w:p w14:paraId="218AF4AB" w14:textId="77777777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>Applications are open for two grant opportunities offered annually by The Episcopal Church—Constable Fund grants, which focus on religious education, and 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 grants, which support leadership development in small towns and rural communities.</w:t>
      </w:r>
    </w:p>
    <w:p w14:paraId="6AD8FEB6" w14:textId="77777777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21B08DF8" w14:textId="77777777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 xml:space="preserve">The application deadline for both is Nov. 18. Application requirements and an application form can be found online </w:t>
      </w:r>
      <w:r w:rsidRPr="008E707A">
        <w:rPr>
          <w:rFonts w:ascii="Garamond" w:eastAsia="Times New Roman" w:hAnsi="Garamond"/>
          <w:sz w:val="29"/>
          <w:szCs w:val="29"/>
        </w:rPr>
        <w:t xml:space="preserve">here: </w:t>
      </w:r>
      <w:r w:rsidRPr="008E707A">
        <w:rPr>
          <w:rFonts w:ascii="Garamond" w:eastAsia="Times New Roman" w:hAnsi="Garamond"/>
          <w:i/>
          <w:iCs/>
          <w:sz w:val="29"/>
          <w:szCs w:val="29"/>
        </w:rPr>
        <w:t>https://dfms.formstack.com/forms/consolidated_grant_application</w:t>
      </w:r>
      <w:r w:rsidRPr="008E707A">
        <w:rPr>
          <w:rFonts w:ascii="Garamond" w:eastAsia="Times New Roman" w:hAnsi="Garamond"/>
          <w:sz w:val="29"/>
          <w:szCs w:val="29"/>
        </w:rPr>
        <w:t xml:space="preserve">. </w:t>
      </w:r>
    </w:p>
    <w:p w14:paraId="0D4334B2" w14:textId="77777777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66493CB8" w14:textId="77777777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>Constable Fund grants support mission initiatives outside The Episcopal Church budget, with a stated preference for religious education work. The grants are named for visionary philanthropist Marie Louise Constable, who established the fund through a gift made to The Episcopal Church in 1935.</w:t>
      </w:r>
    </w:p>
    <w:p w14:paraId="22AB578E" w14:textId="77777777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1D0DA671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1B0A9C21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030D5957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69C7ADE8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10C141F8" w14:textId="3228FEE7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8E707A">
        <w:rPr>
          <w:rFonts w:ascii="Garamond" w:eastAsia="Times New Roman" w:hAnsi="Garamond"/>
          <w:sz w:val="29"/>
          <w:szCs w:val="29"/>
        </w:rPr>
        <w:drawing>
          <wp:anchor distT="0" distB="0" distL="114300" distR="114300" simplePos="0" relativeHeight="251660288" behindDoc="0" locked="0" layoutInCell="1" allowOverlap="1" wp14:anchorId="699A008F" wp14:editId="3C124BA9">
            <wp:simplePos x="0" y="0"/>
            <wp:positionH relativeFrom="column">
              <wp:posOffset>2029460</wp:posOffset>
            </wp:positionH>
            <wp:positionV relativeFrom="paragraph">
              <wp:posOffset>1954530</wp:posOffset>
            </wp:positionV>
            <wp:extent cx="1939290" cy="1939290"/>
            <wp:effectExtent l="0" t="0" r="3810" b="3810"/>
            <wp:wrapSquare wrapText="bothSides"/>
            <wp:docPr id="2" name="Picture 2" descr="A picture containing text, plant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nt, gras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07A">
        <w:rPr>
          <w:rFonts w:ascii="Garamond" w:eastAsia="Times New Roman" w:hAnsi="Garamond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54F6F06F" wp14:editId="17010B1A">
            <wp:simplePos x="0" y="0"/>
            <wp:positionH relativeFrom="column">
              <wp:posOffset>2019188</wp:posOffset>
            </wp:positionH>
            <wp:positionV relativeFrom="paragraph">
              <wp:posOffset>496</wp:posOffset>
            </wp:positionV>
            <wp:extent cx="1953260" cy="19532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055">
        <w:rPr>
          <w:rFonts w:ascii="Garamond" w:eastAsia="Times New Roman" w:hAnsi="Garamond"/>
          <w:sz w:val="29"/>
          <w:szCs w:val="29"/>
        </w:rPr>
        <w:t xml:space="preserve">The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 was established by the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Cochel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family, who gave a working farm in Missouri called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to The Episcopal Church. The grant funds support creative models of leadership development and training for laity and clergy in small towns and rural communities across the church.</w:t>
      </w:r>
    </w:p>
    <w:p w14:paraId="610C74A6" w14:textId="374DBA63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3AE0B19E" w14:textId="69893A99" w:rsidR="00093A4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 xml:space="preserve">In April 2022, the Episcopal Church Executive Council approved the awarding of five Constable Fund grants and 11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 grants—totaling over $460,000. For more information about either grant, contact the Rev. Molly</w:t>
      </w:r>
      <w:r w:rsidRPr="00096055">
        <w:rPr>
          <w:rFonts w:ascii="Garamond" w:eastAsia="Times New Roman" w:hAnsi="Garamond"/>
          <w:sz w:val="29"/>
          <w:szCs w:val="29"/>
        </w:rPr>
        <w:t xml:space="preserve"> </w:t>
      </w:r>
      <w:r w:rsidRPr="00096055">
        <w:rPr>
          <w:rFonts w:ascii="Garamond" w:eastAsia="Times New Roman" w:hAnsi="Garamond"/>
          <w:sz w:val="29"/>
          <w:szCs w:val="29"/>
        </w:rPr>
        <w:t>James</w:t>
      </w:r>
      <w:r w:rsidRPr="008E707A">
        <w:rPr>
          <w:rFonts w:ascii="Garamond" w:eastAsia="Times New Roman" w:hAnsi="Garamond"/>
          <w:sz w:val="29"/>
          <w:szCs w:val="29"/>
        </w:rPr>
        <w:t xml:space="preserve"> (</w:t>
      </w:r>
      <w:r w:rsidRPr="008E707A">
        <w:rPr>
          <w:rFonts w:ascii="Garamond" w:eastAsia="Times New Roman" w:hAnsi="Garamond"/>
          <w:i/>
          <w:iCs/>
          <w:sz w:val="29"/>
          <w:szCs w:val="29"/>
        </w:rPr>
        <w:t>https://www.episcopalchurch.org/staff/rev-molly-f-james-phd/)</w:t>
      </w:r>
      <w:r w:rsidRPr="00096055">
        <w:rPr>
          <w:rFonts w:ascii="Garamond" w:eastAsia="Times New Roman" w:hAnsi="Garamond"/>
          <w:i/>
          <w:iCs/>
          <w:sz w:val="29"/>
          <w:szCs w:val="29"/>
        </w:rPr>
        <w:t>,</w:t>
      </w:r>
      <w:r w:rsidRPr="00096055">
        <w:rPr>
          <w:rFonts w:ascii="Garamond" w:eastAsia="Times New Roman" w:hAnsi="Garamond"/>
          <w:sz w:val="29"/>
          <w:szCs w:val="29"/>
        </w:rPr>
        <w:t xml:space="preserve"> deputy executive officer of the General Convention.</w:t>
      </w:r>
    </w:p>
    <w:p w14:paraId="5099F764" w14:textId="3339C778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4AA61891" w14:textId="61094193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3B258882" w14:textId="29F2B07B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5E691C93" w14:textId="017A0E98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72A52A95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455F9CED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54CAB9B6" w14:textId="77777777" w:rsid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00140140" w14:textId="46BCD1D5" w:rsidR="00E72FB8" w:rsidRPr="008E707A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8E707A">
        <w:rPr>
          <w:rFonts w:ascii="Garamond" w:eastAsia="Times New Roman" w:hAnsi="Garamond"/>
          <w:sz w:val="29"/>
          <w:szCs w:val="29"/>
        </w:rPr>
        <w:drawing>
          <wp:anchor distT="0" distB="0" distL="114300" distR="114300" simplePos="0" relativeHeight="251663360" behindDoc="0" locked="0" layoutInCell="1" allowOverlap="1" wp14:anchorId="7090A36B" wp14:editId="77DA453E">
            <wp:simplePos x="0" y="0"/>
            <wp:positionH relativeFrom="column">
              <wp:posOffset>2029460</wp:posOffset>
            </wp:positionH>
            <wp:positionV relativeFrom="paragraph">
              <wp:posOffset>1954530</wp:posOffset>
            </wp:positionV>
            <wp:extent cx="1939290" cy="1939290"/>
            <wp:effectExtent l="0" t="0" r="3810" b="3810"/>
            <wp:wrapSquare wrapText="bothSides"/>
            <wp:docPr id="8" name="Picture 8" descr="A picture containing text, plant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nt, gras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07A">
        <w:rPr>
          <w:rFonts w:ascii="Garamond" w:eastAsia="Times New Roman" w:hAnsi="Garamond"/>
          <w:sz w:val="29"/>
          <w:szCs w:val="29"/>
        </w:rPr>
        <w:drawing>
          <wp:anchor distT="0" distB="0" distL="114300" distR="114300" simplePos="0" relativeHeight="251662336" behindDoc="0" locked="0" layoutInCell="1" allowOverlap="1" wp14:anchorId="0B9F41A7" wp14:editId="77A66D52">
            <wp:simplePos x="0" y="0"/>
            <wp:positionH relativeFrom="column">
              <wp:posOffset>2019188</wp:posOffset>
            </wp:positionH>
            <wp:positionV relativeFrom="paragraph">
              <wp:posOffset>496</wp:posOffset>
            </wp:positionV>
            <wp:extent cx="1953260" cy="1953260"/>
            <wp:effectExtent l="0" t="0" r="2540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055">
        <w:rPr>
          <w:rFonts w:ascii="Garamond" w:eastAsia="Times New Roman" w:hAnsi="Garamond"/>
          <w:sz w:val="29"/>
          <w:szCs w:val="29"/>
        </w:rPr>
        <w:t xml:space="preserve">The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 was established by the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Cochel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family, who gave a working farm in Missouri called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to The Episcopal Church. The grant funds support creative models of leadership development and training for laity and clergy in small towns and rural communities across the church.</w:t>
      </w:r>
    </w:p>
    <w:p w14:paraId="1A809CDD" w14:textId="77777777" w:rsidR="00E72FB8" w:rsidRPr="00096055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p w14:paraId="530E8EFF" w14:textId="77777777" w:rsidR="00E72FB8" w:rsidRP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 xml:space="preserve">In April 2022, the Episcopal Church Executive Council approved the awarding of five Constable Fund grants and 11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 grants—totaling over $460,000. For more information about either grant, contact the Rev. Molly James</w:t>
      </w:r>
      <w:r w:rsidRPr="008E707A">
        <w:rPr>
          <w:rFonts w:ascii="Garamond" w:eastAsia="Times New Roman" w:hAnsi="Garamond"/>
          <w:sz w:val="29"/>
          <w:szCs w:val="29"/>
        </w:rPr>
        <w:t xml:space="preserve"> (</w:t>
      </w:r>
      <w:r w:rsidRPr="008E707A">
        <w:rPr>
          <w:rFonts w:ascii="Garamond" w:eastAsia="Times New Roman" w:hAnsi="Garamond"/>
          <w:i/>
          <w:iCs/>
          <w:sz w:val="29"/>
          <w:szCs w:val="29"/>
        </w:rPr>
        <w:t>https://www.episcopalchurch.org/staff/rev-molly-f-james-phd/)</w:t>
      </w:r>
      <w:r w:rsidRPr="00096055">
        <w:rPr>
          <w:rFonts w:ascii="Garamond" w:eastAsia="Times New Roman" w:hAnsi="Garamond"/>
          <w:i/>
          <w:iCs/>
          <w:sz w:val="29"/>
          <w:szCs w:val="29"/>
        </w:rPr>
        <w:t>,</w:t>
      </w:r>
      <w:r w:rsidRPr="00096055">
        <w:rPr>
          <w:rFonts w:ascii="Garamond" w:eastAsia="Times New Roman" w:hAnsi="Garamond"/>
          <w:sz w:val="29"/>
          <w:szCs w:val="29"/>
        </w:rPr>
        <w:t xml:space="preserve"> deputy executive officer of the General Convention.</w:t>
      </w:r>
    </w:p>
    <w:p w14:paraId="428E92DE" w14:textId="77777777" w:rsidR="00E72FB8" w:rsidRPr="00E72FB8" w:rsidRDefault="00E72FB8" w:rsidP="00E72FB8">
      <w:pPr>
        <w:pStyle w:val="Default"/>
        <w:rPr>
          <w:rFonts w:ascii="Garamond" w:eastAsia="Times New Roman" w:hAnsi="Garamond"/>
          <w:sz w:val="29"/>
          <w:szCs w:val="29"/>
        </w:rPr>
      </w:pPr>
    </w:p>
    <w:sectPr w:rsidR="00E72FB8" w:rsidRPr="00E72FB8" w:rsidSect="00A9125D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4E37" w14:textId="77777777" w:rsidR="00B31FA1" w:rsidRDefault="00B31FA1" w:rsidP="005040FC">
      <w:r>
        <w:separator/>
      </w:r>
    </w:p>
  </w:endnote>
  <w:endnote w:type="continuationSeparator" w:id="0">
    <w:p w14:paraId="394433F6" w14:textId="77777777" w:rsidR="00B31FA1" w:rsidRDefault="00B31FA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57B" w14:textId="77777777" w:rsidR="00654FC5" w:rsidRDefault="00E95B5A" w:rsidP="00654FC5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C2136F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</w:t>
    </w:r>
    <w:r w:rsidR="00C9600D" w:rsidRPr="00654FC5">
      <w:rPr>
        <w:rFonts w:ascii="Gill Sans Light" w:hAnsi="Gill Sans Light" w:cs="Gill Sans Light" w:hint="cs"/>
        <w:sz w:val="18"/>
        <w:szCs w:val="15"/>
        <w:lang w:val="en-US"/>
      </w:rPr>
      <w:t>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22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</w:p>
  <w:p w14:paraId="7E204285" w14:textId="0696CF5F" w:rsidR="005040FC" w:rsidRPr="00654FC5" w:rsidRDefault="00E95B5A" w:rsidP="00C9600D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70D9" w14:textId="77777777" w:rsidR="00B31FA1" w:rsidRDefault="00B31FA1" w:rsidP="005040FC">
      <w:r>
        <w:separator/>
      </w:r>
    </w:p>
  </w:footnote>
  <w:footnote w:type="continuationSeparator" w:id="0">
    <w:p w14:paraId="78B639F0" w14:textId="77777777" w:rsidR="00B31FA1" w:rsidRDefault="00B31FA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60F"/>
    <w:multiLevelType w:val="hybridMultilevel"/>
    <w:tmpl w:val="4FC25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7D9D"/>
    <w:multiLevelType w:val="hybridMultilevel"/>
    <w:tmpl w:val="4FC25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BB024A"/>
    <w:multiLevelType w:val="hybridMultilevel"/>
    <w:tmpl w:val="F8E8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11F27"/>
    <w:multiLevelType w:val="hybridMultilevel"/>
    <w:tmpl w:val="EED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A17C5"/>
    <w:multiLevelType w:val="hybridMultilevel"/>
    <w:tmpl w:val="4FC25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B042F"/>
    <w:multiLevelType w:val="hybridMultilevel"/>
    <w:tmpl w:val="43D8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7259">
    <w:abstractNumId w:val="1"/>
  </w:num>
  <w:num w:numId="2" w16cid:durableId="1107234910">
    <w:abstractNumId w:val="15"/>
  </w:num>
  <w:num w:numId="3" w16cid:durableId="1870679201">
    <w:abstractNumId w:val="5"/>
  </w:num>
  <w:num w:numId="4" w16cid:durableId="1854225434">
    <w:abstractNumId w:val="20"/>
  </w:num>
  <w:num w:numId="5" w16cid:durableId="1278831174">
    <w:abstractNumId w:val="6"/>
  </w:num>
  <w:num w:numId="6" w16cid:durableId="505830958">
    <w:abstractNumId w:val="25"/>
  </w:num>
  <w:num w:numId="7" w16cid:durableId="528567369">
    <w:abstractNumId w:val="9"/>
  </w:num>
  <w:num w:numId="8" w16cid:durableId="1869946215">
    <w:abstractNumId w:val="12"/>
  </w:num>
  <w:num w:numId="9" w16cid:durableId="487862819">
    <w:abstractNumId w:val="7"/>
  </w:num>
  <w:num w:numId="10" w16cid:durableId="1832328139">
    <w:abstractNumId w:val="11"/>
  </w:num>
  <w:num w:numId="11" w16cid:durableId="1200043808">
    <w:abstractNumId w:val="14"/>
  </w:num>
  <w:num w:numId="12" w16cid:durableId="455758169">
    <w:abstractNumId w:val="8"/>
  </w:num>
  <w:num w:numId="13" w16cid:durableId="1784610853">
    <w:abstractNumId w:val="3"/>
  </w:num>
  <w:num w:numId="14" w16cid:durableId="637342944">
    <w:abstractNumId w:val="10"/>
  </w:num>
  <w:num w:numId="15" w16cid:durableId="1175534924">
    <w:abstractNumId w:val="0"/>
  </w:num>
  <w:num w:numId="16" w16cid:durableId="292176703">
    <w:abstractNumId w:val="17"/>
  </w:num>
  <w:num w:numId="17" w16cid:durableId="2137021224">
    <w:abstractNumId w:val="18"/>
  </w:num>
  <w:num w:numId="18" w16cid:durableId="756899200">
    <w:abstractNumId w:val="23"/>
  </w:num>
  <w:num w:numId="19" w16cid:durableId="1909532795">
    <w:abstractNumId w:val="19"/>
  </w:num>
  <w:num w:numId="20" w16cid:durableId="647170757">
    <w:abstractNumId w:val="22"/>
  </w:num>
  <w:num w:numId="21" w16cid:durableId="2588517">
    <w:abstractNumId w:val="16"/>
  </w:num>
  <w:num w:numId="22" w16cid:durableId="934094062">
    <w:abstractNumId w:val="21"/>
  </w:num>
  <w:num w:numId="23" w16cid:durableId="657080607">
    <w:abstractNumId w:val="24"/>
  </w:num>
  <w:num w:numId="24" w16cid:durableId="1205211357">
    <w:abstractNumId w:val="4"/>
  </w:num>
  <w:num w:numId="25" w16cid:durableId="1085764586">
    <w:abstractNumId w:val="2"/>
  </w:num>
  <w:num w:numId="26" w16cid:durableId="504249801">
    <w:abstractNumId w:val="13"/>
  </w:num>
  <w:num w:numId="27" w16cid:durableId="5248283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78B2"/>
    <w:rsid w:val="00037CF1"/>
    <w:rsid w:val="00051D8C"/>
    <w:rsid w:val="000649BA"/>
    <w:rsid w:val="00085CEC"/>
    <w:rsid w:val="000877F0"/>
    <w:rsid w:val="0009398F"/>
    <w:rsid w:val="00093A45"/>
    <w:rsid w:val="000B5A3A"/>
    <w:rsid w:val="000C6F2D"/>
    <w:rsid w:val="000E08DC"/>
    <w:rsid w:val="000E4A58"/>
    <w:rsid w:val="000F5E94"/>
    <w:rsid w:val="00104121"/>
    <w:rsid w:val="00106A00"/>
    <w:rsid w:val="00112914"/>
    <w:rsid w:val="00117C9E"/>
    <w:rsid w:val="00117DFD"/>
    <w:rsid w:val="00124EBD"/>
    <w:rsid w:val="00134F68"/>
    <w:rsid w:val="001443D5"/>
    <w:rsid w:val="001455D1"/>
    <w:rsid w:val="00161AF0"/>
    <w:rsid w:val="001634FD"/>
    <w:rsid w:val="00171A3A"/>
    <w:rsid w:val="00181B27"/>
    <w:rsid w:val="001A00AA"/>
    <w:rsid w:val="001B5F74"/>
    <w:rsid w:val="001C2BAE"/>
    <w:rsid w:val="0020704E"/>
    <w:rsid w:val="00211C09"/>
    <w:rsid w:val="0023231E"/>
    <w:rsid w:val="00232D2A"/>
    <w:rsid w:val="00251E10"/>
    <w:rsid w:val="00280530"/>
    <w:rsid w:val="002A05F4"/>
    <w:rsid w:val="002A77AB"/>
    <w:rsid w:val="002B03DA"/>
    <w:rsid w:val="002B5686"/>
    <w:rsid w:val="002C142E"/>
    <w:rsid w:val="002C1F5E"/>
    <w:rsid w:val="002D08B4"/>
    <w:rsid w:val="002D717A"/>
    <w:rsid w:val="002E44E7"/>
    <w:rsid w:val="002F1176"/>
    <w:rsid w:val="002F17A2"/>
    <w:rsid w:val="0030447B"/>
    <w:rsid w:val="0031667B"/>
    <w:rsid w:val="00354191"/>
    <w:rsid w:val="0036495B"/>
    <w:rsid w:val="00365171"/>
    <w:rsid w:val="00373306"/>
    <w:rsid w:val="00383719"/>
    <w:rsid w:val="00385373"/>
    <w:rsid w:val="0038666B"/>
    <w:rsid w:val="00386CE0"/>
    <w:rsid w:val="00394242"/>
    <w:rsid w:val="0039526C"/>
    <w:rsid w:val="003A40A7"/>
    <w:rsid w:val="003A6E16"/>
    <w:rsid w:val="003B4697"/>
    <w:rsid w:val="003C4BC4"/>
    <w:rsid w:val="003D593B"/>
    <w:rsid w:val="003D6874"/>
    <w:rsid w:val="003D72EF"/>
    <w:rsid w:val="003E0467"/>
    <w:rsid w:val="003E063F"/>
    <w:rsid w:val="003E2B7E"/>
    <w:rsid w:val="003F332C"/>
    <w:rsid w:val="0040019E"/>
    <w:rsid w:val="004050DF"/>
    <w:rsid w:val="00412D51"/>
    <w:rsid w:val="00414038"/>
    <w:rsid w:val="00414FD2"/>
    <w:rsid w:val="00420011"/>
    <w:rsid w:val="00426130"/>
    <w:rsid w:val="00426157"/>
    <w:rsid w:val="00462E8F"/>
    <w:rsid w:val="00476C40"/>
    <w:rsid w:val="00497B05"/>
    <w:rsid w:val="004B7BD7"/>
    <w:rsid w:val="004C286A"/>
    <w:rsid w:val="004C5389"/>
    <w:rsid w:val="004D0BDA"/>
    <w:rsid w:val="004D2A72"/>
    <w:rsid w:val="004E2F38"/>
    <w:rsid w:val="004E54F7"/>
    <w:rsid w:val="004F5D4C"/>
    <w:rsid w:val="005040FC"/>
    <w:rsid w:val="0051202A"/>
    <w:rsid w:val="00517923"/>
    <w:rsid w:val="00522AEE"/>
    <w:rsid w:val="0053557D"/>
    <w:rsid w:val="005652F9"/>
    <w:rsid w:val="0056565D"/>
    <w:rsid w:val="00577D1B"/>
    <w:rsid w:val="00583463"/>
    <w:rsid w:val="00585F6E"/>
    <w:rsid w:val="00593270"/>
    <w:rsid w:val="005A0A97"/>
    <w:rsid w:val="005A5A36"/>
    <w:rsid w:val="005A6C9B"/>
    <w:rsid w:val="005A73DC"/>
    <w:rsid w:val="005B6648"/>
    <w:rsid w:val="005E53BC"/>
    <w:rsid w:val="005F03BD"/>
    <w:rsid w:val="005F7147"/>
    <w:rsid w:val="00600A53"/>
    <w:rsid w:val="00607BAF"/>
    <w:rsid w:val="00614713"/>
    <w:rsid w:val="00637029"/>
    <w:rsid w:val="00645CD4"/>
    <w:rsid w:val="00654FC5"/>
    <w:rsid w:val="006607E4"/>
    <w:rsid w:val="00661818"/>
    <w:rsid w:val="00663B87"/>
    <w:rsid w:val="006660A7"/>
    <w:rsid w:val="006662F8"/>
    <w:rsid w:val="00675674"/>
    <w:rsid w:val="00675908"/>
    <w:rsid w:val="006803D5"/>
    <w:rsid w:val="006805AE"/>
    <w:rsid w:val="00696506"/>
    <w:rsid w:val="0071418C"/>
    <w:rsid w:val="00723C24"/>
    <w:rsid w:val="00731E51"/>
    <w:rsid w:val="007342AE"/>
    <w:rsid w:val="00735992"/>
    <w:rsid w:val="00741A8C"/>
    <w:rsid w:val="00743068"/>
    <w:rsid w:val="00745189"/>
    <w:rsid w:val="00755FBA"/>
    <w:rsid w:val="00760681"/>
    <w:rsid w:val="007616B2"/>
    <w:rsid w:val="007634DA"/>
    <w:rsid w:val="00763F38"/>
    <w:rsid w:val="007641AE"/>
    <w:rsid w:val="00771BA8"/>
    <w:rsid w:val="007769B4"/>
    <w:rsid w:val="00782DA6"/>
    <w:rsid w:val="00784353"/>
    <w:rsid w:val="00796A3B"/>
    <w:rsid w:val="00796E07"/>
    <w:rsid w:val="007A05E8"/>
    <w:rsid w:val="007C02AF"/>
    <w:rsid w:val="007C3A15"/>
    <w:rsid w:val="007E0E0D"/>
    <w:rsid w:val="007E3AAC"/>
    <w:rsid w:val="0080423D"/>
    <w:rsid w:val="0081694A"/>
    <w:rsid w:val="00831892"/>
    <w:rsid w:val="008348E1"/>
    <w:rsid w:val="00836972"/>
    <w:rsid w:val="00840DA5"/>
    <w:rsid w:val="00853BB5"/>
    <w:rsid w:val="008566D4"/>
    <w:rsid w:val="00861055"/>
    <w:rsid w:val="0086256E"/>
    <w:rsid w:val="0087414D"/>
    <w:rsid w:val="00875BB1"/>
    <w:rsid w:val="00892994"/>
    <w:rsid w:val="008B342A"/>
    <w:rsid w:val="008C042E"/>
    <w:rsid w:val="008C70E0"/>
    <w:rsid w:val="008E481C"/>
    <w:rsid w:val="008E74F1"/>
    <w:rsid w:val="009156DE"/>
    <w:rsid w:val="009309AE"/>
    <w:rsid w:val="00931702"/>
    <w:rsid w:val="00947C93"/>
    <w:rsid w:val="00950B81"/>
    <w:rsid w:val="0095286B"/>
    <w:rsid w:val="009549AA"/>
    <w:rsid w:val="00960419"/>
    <w:rsid w:val="009726B3"/>
    <w:rsid w:val="00984C94"/>
    <w:rsid w:val="009877B0"/>
    <w:rsid w:val="00992C8B"/>
    <w:rsid w:val="009A7397"/>
    <w:rsid w:val="009B3884"/>
    <w:rsid w:val="009B40E6"/>
    <w:rsid w:val="009B4589"/>
    <w:rsid w:val="009B4CEF"/>
    <w:rsid w:val="009B5A95"/>
    <w:rsid w:val="009E04E1"/>
    <w:rsid w:val="009E3F75"/>
    <w:rsid w:val="009E6961"/>
    <w:rsid w:val="009F0C23"/>
    <w:rsid w:val="009F46EC"/>
    <w:rsid w:val="00A01F5F"/>
    <w:rsid w:val="00A150A7"/>
    <w:rsid w:val="00A20D35"/>
    <w:rsid w:val="00A254CA"/>
    <w:rsid w:val="00A276B8"/>
    <w:rsid w:val="00A357EC"/>
    <w:rsid w:val="00A3739A"/>
    <w:rsid w:val="00A40E44"/>
    <w:rsid w:val="00A42FBF"/>
    <w:rsid w:val="00A45B84"/>
    <w:rsid w:val="00A47CCE"/>
    <w:rsid w:val="00A51531"/>
    <w:rsid w:val="00A522E0"/>
    <w:rsid w:val="00A65BCC"/>
    <w:rsid w:val="00A87BE8"/>
    <w:rsid w:val="00A87E5D"/>
    <w:rsid w:val="00A9125D"/>
    <w:rsid w:val="00A92826"/>
    <w:rsid w:val="00A92D42"/>
    <w:rsid w:val="00A94FB9"/>
    <w:rsid w:val="00AA22C4"/>
    <w:rsid w:val="00AA51E0"/>
    <w:rsid w:val="00AB6F91"/>
    <w:rsid w:val="00AD1CD3"/>
    <w:rsid w:val="00AE7BD0"/>
    <w:rsid w:val="00AF7FC9"/>
    <w:rsid w:val="00B00DE5"/>
    <w:rsid w:val="00B21F60"/>
    <w:rsid w:val="00B22E47"/>
    <w:rsid w:val="00B2490E"/>
    <w:rsid w:val="00B27FAB"/>
    <w:rsid w:val="00B31FA1"/>
    <w:rsid w:val="00B36BBF"/>
    <w:rsid w:val="00B42E07"/>
    <w:rsid w:val="00B516C0"/>
    <w:rsid w:val="00B577ED"/>
    <w:rsid w:val="00B63849"/>
    <w:rsid w:val="00B651AB"/>
    <w:rsid w:val="00B813CD"/>
    <w:rsid w:val="00B902FE"/>
    <w:rsid w:val="00B907C0"/>
    <w:rsid w:val="00BA337C"/>
    <w:rsid w:val="00BC0A3B"/>
    <w:rsid w:val="00BD5478"/>
    <w:rsid w:val="00BF1EC3"/>
    <w:rsid w:val="00BF20E2"/>
    <w:rsid w:val="00BF562F"/>
    <w:rsid w:val="00BF59E2"/>
    <w:rsid w:val="00C106F2"/>
    <w:rsid w:val="00C12DF3"/>
    <w:rsid w:val="00C2136F"/>
    <w:rsid w:val="00C340F0"/>
    <w:rsid w:val="00C40C8E"/>
    <w:rsid w:val="00C51489"/>
    <w:rsid w:val="00C5572C"/>
    <w:rsid w:val="00C60F05"/>
    <w:rsid w:val="00C7115B"/>
    <w:rsid w:val="00C74CB0"/>
    <w:rsid w:val="00C820B3"/>
    <w:rsid w:val="00C843F8"/>
    <w:rsid w:val="00C90E56"/>
    <w:rsid w:val="00C921BB"/>
    <w:rsid w:val="00C9600D"/>
    <w:rsid w:val="00CB3010"/>
    <w:rsid w:val="00CD4B01"/>
    <w:rsid w:val="00CD75EC"/>
    <w:rsid w:val="00CE2A01"/>
    <w:rsid w:val="00CE5C23"/>
    <w:rsid w:val="00CE6E49"/>
    <w:rsid w:val="00CF0D75"/>
    <w:rsid w:val="00CF284C"/>
    <w:rsid w:val="00CF2C3C"/>
    <w:rsid w:val="00D103AE"/>
    <w:rsid w:val="00D23D66"/>
    <w:rsid w:val="00D25BA2"/>
    <w:rsid w:val="00D35F97"/>
    <w:rsid w:val="00D532AE"/>
    <w:rsid w:val="00D70FCF"/>
    <w:rsid w:val="00D74E1C"/>
    <w:rsid w:val="00D804FE"/>
    <w:rsid w:val="00D84C50"/>
    <w:rsid w:val="00D92B01"/>
    <w:rsid w:val="00D9625A"/>
    <w:rsid w:val="00DA0FBA"/>
    <w:rsid w:val="00DB65D4"/>
    <w:rsid w:val="00DD1DD0"/>
    <w:rsid w:val="00DD292B"/>
    <w:rsid w:val="00DF4BF2"/>
    <w:rsid w:val="00E11F35"/>
    <w:rsid w:val="00E124F7"/>
    <w:rsid w:val="00E204F0"/>
    <w:rsid w:val="00E316C9"/>
    <w:rsid w:val="00E318B9"/>
    <w:rsid w:val="00E3459A"/>
    <w:rsid w:val="00E36B7C"/>
    <w:rsid w:val="00E41182"/>
    <w:rsid w:val="00E42F87"/>
    <w:rsid w:val="00E509C1"/>
    <w:rsid w:val="00E620E8"/>
    <w:rsid w:val="00E63497"/>
    <w:rsid w:val="00E72FB8"/>
    <w:rsid w:val="00E80119"/>
    <w:rsid w:val="00E80A80"/>
    <w:rsid w:val="00E86993"/>
    <w:rsid w:val="00E95B5A"/>
    <w:rsid w:val="00EA6D81"/>
    <w:rsid w:val="00EB1BDB"/>
    <w:rsid w:val="00ED1B93"/>
    <w:rsid w:val="00ED7531"/>
    <w:rsid w:val="00EE69DA"/>
    <w:rsid w:val="00EF221A"/>
    <w:rsid w:val="00F000AC"/>
    <w:rsid w:val="00F01F3E"/>
    <w:rsid w:val="00F07A5D"/>
    <w:rsid w:val="00F12792"/>
    <w:rsid w:val="00F161F9"/>
    <w:rsid w:val="00F24ECF"/>
    <w:rsid w:val="00F37EFA"/>
    <w:rsid w:val="00F4346C"/>
    <w:rsid w:val="00F4613A"/>
    <w:rsid w:val="00F538A3"/>
    <w:rsid w:val="00F540DB"/>
    <w:rsid w:val="00F57231"/>
    <w:rsid w:val="00F62B4B"/>
    <w:rsid w:val="00F670B9"/>
    <w:rsid w:val="00F86BB4"/>
    <w:rsid w:val="00F86F1A"/>
    <w:rsid w:val="00F909E8"/>
    <w:rsid w:val="00FA33E2"/>
    <w:rsid w:val="00FA58B7"/>
    <w:rsid w:val="00FB0534"/>
    <w:rsid w:val="00FC2594"/>
    <w:rsid w:val="00FD45E6"/>
    <w:rsid w:val="00FD4DC3"/>
    <w:rsid w:val="00FD7665"/>
    <w:rsid w:val="00FE1B13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F572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1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CD75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A3B"/>
  </w:style>
  <w:style w:type="character" w:customStyle="1" w:styleId="normaltextrun">
    <w:name w:val="normaltextrun"/>
    <w:basedOn w:val="DefaultParagraphFont"/>
    <w:rsid w:val="00BC0A3B"/>
  </w:style>
  <w:style w:type="character" w:customStyle="1" w:styleId="Heading1Char">
    <w:name w:val="Heading 1 Char"/>
    <w:basedOn w:val="DefaultParagraphFont"/>
    <w:link w:val="Heading1"/>
    <w:uiPriority w:val="9"/>
    <w:rsid w:val="00F0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customStyle="1" w:styleId="Default">
    <w:name w:val="Default"/>
    <w:rsid w:val="00A150A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2022-09-25T17:38:00Z</cp:lastPrinted>
  <dcterms:created xsi:type="dcterms:W3CDTF">2022-09-25T17:38:00Z</dcterms:created>
  <dcterms:modified xsi:type="dcterms:W3CDTF">2022-09-25T17:38:00Z</dcterms:modified>
</cp:coreProperties>
</file>