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8FBF" w14:textId="77777777" w:rsidR="00CB3C58" w:rsidRPr="00DC69B1" w:rsidRDefault="00CB3C58" w:rsidP="00F03645">
      <w:pPr>
        <w:spacing w:after="0" w:line="240" w:lineRule="auto"/>
        <w:rPr>
          <w:rFonts w:ascii="Garamond" w:hAnsi="Garamond"/>
          <w:sz w:val="25"/>
          <w:szCs w:val="25"/>
        </w:rPr>
      </w:pPr>
      <w:r w:rsidRPr="00DC69B1">
        <w:rPr>
          <w:rFonts w:ascii="Garamond" w:hAnsi="Garamond"/>
          <w:noProof/>
          <w:sz w:val="25"/>
          <w:szCs w:val="25"/>
        </w:rPr>
        <w:drawing>
          <wp:inline distT="0" distB="0" distL="0" distR="0" wp14:anchorId="01E74D46" wp14:editId="7FAEE7B2">
            <wp:extent cx="1828800" cy="1315591"/>
            <wp:effectExtent l="0" t="0" r="0" b="571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60960" cy="1338726"/>
                    </a:xfrm>
                    <a:prstGeom prst="rect">
                      <a:avLst/>
                    </a:prstGeom>
                  </pic:spPr>
                </pic:pic>
              </a:graphicData>
            </a:graphic>
          </wp:inline>
        </w:drawing>
      </w:r>
    </w:p>
    <w:p w14:paraId="0B6251A1" w14:textId="77777777" w:rsidR="00CB3C58" w:rsidRPr="00DC69B1" w:rsidRDefault="00CB3C58" w:rsidP="00F03645">
      <w:pPr>
        <w:spacing w:after="0" w:line="240" w:lineRule="auto"/>
        <w:rPr>
          <w:rFonts w:ascii="Garamond" w:hAnsi="Garamond"/>
          <w:sz w:val="25"/>
          <w:szCs w:val="25"/>
        </w:rPr>
      </w:pPr>
    </w:p>
    <w:p w14:paraId="73FB8372"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b/>
          <w:bCs/>
          <w:sz w:val="25"/>
          <w:szCs w:val="25"/>
          <w:lang w:val="es-ES"/>
        </w:rPr>
        <w:t>30 de enero 2023 - Epifanía 4 (A)</w:t>
      </w:r>
    </w:p>
    <w:p w14:paraId="148760B3" w14:textId="77777777" w:rsidR="00951688" w:rsidRDefault="00DC69B1" w:rsidP="00DC69B1">
      <w:pPr>
        <w:pStyle w:val="NoSpacing"/>
        <w:rPr>
          <w:rFonts w:ascii="Garamond" w:eastAsia="Times New Roman" w:hAnsi="Garamond"/>
          <w:b/>
          <w:bCs/>
          <w:sz w:val="25"/>
          <w:szCs w:val="25"/>
          <w:lang w:val="es-ES"/>
        </w:rPr>
      </w:pPr>
      <w:r w:rsidRPr="00DC69B1">
        <w:rPr>
          <w:rFonts w:ascii="Garamond" w:eastAsia="Times New Roman" w:hAnsi="Garamond"/>
          <w:b/>
          <w:bCs/>
          <w:sz w:val="25"/>
          <w:szCs w:val="25"/>
          <w:lang w:val="es-ES"/>
        </w:rPr>
        <w:t>Cuerpo de servicio episcopal:</w:t>
      </w:r>
    </w:p>
    <w:p w14:paraId="12EEA4AD" w14:textId="12DF1DD0" w:rsidR="00DC69B1" w:rsidRPr="00DC69B1" w:rsidRDefault="00DC69B1" w:rsidP="00DC69B1">
      <w:pPr>
        <w:pStyle w:val="NoSpacing"/>
        <w:rPr>
          <w:rFonts w:ascii="Garamond" w:eastAsia="Times New Roman" w:hAnsi="Garamond"/>
          <w:b/>
          <w:bCs/>
          <w:sz w:val="25"/>
          <w:szCs w:val="25"/>
          <w:lang w:val="es-ES"/>
        </w:rPr>
      </w:pPr>
      <w:r w:rsidRPr="00DC69B1">
        <w:rPr>
          <w:rFonts w:ascii="Garamond" w:eastAsia="Times New Roman" w:hAnsi="Garamond"/>
          <w:b/>
          <w:bCs/>
          <w:sz w:val="25"/>
          <w:szCs w:val="25"/>
          <w:lang w:val="es-ES"/>
        </w:rPr>
        <w:t xml:space="preserve">Empoderar a jóvenes líderes para la justicia </w:t>
      </w:r>
    </w:p>
    <w:p w14:paraId="683048DA" w14:textId="77777777" w:rsidR="00DC69B1" w:rsidRPr="00DC69B1" w:rsidRDefault="00DC69B1" w:rsidP="00DC69B1">
      <w:pPr>
        <w:pStyle w:val="NoSpacing"/>
        <w:rPr>
          <w:rFonts w:ascii="Garamond" w:eastAsia="Times New Roman" w:hAnsi="Garamond"/>
          <w:sz w:val="25"/>
          <w:szCs w:val="25"/>
          <w:lang w:val="es-ES"/>
        </w:rPr>
      </w:pPr>
    </w:p>
    <w:p w14:paraId="1F67C264" w14:textId="0744D968" w:rsidR="00DC69B1" w:rsidRPr="00DC69B1" w:rsidRDefault="00DC69B1" w:rsidP="00DC69B1">
      <w:pPr>
        <w:pStyle w:val="NoSpacing"/>
        <w:rPr>
          <w:rFonts w:ascii="Garamond" w:hAnsi="Garamond"/>
          <w:sz w:val="25"/>
          <w:szCs w:val="25"/>
          <w:lang w:val="es-ES"/>
        </w:rPr>
      </w:pPr>
      <w:r w:rsidRPr="00DC69B1">
        <w:rPr>
          <w:rFonts w:ascii="Garamond" w:eastAsia="Times New Roman" w:hAnsi="Garamond"/>
          <w:sz w:val="25"/>
          <w:szCs w:val="25"/>
          <w:lang w:val="es-ES"/>
        </w:rPr>
        <w:t>Durante más de 20 años, el Cuerpo de servicio episcopal (ESC) se ha basado en la creencia de que el cambio ocurre cuando reunimos a diversos equipos de líderes jóvenes comprometidos y apasionados y los apoyamos cuando enfrentan algunos de los desafíos más difíciles de nuestra nación.</w:t>
      </w:r>
    </w:p>
    <w:p w14:paraId="6A993F15" w14:textId="2D6C4C32" w:rsidR="00DC69B1" w:rsidRPr="00DC69B1" w:rsidRDefault="00DC69B1" w:rsidP="00DC69B1">
      <w:pPr>
        <w:pStyle w:val="NoSpacing"/>
        <w:rPr>
          <w:rFonts w:ascii="Garamond" w:hAnsi="Garamond"/>
          <w:sz w:val="25"/>
          <w:szCs w:val="25"/>
          <w:lang w:val="es-ES"/>
        </w:rPr>
      </w:pPr>
    </w:p>
    <w:p w14:paraId="1415F0C8" w14:textId="4FFB8A82" w:rsidR="00DC69B1" w:rsidRPr="00DC69B1" w:rsidRDefault="00DC69B1" w:rsidP="00DC69B1">
      <w:pPr>
        <w:pStyle w:val="NoSpacing"/>
        <w:rPr>
          <w:rFonts w:ascii="Garamond" w:eastAsia="Times New Roman" w:hAnsi="Garamond"/>
          <w:sz w:val="25"/>
          <w:szCs w:val="25"/>
          <w:lang w:val="es-ES"/>
        </w:rPr>
      </w:pPr>
      <w:r w:rsidRPr="00DC69B1">
        <w:rPr>
          <w:rFonts w:ascii="Garamond" w:hAnsi="Garamond"/>
          <w:noProof/>
          <w:sz w:val="25"/>
          <w:szCs w:val="25"/>
          <w:lang w:val="es-ES"/>
        </w:rPr>
        <w:drawing>
          <wp:anchor distT="0" distB="0" distL="114300" distR="114300" simplePos="0" relativeHeight="251659264" behindDoc="0" locked="0" layoutInCell="1" allowOverlap="1" wp14:anchorId="17ED2EF2" wp14:editId="5EFA3319">
            <wp:simplePos x="0" y="0"/>
            <wp:positionH relativeFrom="margin">
              <wp:posOffset>1880394</wp:posOffset>
            </wp:positionH>
            <wp:positionV relativeFrom="paragraph">
              <wp:posOffset>322580</wp:posOffset>
            </wp:positionV>
            <wp:extent cx="2026920" cy="2205355"/>
            <wp:effectExtent l="12700" t="12700" r="17780" b="17145"/>
            <wp:wrapSquare wrapText="bothSides"/>
            <wp:docPr id="2" name="Picture 1"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website&#10;&#10;Description automatically generated"/>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26920" cy="22053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DC69B1">
        <w:rPr>
          <w:rFonts w:ascii="Garamond" w:eastAsia="Times New Roman" w:hAnsi="Garamond"/>
          <w:sz w:val="25"/>
          <w:szCs w:val="25"/>
          <w:lang w:val="es-ES"/>
        </w:rPr>
        <w:t xml:space="preserve">ESC empodera a los adultos jóvenes, de 21 a 32 años, para que se transformen a sí mismos y a las estructuras injustas que nos rodean a través de la construcción de comunidades, la colaboración local, la oración y la acción. </w:t>
      </w:r>
    </w:p>
    <w:p w14:paraId="28C2EE91" w14:textId="2F06FE9A" w:rsidR="00DC69B1" w:rsidRPr="00DC69B1" w:rsidRDefault="00DC69B1" w:rsidP="00DC69B1">
      <w:pPr>
        <w:pStyle w:val="NoSpacing"/>
        <w:rPr>
          <w:rFonts w:ascii="Garamond" w:eastAsia="Times New Roman" w:hAnsi="Garamond"/>
          <w:sz w:val="25"/>
          <w:szCs w:val="25"/>
          <w:lang w:val="es-ES"/>
        </w:rPr>
      </w:pPr>
    </w:p>
    <w:p w14:paraId="64E01382"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sz w:val="25"/>
          <w:szCs w:val="25"/>
          <w:lang w:val="es-ES"/>
        </w:rPr>
        <w:t xml:space="preserve">Unirse al Cuerpo de servicio episcopal significa unirse a una comunidad de gente que se preocupa por cada persona como individuo. </w:t>
      </w:r>
    </w:p>
    <w:p w14:paraId="7802A9FF" w14:textId="77777777" w:rsidR="00DC69B1" w:rsidRDefault="00DC69B1" w:rsidP="00DC69B1">
      <w:pPr>
        <w:pStyle w:val="NoSpacing"/>
        <w:rPr>
          <w:rFonts w:ascii="Garamond" w:eastAsia="Times New Roman" w:hAnsi="Garamond"/>
          <w:sz w:val="25"/>
          <w:szCs w:val="25"/>
          <w:lang w:val="es-ES"/>
        </w:rPr>
      </w:pPr>
    </w:p>
    <w:p w14:paraId="531DA63D" w14:textId="77777777" w:rsidR="00DC69B1" w:rsidRPr="00DC69B1" w:rsidRDefault="00DC69B1" w:rsidP="00DC69B1">
      <w:pPr>
        <w:spacing w:after="0" w:line="240" w:lineRule="auto"/>
        <w:rPr>
          <w:rFonts w:ascii="Garamond" w:hAnsi="Garamond"/>
          <w:sz w:val="25"/>
          <w:szCs w:val="25"/>
        </w:rPr>
      </w:pPr>
      <w:r w:rsidRPr="00DC69B1">
        <w:rPr>
          <w:rFonts w:ascii="Garamond" w:hAnsi="Garamond"/>
          <w:noProof/>
          <w:sz w:val="25"/>
          <w:szCs w:val="25"/>
        </w:rPr>
        <w:drawing>
          <wp:inline distT="0" distB="0" distL="0" distR="0" wp14:anchorId="340C3EEB" wp14:editId="54D6939D">
            <wp:extent cx="1828800" cy="1315591"/>
            <wp:effectExtent l="0" t="0" r="0" b="571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60960" cy="1338726"/>
                    </a:xfrm>
                    <a:prstGeom prst="rect">
                      <a:avLst/>
                    </a:prstGeom>
                  </pic:spPr>
                </pic:pic>
              </a:graphicData>
            </a:graphic>
          </wp:inline>
        </w:drawing>
      </w:r>
    </w:p>
    <w:p w14:paraId="337F64E0" w14:textId="77777777" w:rsidR="00DC69B1" w:rsidRPr="00DC69B1" w:rsidRDefault="00DC69B1" w:rsidP="00DC69B1">
      <w:pPr>
        <w:spacing w:after="0" w:line="240" w:lineRule="auto"/>
        <w:rPr>
          <w:rFonts w:ascii="Garamond" w:hAnsi="Garamond"/>
          <w:sz w:val="25"/>
          <w:szCs w:val="25"/>
        </w:rPr>
      </w:pPr>
    </w:p>
    <w:p w14:paraId="394DC2BD"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b/>
          <w:bCs/>
          <w:sz w:val="25"/>
          <w:szCs w:val="25"/>
          <w:lang w:val="es-ES"/>
        </w:rPr>
        <w:t>30 de enero 2023 - Epifanía 4 (A)</w:t>
      </w:r>
    </w:p>
    <w:p w14:paraId="070B544B" w14:textId="77777777" w:rsidR="00951688" w:rsidRDefault="00DC69B1" w:rsidP="00DC69B1">
      <w:pPr>
        <w:pStyle w:val="NoSpacing"/>
        <w:rPr>
          <w:rFonts w:ascii="Garamond" w:eastAsia="Times New Roman" w:hAnsi="Garamond"/>
          <w:b/>
          <w:bCs/>
          <w:sz w:val="25"/>
          <w:szCs w:val="25"/>
          <w:lang w:val="es-ES"/>
        </w:rPr>
      </w:pPr>
      <w:r w:rsidRPr="00DC69B1">
        <w:rPr>
          <w:rFonts w:ascii="Garamond" w:eastAsia="Times New Roman" w:hAnsi="Garamond"/>
          <w:b/>
          <w:bCs/>
          <w:sz w:val="25"/>
          <w:szCs w:val="25"/>
          <w:lang w:val="es-ES"/>
        </w:rPr>
        <w:t>Cuerpo de servicio episcopal:</w:t>
      </w:r>
    </w:p>
    <w:p w14:paraId="77348C92" w14:textId="61835972" w:rsidR="00DC69B1" w:rsidRPr="00DC69B1" w:rsidRDefault="00DC69B1" w:rsidP="00DC69B1">
      <w:pPr>
        <w:pStyle w:val="NoSpacing"/>
        <w:rPr>
          <w:rFonts w:ascii="Garamond" w:eastAsia="Times New Roman" w:hAnsi="Garamond"/>
          <w:b/>
          <w:bCs/>
          <w:sz w:val="25"/>
          <w:szCs w:val="25"/>
          <w:lang w:val="es-ES"/>
        </w:rPr>
      </w:pPr>
      <w:r w:rsidRPr="00DC69B1">
        <w:rPr>
          <w:rFonts w:ascii="Garamond" w:eastAsia="Times New Roman" w:hAnsi="Garamond"/>
          <w:b/>
          <w:bCs/>
          <w:sz w:val="25"/>
          <w:szCs w:val="25"/>
          <w:lang w:val="es-ES"/>
        </w:rPr>
        <w:t xml:space="preserve">Empoderar a jóvenes líderes para la justicia </w:t>
      </w:r>
    </w:p>
    <w:p w14:paraId="3601BAEB" w14:textId="77777777" w:rsidR="00DC69B1" w:rsidRPr="00DC69B1" w:rsidRDefault="00DC69B1" w:rsidP="00DC69B1">
      <w:pPr>
        <w:pStyle w:val="NoSpacing"/>
        <w:rPr>
          <w:rFonts w:ascii="Garamond" w:eastAsia="Times New Roman" w:hAnsi="Garamond"/>
          <w:sz w:val="25"/>
          <w:szCs w:val="25"/>
          <w:lang w:val="es-ES"/>
        </w:rPr>
      </w:pPr>
    </w:p>
    <w:p w14:paraId="7B6CA933" w14:textId="77777777" w:rsidR="00DC69B1" w:rsidRPr="00DC69B1" w:rsidRDefault="00DC69B1" w:rsidP="00DC69B1">
      <w:pPr>
        <w:pStyle w:val="NoSpacing"/>
        <w:rPr>
          <w:rFonts w:ascii="Garamond" w:hAnsi="Garamond"/>
          <w:sz w:val="25"/>
          <w:szCs w:val="25"/>
          <w:lang w:val="es-ES"/>
        </w:rPr>
      </w:pPr>
      <w:r w:rsidRPr="00DC69B1">
        <w:rPr>
          <w:rFonts w:ascii="Garamond" w:eastAsia="Times New Roman" w:hAnsi="Garamond"/>
          <w:sz w:val="25"/>
          <w:szCs w:val="25"/>
          <w:lang w:val="es-ES"/>
        </w:rPr>
        <w:t>Durante más de 20 años, el Cuerpo de servicio episcopal (ESC) se ha basado en la creencia de que el cambio ocurre cuando reunimos a diversos equipos de líderes jóvenes comprometidos y apasionados y los apoyamos cuando enfrentan algunos de los desafíos más difíciles de nuestra nación.</w:t>
      </w:r>
    </w:p>
    <w:p w14:paraId="12A415F2" w14:textId="77777777" w:rsidR="00DC69B1" w:rsidRPr="00DC69B1" w:rsidRDefault="00DC69B1" w:rsidP="00DC69B1">
      <w:pPr>
        <w:pStyle w:val="NoSpacing"/>
        <w:rPr>
          <w:rFonts w:ascii="Garamond" w:hAnsi="Garamond"/>
          <w:sz w:val="25"/>
          <w:szCs w:val="25"/>
          <w:lang w:val="es-ES"/>
        </w:rPr>
      </w:pPr>
    </w:p>
    <w:p w14:paraId="3BEAA7AD" w14:textId="7FFD89F2" w:rsidR="00DC69B1" w:rsidRPr="00DC69B1" w:rsidRDefault="00DC69B1" w:rsidP="00DC69B1">
      <w:pPr>
        <w:pStyle w:val="NoSpacing"/>
        <w:rPr>
          <w:rFonts w:ascii="Garamond" w:eastAsia="Times New Roman" w:hAnsi="Garamond"/>
          <w:sz w:val="25"/>
          <w:szCs w:val="25"/>
          <w:lang w:val="es-ES"/>
        </w:rPr>
      </w:pPr>
      <w:r w:rsidRPr="00DC69B1">
        <w:rPr>
          <w:rFonts w:ascii="Garamond" w:hAnsi="Garamond"/>
          <w:noProof/>
          <w:sz w:val="25"/>
          <w:szCs w:val="25"/>
          <w:lang w:val="es-ES"/>
        </w:rPr>
        <w:drawing>
          <wp:anchor distT="0" distB="0" distL="114300" distR="114300" simplePos="0" relativeHeight="251661312" behindDoc="0" locked="0" layoutInCell="1" allowOverlap="1" wp14:anchorId="46E9CA7F" wp14:editId="193CCC7C">
            <wp:simplePos x="0" y="0"/>
            <wp:positionH relativeFrom="margin">
              <wp:posOffset>6831965</wp:posOffset>
            </wp:positionH>
            <wp:positionV relativeFrom="paragraph">
              <wp:posOffset>322580</wp:posOffset>
            </wp:positionV>
            <wp:extent cx="2026920" cy="2205355"/>
            <wp:effectExtent l="12700" t="12700" r="17780" b="17145"/>
            <wp:wrapSquare wrapText="bothSides"/>
            <wp:docPr id="6" name="Picture 1" descr="Graphical user interface,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website&#10;&#10;Description automatically generated"/>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026920" cy="22053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DC69B1">
        <w:rPr>
          <w:rFonts w:ascii="Garamond" w:eastAsia="Times New Roman" w:hAnsi="Garamond"/>
          <w:sz w:val="25"/>
          <w:szCs w:val="25"/>
          <w:lang w:val="es-ES"/>
        </w:rPr>
        <w:t xml:space="preserve">ESC empodera a los adultos jóvenes, de 21 a 32 años, para que se transformen a sí mismos y a las estructuras injustas que nos rodean a través de la construcción de comunidades, la colaboración local, la oración y la acción. </w:t>
      </w:r>
    </w:p>
    <w:p w14:paraId="342F6B9E" w14:textId="77777777" w:rsidR="00DC69B1" w:rsidRPr="00DC69B1" w:rsidRDefault="00DC69B1" w:rsidP="00DC69B1">
      <w:pPr>
        <w:pStyle w:val="NoSpacing"/>
        <w:rPr>
          <w:rFonts w:ascii="Garamond" w:eastAsia="Times New Roman" w:hAnsi="Garamond"/>
          <w:sz w:val="25"/>
          <w:szCs w:val="25"/>
          <w:lang w:val="es-ES"/>
        </w:rPr>
      </w:pPr>
    </w:p>
    <w:p w14:paraId="1A406916"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sz w:val="25"/>
          <w:szCs w:val="25"/>
          <w:lang w:val="es-ES"/>
        </w:rPr>
        <w:t xml:space="preserve">Unirse al Cuerpo de servicio episcopal significa unirse a una comunidad de gente que se preocupa por cada persona como individuo. </w:t>
      </w:r>
    </w:p>
    <w:p w14:paraId="4417D32A" w14:textId="77777777" w:rsidR="00DC69B1" w:rsidRDefault="00DC69B1" w:rsidP="00DC69B1">
      <w:pPr>
        <w:pStyle w:val="NoSpacing"/>
        <w:rPr>
          <w:rFonts w:ascii="Garamond" w:eastAsia="Times New Roman" w:hAnsi="Garamond"/>
          <w:sz w:val="25"/>
          <w:szCs w:val="25"/>
          <w:lang w:val="es-ES"/>
        </w:rPr>
      </w:pPr>
    </w:p>
    <w:p w14:paraId="420A57BF" w14:textId="77777777" w:rsidR="00DC69B1" w:rsidRDefault="00DC69B1" w:rsidP="00DC69B1">
      <w:pPr>
        <w:pStyle w:val="NoSpacing"/>
        <w:rPr>
          <w:rFonts w:ascii="Garamond" w:eastAsia="Times New Roman" w:hAnsi="Garamond"/>
          <w:sz w:val="25"/>
          <w:szCs w:val="25"/>
          <w:lang w:val="es-ES"/>
        </w:rPr>
      </w:pPr>
    </w:p>
    <w:p w14:paraId="5946F635" w14:textId="044510EE" w:rsidR="00DC69B1" w:rsidRPr="00DC69B1" w:rsidRDefault="00DC69B1" w:rsidP="00DC69B1">
      <w:pPr>
        <w:pStyle w:val="NoSpacing"/>
        <w:rPr>
          <w:rFonts w:ascii="Garamond" w:hAnsi="Garamond"/>
          <w:b/>
          <w:bCs/>
          <w:sz w:val="25"/>
          <w:szCs w:val="25"/>
          <w:lang w:val="es-ES"/>
        </w:rPr>
      </w:pPr>
      <w:r w:rsidRPr="00DC69B1">
        <w:rPr>
          <w:rFonts w:ascii="Garamond" w:eastAsia="Times New Roman" w:hAnsi="Garamond"/>
          <w:sz w:val="25"/>
          <w:szCs w:val="25"/>
          <w:lang w:val="es-ES"/>
        </w:rPr>
        <w:lastRenderedPageBreak/>
        <w:t>Invertimos en conocer las esperanzas, los sueños, los desafíos y los talentos de cada miembro, y nos dedicamos a crear espacios de pertenencia donde cada persona es aceptada por su auténtico yo.</w:t>
      </w:r>
    </w:p>
    <w:p w14:paraId="12603EAD" w14:textId="77777777" w:rsidR="00DC69B1" w:rsidRPr="00DC69B1" w:rsidRDefault="00DC69B1" w:rsidP="00DC69B1">
      <w:pPr>
        <w:pStyle w:val="NoSpacing"/>
        <w:rPr>
          <w:rFonts w:ascii="Garamond" w:hAnsi="Garamond"/>
          <w:sz w:val="25"/>
          <w:szCs w:val="25"/>
          <w:lang w:val="es-ES"/>
        </w:rPr>
      </w:pPr>
    </w:p>
    <w:p w14:paraId="11512A26" w14:textId="153EA312"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b/>
          <w:bCs/>
          <w:sz w:val="25"/>
          <w:szCs w:val="25"/>
          <w:lang w:val="es-ES"/>
        </w:rPr>
        <w:t>Qué esperar</w:t>
      </w:r>
      <w:r w:rsidRPr="00DC69B1">
        <w:rPr>
          <w:rFonts w:ascii="Garamond" w:eastAsia="Times New Roman" w:hAnsi="Garamond"/>
          <w:sz w:val="25"/>
          <w:szCs w:val="25"/>
          <w:lang w:val="es-ES"/>
        </w:rPr>
        <w:t xml:space="preserve"> </w:t>
      </w:r>
    </w:p>
    <w:p w14:paraId="71CAA93A"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i/>
          <w:iCs/>
          <w:sz w:val="25"/>
          <w:szCs w:val="25"/>
          <w:lang w:val="es-ES"/>
        </w:rPr>
        <w:t>Creación de comunidad</w:t>
      </w:r>
      <w:r w:rsidRPr="00DC69B1">
        <w:rPr>
          <w:rFonts w:ascii="Garamond" w:eastAsia="Times New Roman" w:hAnsi="Garamond"/>
          <w:sz w:val="25"/>
          <w:szCs w:val="25"/>
          <w:lang w:val="es-ES"/>
        </w:rPr>
        <w:t xml:space="preserve">: la comunidad está en el corazón de ESC. Significa comprometerse a reunirse regularmente para comer, orar, reír, llorar y practicar el tipo de reconciliación y perdón que solo ocurre cuando vivimos en proximidad. </w:t>
      </w:r>
    </w:p>
    <w:p w14:paraId="06CB0378" w14:textId="77777777" w:rsidR="00DC69B1" w:rsidRPr="00DC69B1" w:rsidRDefault="00DC69B1" w:rsidP="00DC69B1">
      <w:pPr>
        <w:pStyle w:val="NoSpacing"/>
        <w:rPr>
          <w:rFonts w:ascii="Garamond" w:eastAsia="Times New Roman" w:hAnsi="Garamond"/>
          <w:sz w:val="25"/>
          <w:szCs w:val="25"/>
          <w:lang w:val="es-ES"/>
        </w:rPr>
      </w:pPr>
    </w:p>
    <w:p w14:paraId="3550CD90" w14:textId="77777777" w:rsidR="00DC69B1" w:rsidRPr="00DC69B1" w:rsidRDefault="00DC69B1" w:rsidP="00DC69B1">
      <w:pPr>
        <w:pStyle w:val="NoSpacing"/>
        <w:rPr>
          <w:rFonts w:ascii="Garamond" w:hAnsi="Garamond"/>
          <w:i/>
          <w:iCs/>
          <w:sz w:val="25"/>
          <w:szCs w:val="25"/>
          <w:lang w:val="es-ES"/>
        </w:rPr>
      </w:pPr>
      <w:r w:rsidRPr="00DC69B1">
        <w:rPr>
          <w:rFonts w:ascii="Garamond" w:eastAsia="Times New Roman" w:hAnsi="Garamond"/>
          <w:i/>
          <w:iCs/>
          <w:sz w:val="25"/>
          <w:szCs w:val="25"/>
          <w:lang w:val="es-ES"/>
        </w:rPr>
        <w:t>Discernimiento espiritual y vocacional</w:t>
      </w:r>
      <w:r w:rsidRPr="00DC69B1">
        <w:rPr>
          <w:rFonts w:ascii="Garamond" w:eastAsia="Times New Roman" w:hAnsi="Garamond"/>
          <w:sz w:val="25"/>
          <w:szCs w:val="25"/>
          <w:lang w:val="es-ES"/>
        </w:rPr>
        <w:t>: cada programa ofrece días de formación para orar, registrarse y discutir temas que van desde la teología hasta la planificación vocacional y la justicia social.</w:t>
      </w:r>
    </w:p>
    <w:p w14:paraId="77EAE546" w14:textId="77777777" w:rsidR="00DC69B1" w:rsidRPr="00DC69B1" w:rsidRDefault="00DC69B1" w:rsidP="00DC69B1">
      <w:pPr>
        <w:pStyle w:val="NoSpacing"/>
        <w:rPr>
          <w:rFonts w:ascii="Garamond" w:eastAsia="Times New Roman" w:hAnsi="Garamond"/>
          <w:sz w:val="25"/>
          <w:szCs w:val="25"/>
          <w:lang w:val="es-ES"/>
        </w:rPr>
      </w:pPr>
    </w:p>
    <w:p w14:paraId="096AB814" w14:textId="629EA535" w:rsidR="00DC69B1" w:rsidRPr="00DC69B1" w:rsidRDefault="00DC69B1" w:rsidP="00DC69B1">
      <w:pPr>
        <w:pStyle w:val="NoSpacing"/>
        <w:rPr>
          <w:rFonts w:ascii="Garamond" w:hAnsi="Garamond"/>
          <w:sz w:val="25"/>
          <w:szCs w:val="25"/>
          <w:lang w:val="es-ES"/>
        </w:rPr>
      </w:pPr>
      <w:r w:rsidRPr="00DC69B1">
        <w:rPr>
          <w:rFonts w:ascii="Garamond" w:eastAsia="Times New Roman" w:hAnsi="Garamond"/>
          <w:i/>
          <w:iCs/>
          <w:sz w:val="25"/>
          <w:szCs w:val="25"/>
          <w:lang w:val="es-ES"/>
        </w:rPr>
        <w:t>Creando justicia:</w:t>
      </w:r>
      <w:r w:rsidRPr="00DC69B1">
        <w:rPr>
          <w:rFonts w:ascii="Garamond" w:eastAsia="Times New Roman" w:hAnsi="Garamond"/>
          <w:sz w:val="25"/>
          <w:szCs w:val="25"/>
          <w:lang w:val="es-ES"/>
        </w:rPr>
        <w:t xml:space="preserve"> cada cuerpo se despliega como voluntario a través de sitios de colocación locales durante al menos 32 horas por semana. Desde la agricultura hasta el alcance de los inmigrantes y desde el ministerio hasta la organización comunitaria, estas oportunidades colocan a los miembros en el corazón de la comunidad y ofrecen una inmersión experiencial, enfocada en perfeccionar el desarrollo de habilidades profesionales y hacer avanzar las iniciativas de justicia social</w:t>
      </w:r>
    </w:p>
    <w:p w14:paraId="5E247E4D" w14:textId="4CC06BD8" w:rsidR="00DC69B1" w:rsidRPr="00DC69B1" w:rsidRDefault="00DC69B1" w:rsidP="00DC69B1">
      <w:pPr>
        <w:pStyle w:val="NoSpacing"/>
        <w:rPr>
          <w:rFonts w:ascii="Garamond" w:hAnsi="Garamond"/>
          <w:sz w:val="25"/>
          <w:szCs w:val="25"/>
          <w:lang w:val="es-ES"/>
        </w:rPr>
      </w:pPr>
    </w:p>
    <w:p w14:paraId="390E422A" w14:textId="5219ED84" w:rsidR="00DC69B1" w:rsidRPr="00DC69B1" w:rsidRDefault="00DC69B1" w:rsidP="00DC69B1">
      <w:pPr>
        <w:pStyle w:val="NoSpacing"/>
        <w:rPr>
          <w:rFonts w:ascii="Garamond" w:hAnsi="Garamond"/>
          <w:sz w:val="25"/>
          <w:szCs w:val="25"/>
          <w:lang w:val="es-ES"/>
        </w:rPr>
      </w:pPr>
      <w:r w:rsidRPr="00DC69B1">
        <w:rPr>
          <w:rFonts w:ascii="Garamond" w:hAnsi="Garamond"/>
          <w:sz w:val="25"/>
          <w:szCs w:val="25"/>
          <w:lang w:val="es-ES"/>
        </w:rPr>
        <w:t xml:space="preserve">En el Cuerpo de Servicio Episcopal, hacemos todo lo posible para garantizar que nuestro cuerpo de servicio tenga estructuras que lo respalden para un año exitoso. Para ello, cada miembro recibe vivienda, servicios públicos, cobertura de salud, acceso a recursos de salud mental, así como pequeños estipendios para cubrir gastos de manutención, transporte y alimentación. </w:t>
      </w:r>
    </w:p>
    <w:p w14:paraId="730D1833" w14:textId="06007A1C" w:rsidR="00DC69B1" w:rsidRPr="00DC69B1" w:rsidRDefault="00DC69B1" w:rsidP="00DC69B1">
      <w:pPr>
        <w:pStyle w:val="NoSpacing"/>
        <w:rPr>
          <w:rFonts w:ascii="Garamond" w:eastAsia="Times New Roman" w:hAnsi="Garamond"/>
          <w:sz w:val="25"/>
          <w:szCs w:val="25"/>
          <w:lang w:val="es-ES"/>
        </w:rPr>
      </w:pPr>
    </w:p>
    <w:p w14:paraId="58665FA7" w14:textId="290FD479" w:rsidR="00DC69B1" w:rsidRDefault="00DC69B1" w:rsidP="00DC69B1">
      <w:pPr>
        <w:pStyle w:val="NoSpacing"/>
        <w:rPr>
          <w:rFonts w:ascii="Garamond" w:eastAsia="Times New Roman" w:hAnsi="Garamond"/>
          <w:i/>
          <w:iCs/>
          <w:sz w:val="25"/>
          <w:szCs w:val="25"/>
          <w:lang w:val="es-ES"/>
        </w:rPr>
      </w:pPr>
      <w:r w:rsidRPr="00DC69B1">
        <w:rPr>
          <w:rFonts w:ascii="Garamond" w:eastAsia="Times New Roman" w:hAnsi="Garamond"/>
          <w:sz w:val="25"/>
          <w:szCs w:val="25"/>
          <w:lang w:val="es-ES"/>
        </w:rPr>
        <w:t xml:space="preserve">La inscripción ESC para el año del programa 2023-2024 ya está abierta y se puede encontrar en nuestro sitio web, </w:t>
      </w:r>
      <w:r w:rsidRPr="00DC69B1">
        <w:rPr>
          <w:rFonts w:ascii="Garamond" w:eastAsia="Times New Roman" w:hAnsi="Garamond"/>
          <w:i/>
          <w:iCs/>
          <w:sz w:val="25"/>
          <w:szCs w:val="25"/>
          <w:lang w:val="es-ES"/>
        </w:rPr>
        <w:t>EpiscopalServiceCorps.org</w:t>
      </w:r>
      <w:r w:rsidRPr="00DC69B1">
        <w:rPr>
          <w:rFonts w:ascii="Garamond" w:eastAsia="Times New Roman" w:hAnsi="Garamond"/>
          <w:sz w:val="25"/>
          <w:szCs w:val="25"/>
          <w:lang w:val="es-ES"/>
        </w:rPr>
        <w:t xml:space="preserve">. ¿Preguntas? Póngase en contacto con Wendy Johnson en </w:t>
      </w:r>
      <w:r w:rsidRPr="00DC69B1">
        <w:rPr>
          <w:rFonts w:ascii="Garamond" w:eastAsia="Times New Roman" w:hAnsi="Garamond"/>
          <w:i/>
          <w:iCs/>
          <w:sz w:val="25"/>
          <w:szCs w:val="25"/>
          <w:lang w:val="es-ES"/>
        </w:rPr>
        <w:t>esc@episcopalchurch.org.</w:t>
      </w:r>
    </w:p>
    <w:p w14:paraId="5B4C718B" w14:textId="77777777" w:rsidR="00DC69B1" w:rsidRPr="00DC69B1" w:rsidRDefault="00DC69B1" w:rsidP="00DC69B1">
      <w:pPr>
        <w:pStyle w:val="NoSpacing"/>
        <w:rPr>
          <w:rFonts w:ascii="Garamond" w:hAnsi="Garamond"/>
          <w:b/>
          <w:bCs/>
          <w:sz w:val="25"/>
          <w:szCs w:val="25"/>
          <w:lang w:val="es-ES"/>
        </w:rPr>
      </w:pPr>
      <w:r w:rsidRPr="00DC69B1">
        <w:rPr>
          <w:rFonts w:ascii="Garamond" w:eastAsia="Times New Roman" w:hAnsi="Garamond"/>
          <w:sz w:val="25"/>
          <w:szCs w:val="25"/>
          <w:lang w:val="es-ES"/>
        </w:rPr>
        <w:t>Invertimos en conocer las esperanzas, los sueños, los desafíos y los talentos de cada miembro, y nos dedicamos a crear espacios de pertenencia donde cada persona es aceptada por su auténtico yo.</w:t>
      </w:r>
    </w:p>
    <w:p w14:paraId="1EACBC29" w14:textId="77777777" w:rsidR="00DC69B1" w:rsidRPr="00DC69B1" w:rsidRDefault="00DC69B1" w:rsidP="00DC69B1">
      <w:pPr>
        <w:pStyle w:val="NoSpacing"/>
        <w:rPr>
          <w:rFonts w:ascii="Garamond" w:hAnsi="Garamond"/>
          <w:sz w:val="25"/>
          <w:szCs w:val="25"/>
          <w:lang w:val="es-ES"/>
        </w:rPr>
      </w:pPr>
    </w:p>
    <w:p w14:paraId="63BB427D"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b/>
          <w:bCs/>
          <w:sz w:val="25"/>
          <w:szCs w:val="25"/>
          <w:lang w:val="es-ES"/>
        </w:rPr>
        <w:t>Qué esperar</w:t>
      </w:r>
      <w:r w:rsidRPr="00DC69B1">
        <w:rPr>
          <w:rFonts w:ascii="Garamond" w:eastAsia="Times New Roman" w:hAnsi="Garamond"/>
          <w:sz w:val="25"/>
          <w:szCs w:val="25"/>
          <w:lang w:val="es-ES"/>
        </w:rPr>
        <w:t xml:space="preserve"> </w:t>
      </w:r>
    </w:p>
    <w:p w14:paraId="21F2AE32" w14:textId="77777777" w:rsidR="00DC69B1"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i/>
          <w:iCs/>
          <w:sz w:val="25"/>
          <w:szCs w:val="25"/>
          <w:lang w:val="es-ES"/>
        </w:rPr>
        <w:t>Creación de comunidad</w:t>
      </w:r>
      <w:r w:rsidRPr="00DC69B1">
        <w:rPr>
          <w:rFonts w:ascii="Garamond" w:eastAsia="Times New Roman" w:hAnsi="Garamond"/>
          <w:sz w:val="25"/>
          <w:szCs w:val="25"/>
          <w:lang w:val="es-ES"/>
        </w:rPr>
        <w:t xml:space="preserve">: la comunidad está en el corazón de ESC. Significa comprometerse a reunirse regularmente para comer, orar, reír, llorar y practicar el tipo de reconciliación y perdón que solo ocurre cuando vivimos en proximidad. </w:t>
      </w:r>
    </w:p>
    <w:p w14:paraId="76118682" w14:textId="77777777" w:rsidR="00DC69B1" w:rsidRPr="00DC69B1" w:rsidRDefault="00DC69B1" w:rsidP="00DC69B1">
      <w:pPr>
        <w:pStyle w:val="NoSpacing"/>
        <w:rPr>
          <w:rFonts w:ascii="Garamond" w:eastAsia="Times New Roman" w:hAnsi="Garamond"/>
          <w:sz w:val="25"/>
          <w:szCs w:val="25"/>
          <w:lang w:val="es-ES"/>
        </w:rPr>
      </w:pPr>
    </w:p>
    <w:p w14:paraId="19621AF8" w14:textId="77777777" w:rsidR="00DC69B1" w:rsidRPr="00DC69B1" w:rsidRDefault="00DC69B1" w:rsidP="00DC69B1">
      <w:pPr>
        <w:pStyle w:val="NoSpacing"/>
        <w:rPr>
          <w:rFonts w:ascii="Garamond" w:hAnsi="Garamond"/>
          <w:i/>
          <w:iCs/>
          <w:sz w:val="25"/>
          <w:szCs w:val="25"/>
          <w:lang w:val="es-ES"/>
        </w:rPr>
      </w:pPr>
      <w:r w:rsidRPr="00DC69B1">
        <w:rPr>
          <w:rFonts w:ascii="Garamond" w:eastAsia="Times New Roman" w:hAnsi="Garamond"/>
          <w:i/>
          <w:iCs/>
          <w:sz w:val="25"/>
          <w:szCs w:val="25"/>
          <w:lang w:val="es-ES"/>
        </w:rPr>
        <w:t>Discernimiento espiritual y vocacional</w:t>
      </w:r>
      <w:r w:rsidRPr="00DC69B1">
        <w:rPr>
          <w:rFonts w:ascii="Garamond" w:eastAsia="Times New Roman" w:hAnsi="Garamond"/>
          <w:sz w:val="25"/>
          <w:szCs w:val="25"/>
          <w:lang w:val="es-ES"/>
        </w:rPr>
        <w:t>: cada programa ofrece días de formación para orar, registrarse y discutir temas que van desde la teología hasta la planificación vocacional y la justicia social.</w:t>
      </w:r>
    </w:p>
    <w:p w14:paraId="63B16BBE" w14:textId="77777777" w:rsidR="00DC69B1" w:rsidRPr="00DC69B1" w:rsidRDefault="00DC69B1" w:rsidP="00DC69B1">
      <w:pPr>
        <w:pStyle w:val="NoSpacing"/>
        <w:rPr>
          <w:rFonts w:ascii="Garamond" w:eastAsia="Times New Roman" w:hAnsi="Garamond"/>
          <w:sz w:val="25"/>
          <w:szCs w:val="25"/>
          <w:lang w:val="es-ES"/>
        </w:rPr>
      </w:pPr>
    </w:p>
    <w:p w14:paraId="287F3516" w14:textId="77777777" w:rsidR="00DC69B1" w:rsidRPr="00DC69B1" w:rsidRDefault="00DC69B1" w:rsidP="00DC69B1">
      <w:pPr>
        <w:pStyle w:val="NoSpacing"/>
        <w:rPr>
          <w:rFonts w:ascii="Garamond" w:hAnsi="Garamond"/>
          <w:sz w:val="25"/>
          <w:szCs w:val="25"/>
          <w:lang w:val="es-ES"/>
        </w:rPr>
      </w:pPr>
      <w:r w:rsidRPr="00DC69B1">
        <w:rPr>
          <w:rFonts w:ascii="Garamond" w:eastAsia="Times New Roman" w:hAnsi="Garamond"/>
          <w:i/>
          <w:iCs/>
          <w:sz w:val="25"/>
          <w:szCs w:val="25"/>
          <w:lang w:val="es-ES"/>
        </w:rPr>
        <w:t>Creando justicia:</w:t>
      </w:r>
      <w:r w:rsidRPr="00DC69B1">
        <w:rPr>
          <w:rFonts w:ascii="Garamond" w:eastAsia="Times New Roman" w:hAnsi="Garamond"/>
          <w:sz w:val="25"/>
          <w:szCs w:val="25"/>
          <w:lang w:val="es-ES"/>
        </w:rPr>
        <w:t xml:space="preserve"> cada cuerpo se despliega como voluntario a través de sitios de colocación locales durante al menos 32 horas por semana. Desde la agricultura hasta el alcance de los inmigrantes y desde el ministerio hasta la organización comunitaria, estas oportunidades colocan a los miembros en el corazón de la comunidad y ofrecen una inmersión experiencial, enfocada en perfeccionar el desarrollo de habilidades profesionales y hacer avanzar las iniciativas de justicia social</w:t>
      </w:r>
    </w:p>
    <w:p w14:paraId="33245766" w14:textId="77777777" w:rsidR="00DC69B1" w:rsidRPr="00DC69B1" w:rsidRDefault="00DC69B1" w:rsidP="00DC69B1">
      <w:pPr>
        <w:pStyle w:val="NoSpacing"/>
        <w:rPr>
          <w:rFonts w:ascii="Garamond" w:hAnsi="Garamond"/>
          <w:sz w:val="25"/>
          <w:szCs w:val="25"/>
          <w:lang w:val="es-ES"/>
        </w:rPr>
      </w:pPr>
    </w:p>
    <w:p w14:paraId="1439A5B2" w14:textId="77777777" w:rsidR="00DC69B1" w:rsidRPr="00DC69B1" w:rsidRDefault="00DC69B1" w:rsidP="00DC69B1">
      <w:pPr>
        <w:pStyle w:val="NoSpacing"/>
        <w:rPr>
          <w:rFonts w:ascii="Garamond" w:hAnsi="Garamond"/>
          <w:sz w:val="25"/>
          <w:szCs w:val="25"/>
          <w:lang w:val="es-ES"/>
        </w:rPr>
      </w:pPr>
      <w:r w:rsidRPr="00DC69B1">
        <w:rPr>
          <w:rFonts w:ascii="Garamond" w:hAnsi="Garamond"/>
          <w:sz w:val="25"/>
          <w:szCs w:val="25"/>
          <w:lang w:val="es-ES"/>
        </w:rPr>
        <w:t xml:space="preserve">En el Cuerpo de Servicio Episcopal, hacemos todo lo posible para garantizar que nuestro cuerpo de servicio tenga estructuras que lo respalden para un año exitoso. Para ello, cada miembro recibe vivienda, servicios públicos, cobertura de salud, acceso a recursos de salud mental, así como pequeños estipendios para cubrir gastos de manutención, transporte y alimentación. </w:t>
      </w:r>
    </w:p>
    <w:p w14:paraId="029655A4" w14:textId="77777777" w:rsidR="00DC69B1" w:rsidRPr="00DC69B1" w:rsidRDefault="00DC69B1" w:rsidP="00DC69B1">
      <w:pPr>
        <w:pStyle w:val="NoSpacing"/>
        <w:rPr>
          <w:rFonts w:ascii="Garamond" w:eastAsia="Times New Roman" w:hAnsi="Garamond"/>
          <w:sz w:val="25"/>
          <w:szCs w:val="25"/>
          <w:lang w:val="es-ES"/>
        </w:rPr>
      </w:pPr>
    </w:p>
    <w:p w14:paraId="6C67FEB5" w14:textId="572A0F3A" w:rsidR="00BF5F86" w:rsidRPr="00DC69B1" w:rsidRDefault="00DC69B1" w:rsidP="00DC69B1">
      <w:pPr>
        <w:pStyle w:val="NoSpacing"/>
        <w:rPr>
          <w:rFonts w:ascii="Garamond" w:eastAsia="Times New Roman" w:hAnsi="Garamond"/>
          <w:sz w:val="25"/>
          <w:szCs w:val="25"/>
          <w:lang w:val="es-ES"/>
        </w:rPr>
      </w:pPr>
      <w:r w:rsidRPr="00DC69B1">
        <w:rPr>
          <w:rFonts w:ascii="Garamond" w:eastAsia="Times New Roman" w:hAnsi="Garamond"/>
          <w:sz w:val="25"/>
          <w:szCs w:val="25"/>
          <w:lang w:val="es-ES"/>
        </w:rPr>
        <w:t xml:space="preserve">La inscripción ESC para el año del programa 2023-2024 ya está abierta y se puede encontrar en nuestro sitio web, </w:t>
      </w:r>
      <w:r w:rsidRPr="00DC69B1">
        <w:rPr>
          <w:rFonts w:ascii="Garamond" w:eastAsia="Times New Roman" w:hAnsi="Garamond"/>
          <w:i/>
          <w:iCs/>
          <w:sz w:val="25"/>
          <w:szCs w:val="25"/>
          <w:lang w:val="es-ES"/>
        </w:rPr>
        <w:t>EpiscopalServiceCorps.org</w:t>
      </w:r>
      <w:r w:rsidRPr="00DC69B1">
        <w:rPr>
          <w:rFonts w:ascii="Garamond" w:eastAsia="Times New Roman" w:hAnsi="Garamond"/>
          <w:sz w:val="25"/>
          <w:szCs w:val="25"/>
          <w:lang w:val="es-ES"/>
        </w:rPr>
        <w:t xml:space="preserve">. ¿Preguntas? Póngase en contacto con Wendy Johnson en </w:t>
      </w:r>
      <w:r w:rsidRPr="00DC69B1">
        <w:rPr>
          <w:rFonts w:ascii="Garamond" w:eastAsia="Times New Roman" w:hAnsi="Garamond"/>
          <w:i/>
          <w:iCs/>
          <w:sz w:val="25"/>
          <w:szCs w:val="25"/>
          <w:lang w:val="es-ES"/>
        </w:rPr>
        <w:t>esc@episcopalchurch.org</w:t>
      </w:r>
      <w:r>
        <w:rPr>
          <w:rFonts w:ascii="Garamond" w:eastAsia="Times New Roman" w:hAnsi="Garamond"/>
          <w:i/>
          <w:iCs/>
          <w:sz w:val="25"/>
          <w:szCs w:val="25"/>
          <w:lang w:val="es-ES"/>
        </w:rPr>
        <w:t>.</w:t>
      </w:r>
    </w:p>
    <w:sectPr w:rsidR="00BF5F86" w:rsidRPr="00DC69B1" w:rsidSect="008D1B8A">
      <w:footerReference w:type="default" r:id="rId9"/>
      <w:pgSz w:w="15840" w:h="12240" w:orient="landscape"/>
      <w:pgMar w:top="864" w:right="878"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5B09" w14:textId="77777777" w:rsidR="005A411F" w:rsidRDefault="005A411F" w:rsidP="005040FC">
      <w:r>
        <w:separator/>
      </w:r>
    </w:p>
  </w:endnote>
  <w:endnote w:type="continuationSeparator" w:id="0">
    <w:p w14:paraId="78D8FEE0" w14:textId="77777777" w:rsidR="005A411F" w:rsidRDefault="005A411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6A8" w14:textId="25FB3316" w:rsidR="00ED55B0" w:rsidRPr="0090537E" w:rsidRDefault="0090537E" w:rsidP="0090537E">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Pr>
        <w:rFonts w:ascii="Garamond" w:eastAsia="Times New Roman" w:hAnsi="Garamond" w:cs="Times New Roman"/>
        <w:sz w:val="16"/>
        <w:szCs w:val="26"/>
        <w:lang w:val="es-ES" w:eastAsia="es-ES_tradnl"/>
      </w:rPr>
      <w:t>2</w:t>
    </w:r>
    <w:r w:rsidR="00BF5F86">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3808" w14:textId="77777777" w:rsidR="005A411F" w:rsidRDefault="005A411F" w:rsidP="005040FC">
      <w:r>
        <w:separator/>
      </w:r>
    </w:p>
  </w:footnote>
  <w:footnote w:type="continuationSeparator" w:id="0">
    <w:p w14:paraId="05647847" w14:textId="77777777" w:rsidR="005A411F" w:rsidRDefault="005A411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74F65"/>
    <w:multiLevelType w:val="hybridMultilevel"/>
    <w:tmpl w:val="C40C7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79305A"/>
    <w:multiLevelType w:val="hybridMultilevel"/>
    <w:tmpl w:val="6E1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6F1F"/>
    <w:multiLevelType w:val="multilevel"/>
    <w:tmpl w:val="9F8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C20C0"/>
    <w:multiLevelType w:val="multilevel"/>
    <w:tmpl w:val="29D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242BD"/>
    <w:multiLevelType w:val="multilevel"/>
    <w:tmpl w:val="3C2C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3A550F"/>
    <w:multiLevelType w:val="multilevel"/>
    <w:tmpl w:val="EAE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D36881"/>
    <w:multiLevelType w:val="multilevel"/>
    <w:tmpl w:val="CF14A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882FAE"/>
    <w:multiLevelType w:val="multilevel"/>
    <w:tmpl w:val="A55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90263">
    <w:abstractNumId w:val="1"/>
  </w:num>
  <w:num w:numId="2" w16cid:durableId="1657490380">
    <w:abstractNumId w:val="17"/>
  </w:num>
  <w:num w:numId="3" w16cid:durableId="1600143969">
    <w:abstractNumId w:val="3"/>
  </w:num>
  <w:num w:numId="4" w16cid:durableId="1382633965">
    <w:abstractNumId w:val="20"/>
  </w:num>
  <w:num w:numId="5" w16cid:durableId="2139831239">
    <w:abstractNumId w:val="7"/>
  </w:num>
  <w:num w:numId="6" w16cid:durableId="1911690464">
    <w:abstractNumId w:val="25"/>
  </w:num>
  <w:num w:numId="7" w16cid:durableId="687751190">
    <w:abstractNumId w:val="11"/>
  </w:num>
  <w:num w:numId="8" w16cid:durableId="280189832">
    <w:abstractNumId w:val="15"/>
  </w:num>
  <w:num w:numId="9" w16cid:durableId="941380496">
    <w:abstractNumId w:val="8"/>
  </w:num>
  <w:num w:numId="10" w16cid:durableId="1677922465">
    <w:abstractNumId w:val="14"/>
  </w:num>
  <w:num w:numId="11" w16cid:durableId="1465343030">
    <w:abstractNumId w:val="16"/>
  </w:num>
  <w:num w:numId="12" w16cid:durableId="1639922336">
    <w:abstractNumId w:val="9"/>
  </w:num>
  <w:num w:numId="13" w16cid:durableId="1321539400">
    <w:abstractNumId w:val="2"/>
  </w:num>
  <w:num w:numId="14" w16cid:durableId="1473135379">
    <w:abstractNumId w:val="13"/>
  </w:num>
  <w:num w:numId="15" w16cid:durableId="1740590557">
    <w:abstractNumId w:val="0"/>
  </w:num>
  <w:num w:numId="16" w16cid:durableId="1634209121">
    <w:abstractNumId w:val="18"/>
  </w:num>
  <w:num w:numId="17" w16cid:durableId="1939823704">
    <w:abstractNumId w:val="19"/>
  </w:num>
  <w:num w:numId="18" w16cid:durableId="2052029922">
    <w:abstractNumId w:val="4"/>
  </w:num>
  <w:num w:numId="19" w16cid:durableId="409617569">
    <w:abstractNumId w:val="24"/>
  </w:num>
  <w:num w:numId="20" w16cid:durableId="1599097244">
    <w:abstractNumId w:val="22"/>
  </w:num>
  <w:num w:numId="21" w16cid:durableId="234170244">
    <w:abstractNumId w:val="12"/>
  </w:num>
  <w:num w:numId="22" w16cid:durableId="928923904">
    <w:abstractNumId w:val="10"/>
  </w:num>
  <w:num w:numId="23" w16cid:durableId="480342131">
    <w:abstractNumId w:val="21"/>
  </w:num>
  <w:num w:numId="24" w16cid:durableId="1584794910">
    <w:abstractNumId w:val="5"/>
  </w:num>
  <w:num w:numId="25" w16cid:durableId="146822401">
    <w:abstractNumId w:val="6"/>
  </w:num>
  <w:num w:numId="26" w16cid:durableId="1439181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862"/>
    <w:rsid w:val="00037CF1"/>
    <w:rsid w:val="00051D8C"/>
    <w:rsid w:val="00053486"/>
    <w:rsid w:val="00061B96"/>
    <w:rsid w:val="000649BA"/>
    <w:rsid w:val="00065A00"/>
    <w:rsid w:val="0009398F"/>
    <w:rsid w:val="000A41DC"/>
    <w:rsid w:val="000A4834"/>
    <w:rsid w:val="000B5A3A"/>
    <w:rsid w:val="000E08DC"/>
    <w:rsid w:val="000E4A58"/>
    <w:rsid w:val="000F478E"/>
    <w:rsid w:val="00100D65"/>
    <w:rsid w:val="00104121"/>
    <w:rsid w:val="00106A00"/>
    <w:rsid w:val="00117DFD"/>
    <w:rsid w:val="00124EBD"/>
    <w:rsid w:val="00155188"/>
    <w:rsid w:val="00181B27"/>
    <w:rsid w:val="00187D09"/>
    <w:rsid w:val="001945C8"/>
    <w:rsid w:val="001A510F"/>
    <w:rsid w:val="001A76C8"/>
    <w:rsid w:val="001B5F74"/>
    <w:rsid w:val="001C2BAE"/>
    <w:rsid w:val="001E1153"/>
    <w:rsid w:val="001F4C36"/>
    <w:rsid w:val="001F7A0B"/>
    <w:rsid w:val="00211C09"/>
    <w:rsid w:val="00251E10"/>
    <w:rsid w:val="00255A08"/>
    <w:rsid w:val="00275099"/>
    <w:rsid w:val="0029771F"/>
    <w:rsid w:val="002C142E"/>
    <w:rsid w:val="002D08B4"/>
    <w:rsid w:val="002D717A"/>
    <w:rsid w:val="002E7222"/>
    <w:rsid w:val="002F1176"/>
    <w:rsid w:val="002F17A2"/>
    <w:rsid w:val="0030447B"/>
    <w:rsid w:val="00307786"/>
    <w:rsid w:val="00310484"/>
    <w:rsid w:val="0031667B"/>
    <w:rsid w:val="00343798"/>
    <w:rsid w:val="00365171"/>
    <w:rsid w:val="00373306"/>
    <w:rsid w:val="00385373"/>
    <w:rsid w:val="0038666B"/>
    <w:rsid w:val="00386CE0"/>
    <w:rsid w:val="00394242"/>
    <w:rsid w:val="003A40A7"/>
    <w:rsid w:val="003A6E16"/>
    <w:rsid w:val="003B257E"/>
    <w:rsid w:val="003D72EF"/>
    <w:rsid w:val="003E0467"/>
    <w:rsid w:val="0040019E"/>
    <w:rsid w:val="00411F71"/>
    <w:rsid w:val="00414038"/>
    <w:rsid w:val="00426130"/>
    <w:rsid w:val="00426157"/>
    <w:rsid w:val="00432D9D"/>
    <w:rsid w:val="0046124C"/>
    <w:rsid w:val="00476C40"/>
    <w:rsid w:val="00485CEC"/>
    <w:rsid w:val="00491692"/>
    <w:rsid w:val="00497B05"/>
    <w:rsid w:val="004B07ED"/>
    <w:rsid w:val="004B356C"/>
    <w:rsid w:val="004B7BD7"/>
    <w:rsid w:val="004C286A"/>
    <w:rsid w:val="004C4B51"/>
    <w:rsid w:val="004C5389"/>
    <w:rsid w:val="004D06B3"/>
    <w:rsid w:val="004D0BDA"/>
    <w:rsid w:val="004E2224"/>
    <w:rsid w:val="004E54F7"/>
    <w:rsid w:val="004F5D4C"/>
    <w:rsid w:val="005040FC"/>
    <w:rsid w:val="00506A25"/>
    <w:rsid w:val="0051101E"/>
    <w:rsid w:val="00513698"/>
    <w:rsid w:val="00517923"/>
    <w:rsid w:val="0053557D"/>
    <w:rsid w:val="005652F9"/>
    <w:rsid w:val="005A0A97"/>
    <w:rsid w:val="005A411F"/>
    <w:rsid w:val="005A5A36"/>
    <w:rsid w:val="005A6C9B"/>
    <w:rsid w:val="005B6648"/>
    <w:rsid w:val="005C3A84"/>
    <w:rsid w:val="005F03BD"/>
    <w:rsid w:val="005F0973"/>
    <w:rsid w:val="00607BAF"/>
    <w:rsid w:val="00614713"/>
    <w:rsid w:val="00630FD9"/>
    <w:rsid w:val="00637029"/>
    <w:rsid w:val="00641695"/>
    <w:rsid w:val="00646D4C"/>
    <w:rsid w:val="00661818"/>
    <w:rsid w:val="006660A7"/>
    <w:rsid w:val="006662F8"/>
    <w:rsid w:val="00666DCD"/>
    <w:rsid w:val="00675674"/>
    <w:rsid w:val="006803D5"/>
    <w:rsid w:val="00684D4E"/>
    <w:rsid w:val="006D03F2"/>
    <w:rsid w:val="00700D53"/>
    <w:rsid w:val="00705A4E"/>
    <w:rsid w:val="00707439"/>
    <w:rsid w:val="00723C24"/>
    <w:rsid w:val="00731E51"/>
    <w:rsid w:val="007342AE"/>
    <w:rsid w:val="00743068"/>
    <w:rsid w:val="00745189"/>
    <w:rsid w:val="00745B12"/>
    <w:rsid w:val="007545F0"/>
    <w:rsid w:val="007634DA"/>
    <w:rsid w:val="00771BA8"/>
    <w:rsid w:val="00782DA6"/>
    <w:rsid w:val="00784353"/>
    <w:rsid w:val="00784A30"/>
    <w:rsid w:val="007950B4"/>
    <w:rsid w:val="00796E07"/>
    <w:rsid w:val="007A05E8"/>
    <w:rsid w:val="007C02AF"/>
    <w:rsid w:val="007E0E0D"/>
    <w:rsid w:val="007E198F"/>
    <w:rsid w:val="0082723D"/>
    <w:rsid w:val="00831892"/>
    <w:rsid w:val="008356BB"/>
    <w:rsid w:val="00840DA5"/>
    <w:rsid w:val="00844E40"/>
    <w:rsid w:val="00853BB5"/>
    <w:rsid w:val="0086256E"/>
    <w:rsid w:val="00863E79"/>
    <w:rsid w:val="00864068"/>
    <w:rsid w:val="0087414D"/>
    <w:rsid w:val="00892994"/>
    <w:rsid w:val="008B5009"/>
    <w:rsid w:val="008C042E"/>
    <w:rsid w:val="008D1B8A"/>
    <w:rsid w:val="0090537E"/>
    <w:rsid w:val="009156DE"/>
    <w:rsid w:val="009309AE"/>
    <w:rsid w:val="00947C93"/>
    <w:rsid w:val="00950B81"/>
    <w:rsid w:val="00951688"/>
    <w:rsid w:val="0095286B"/>
    <w:rsid w:val="009573CD"/>
    <w:rsid w:val="009752CE"/>
    <w:rsid w:val="009877B0"/>
    <w:rsid w:val="00992C8B"/>
    <w:rsid w:val="00997D58"/>
    <w:rsid w:val="009A7397"/>
    <w:rsid w:val="009B3884"/>
    <w:rsid w:val="009B4589"/>
    <w:rsid w:val="009B64DD"/>
    <w:rsid w:val="009C0D0E"/>
    <w:rsid w:val="009D25C7"/>
    <w:rsid w:val="009E3F75"/>
    <w:rsid w:val="009F46EC"/>
    <w:rsid w:val="00A124CC"/>
    <w:rsid w:val="00A276B8"/>
    <w:rsid w:val="00A3739A"/>
    <w:rsid w:val="00A40E44"/>
    <w:rsid w:val="00A47CCE"/>
    <w:rsid w:val="00A51531"/>
    <w:rsid w:val="00A522E0"/>
    <w:rsid w:val="00A87BE8"/>
    <w:rsid w:val="00A97708"/>
    <w:rsid w:val="00A97CE3"/>
    <w:rsid w:val="00AA51E0"/>
    <w:rsid w:val="00AB6F91"/>
    <w:rsid w:val="00AD1CD3"/>
    <w:rsid w:val="00AD485A"/>
    <w:rsid w:val="00AE7BD0"/>
    <w:rsid w:val="00AF0737"/>
    <w:rsid w:val="00AF7FC9"/>
    <w:rsid w:val="00B2490E"/>
    <w:rsid w:val="00B42E07"/>
    <w:rsid w:val="00B516C0"/>
    <w:rsid w:val="00B63849"/>
    <w:rsid w:val="00B813CD"/>
    <w:rsid w:val="00B8416F"/>
    <w:rsid w:val="00B902FE"/>
    <w:rsid w:val="00B907C0"/>
    <w:rsid w:val="00BA337C"/>
    <w:rsid w:val="00BC385B"/>
    <w:rsid w:val="00BE48A2"/>
    <w:rsid w:val="00BF0FBC"/>
    <w:rsid w:val="00BF20E2"/>
    <w:rsid w:val="00BF41D9"/>
    <w:rsid w:val="00BF59E2"/>
    <w:rsid w:val="00BF5F86"/>
    <w:rsid w:val="00C106F2"/>
    <w:rsid w:val="00C12DF3"/>
    <w:rsid w:val="00C26E98"/>
    <w:rsid w:val="00C400C3"/>
    <w:rsid w:val="00C51489"/>
    <w:rsid w:val="00C60F05"/>
    <w:rsid w:val="00C74CB0"/>
    <w:rsid w:val="00C843F8"/>
    <w:rsid w:val="00C921BB"/>
    <w:rsid w:val="00C932A6"/>
    <w:rsid w:val="00C9600D"/>
    <w:rsid w:val="00CB3010"/>
    <w:rsid w:val="00CB3C58"/>
    <w:rsid w:val="00CC7769"/>
    <w:rsid w:val="00CE2A01"/>
    <w:rsid w:val="00CE5C23"/>
    <w:rsid w:val="00CE6E49"/>
    <w:rsid w:val="00D103AE"/>
    <w:rsid w:val="00D23D66"/>
    <w:rsid w:val="00D25BA2"/>
    <w:rsid w:val="00D32F2D"/>
    <w:rsid w:val="00D35F97"/>
    <w:rsid w:val="00D5542F"/>
    <w:rsid w:val="00D576A1"/>
    <w:rsid w:val="00D70FCF"/>
    <w:rsid w:val="00D7559F"/>
    <w:rsid w:val="00D810B9"/>
    <w:rsid w:val="00D87FB9"/>
    <w:rsid w:val="00D92B01"/>
    <w:rsid w:val="00D9625A"/>
    <w:rsid w:val="00D97B22"/>
    <w:rsid w:val="00DA0FBA"/>
    <w:rsid w:val="00DC69B1"/>
    <w:rsid w:val="00DD292B"/>
    <w:rsid w:val="00DD5A49"/>
    <w:rsid w:val="00DF4BF2"/>
    <w:rsid w:val="00E01ECC"/>
    <w:rsid w:val="00E316C9"/>
    <w:rsid w:val="00E41182"/>
    <w:rsid w:val="00E509C1"/>
    <w:rsid w:val="00E57763"/>
    <w:rsid w:val="00E620E8"/>
    <w:rsid w:val="00E63497"/>
    <w:rsid w:val="00E7484D"/>
    <w:rsid w:val="00E76C44"/>
    <w:rsid w:val="00E80119"/>
    <w:rsid w:val="00E80A80"/>
    <w:rsid w:val="00E95B5A"/>
    <w:rsid w:val="00EA131F"/>
    <w:rsid w:val="00EA1A24"/>
    <w:rsid w:val="00EA6D81"/>
    <w:rsid w:val="00EB1BDB"/>
    <w:rsid w:val="00EC7278"/>
    <w:rsid w:val="00ED55B0"/>
    <w:rsid w:val="00EE0534"/>
    <w:rsid w:val="00EE69DA"/>
    <w:rsid w:val="00EF221A"/>
    <w:rsid w:val="00EF2634"/>
    <w:rsid w:val="00EF68D4"/>
    <w:rsid w:val="00F03645"/>
    <w:rsid w:val="00F07A5D"/>
    <w:rsid w:val="00F37EFA"/>
    <w:rsid w:val="00F4346C"/>
    <w:rsid w:val="00F540DB"/>
    <w:rsid w:val="00F62B4B"/>
    <w:rsid w:val="00FA33E2"/>
    <w:rsid w:val="00FB195E"/>
    <w:rsid w:val="00FC2594"/>
    <w:rsid w:val="00FC71F8"/>
    <w:rsid w:val="00FD45E6"/>
    <w:rsid w:val="00FD7665"/>
    <w:rsid w:val="00FE1B13"/>
    <w:rsid w:val="00FF3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2E72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22"/>
    <w:rPr>
      <w:rFonts w:ascii="Times New Roman" w:hAnsi="Times New Roman" w:cs="Times New Roman"/>
      <w:sz w:val="18"/>
      <w:szCs w:val="18"/>
      <w:lang w:val="es-ES_tradnl"/>
    </w:rPr>
  </w:style>
  <w:style w:type="character" w:styleId="UnresolvedMention">
    <w:name w:val="Unresolved Mention"/>
    <w:basedOn w:val="DefaultParagraphFont"/>
    <w:uiPriority w:val="99"/>
    <w:rsid w:val="00411F71"/>
    <w:rPr>
      <w:color w:val="605E5C"/>
      <w:shd w:val="clear" w:color="auto" w:fill="E1DFDD"/>
    </w:rPr>
  </w:style>
  <w:style w:type="paragraph" w:styleId="NoSpacing">
    <w:name w:val="No Spacing"/>
    <w:uiPriority w:val="1"/>
    <w:qFormat/>
    <w:rsid w:val="00DC69B1"/>
    <w:pPr>
      <w:suppressAutoHyphens/>
      <w:autoSpaceDN w:val="0"/>
      <w:textAlignment w:val="baseline"/>
    </w:pPr>
    <w:rPr>
      <w:rFonts w:ascii="Calibri" w:eastAsia="Calibri" w:hAnsi="Calibri" w:cs="Times New Roman"/>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222">
      <w:bodyDiv w:val="1"/>
      <w:marLeft w:val="0"/>
      <w:marRight w:val="0"/>
      <w:marTop w:val="0"/>
      <w:marBottom w:val="0"/>
      <w:divBdr>
        <w:top w:val="none" w:sz="0" w:space="0" w:color="auto"/>
        <w:left w:val="none" w:sz="0" w:space="0" w:color="auto"/>
        <w:bottom w:val="none" w:sz="0" w:space="0" w:color="auto"/>
        <w:right w:val="none" w:sz="0" w:space="0" w:color="auto"/>
      </w:divBdr>
    </w:div>
    <w:div w:id="584456939">
      <w:bodyDiv w:val="1"/>
      <w:marLeft w:val="0"/>
      <w:marRight w:val="0"/>
      <w:marTop w:val="0"/>
      <w:marBottom w:val="0"/>
      <w:divBdr>
        <w:top w:val="none" w:sz="0" w:space="0" w:color="auto"/>
        <w:left w:val="none" w:sz="0" w:space="0" w:color="auto"/>
        <w:bottom w:val="none" w:sz="0" w:space="0" w:color="auto"/>
        <w:right w:val="none" w:sz="0" w:space="0" w:color="auto"/>
      </w:divBdr>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812602672">
      <w:bodyDiv w:val="1"/>
      <w:marLeft w:val="0"/>
      <w:marRight w:val="0"/>
      <w:marTop w:val="0"/>
      <w:marBottom w:val="0"/>
      <w:divBdr>
        <w:top w:val="none" w:sz="0" w:space="0" w:color="auto"/>
        <w:left w:val="none" w:sz="0" w:space="0" w:color="auto"/>
        <w:bottom w:val="none" w:sz="0" w:space="0" w:color="auto"/>
        <w:right w:val="none" w:sz="0" w:space="0" w:color="auto"/>
      </w:divBdr>
    </w:div>
    <w:div w:id="945237621">
      <w:bodyDiv w:val="1"/>
      <w:marLeft w:val="0"/>
      <w:marRight w:val="0"/>
      <w:marTop w:val="0"/>
      <w:marBottom w:val="0"/>
      <w:divBdr>
        <w:top w:val="none" w:sz="0" w:space="0" w:color="auto"/>
        <w:left w:val="none" w:sz="0" w:space="0" w:color="auto"/>
        <w:bottom w:val="none" w:sz="0" w:space="0" w:color="auto"/>
        <w:right w:val="none" w:sz="0" w:space="0" w:color="auto"/>
      </w:divBdr>
    </w:div>
    <w:div w:id="1115248598">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36287469">
      <w:bodyDiv w:val="1"/>
      <w:marLeft w:val="0"/>
      <w:marRight w:val="0"/>
      <w:marTop w:val="0"/>
      <w:marBottom w:val="0"/>
      <w:divBdr>
        <w:top w:val="none" w:sz="0" w:space="0" w:color="auto"/>
        <w:left w:val="none" w:sz="0" w:space="0" w:color="auto"/>
        <w:bottom w:val="none" w:sz="0" w:space="0" w:color="auto"/>
        <w:right w:val="none" w:sz="0" w:space="0" w:color="auto"/>
      </w:divBdr>
    </w:div>
    <w:div w:id="20908065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2022-12-13T20:11:00Z</cp:lastPrinted>
  <dcterms:created xsi:type="dcterms:W3CDTF">2022-12-13T20:11:00Z</dcterms:created>
  <dcterms:modified xsi:type="dcterms:W3CDTF">2023-01-03T19:38:00Z</dcterms:modified>
</cp:coreProperties>
</file>