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A5C8" w14:textId="22409600" w:rsidR="001E5E43" w:rsidRPr="00D622F7" w:rsidRDefault="003C45B7" w:rsidP="00197DC4">
      <w:pPr>
        <w:spacing w:after="0" w:line="240" w:lineRule="auto"/>
        <w:rPr>
          <w:rFonts w:ascii="Garamond" w:eastAsia="Calibri" w:hAnsi="Garamond" w:cs="Times New Roman"/>
          <w:bCs/>
          <w:sz w:val="20"/>
          <w:szCs w:val="20"/>
          <w:lang w:val="es-ES"/>
        </w:rPr>
      </w:pPr>
      <w:r w:rsidRPr="00D622F7">
        <w:rPr>
          <w:rFonts w:ascii="Garamond" w:eastAsia="Calibri" w:hAnsi="Garamond" w:cs="Times New Roman"/>
          <w:bCs/>
          <w:noProof/>
          <w:sz w:val="20"/>
          <w:szCs w:val="20"/>
          <w:lang w:val="es-ES"/>
        </w:rPr>
        <w:drawing>
          <wp:inline distT="0" distB="0" distL="0" distR="0" wp14:anchorId="5B411146" wp14:editId="60844680">
            <wp:extent cx="1846729" cy="1257194"/>
            <wp:effectExtent l="0" t="0" r="0" b="635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ECBF" w14:textId="03AABF5B" w:rsidR="008F7ABC" w:rsidRPr="00197DC4" w:rsidRDefault="008F7ABC" w:rsidP="00197DC4">
      <w:pPr>
        <w:spacing w:after="0" w:line="240" w:lineRule="auto"/>
        <w:rPr>
          <w:rFonts w:ascii="Garamond" w:eastAsia="Calibri" w:hAnsi="Garamond"/>
          <w:bCs/>
          <w:sz w:val="20"/>
          <w:szCs w:val="20"/>
        </w:rPr>
      </w:pPr>
    </w:p>
    <w:p w14:paraId="5AD82545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197DC4">
        <w:rPr>
          <w:rFonts w:ascii="Garamond" w:hAnsi="Garamond"/>
          <w:b/>
          <w:sz w:val="20"/>
          <w:szCs w:val="20"/>
          <w:lang w:val="es-ES" w:eastAsia="es"/>
        </w:rPr>
        <w:t xml:space="preserve">12 de marzo de 2023 – Cuaresma 3 (A) </w:t>
      </w:r>
    </w:p>
    <w:p w14:paraId="172653D5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197DC4">
        <w:rPr>
          <w:rFonts w:ascii="Garamond" w:hAnsi="Garamond"/>
          <w:b/>
          <w:sz w:val="20"/>
          <w:szCs w:val="20"/>
          <w:lang w:val="es-ES" w:eastAsia="es"/>
        </w:rPr>
        <w:t>Semana 3: Una Vida Transformada:</w:t>
      </w:r>
    </w:p>
    <w:p w14:paraId="311AA2CE" w14:textId="34F0DBA0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" w:eastAsia="es"/>
        </w:rPr>
      </w:pPr>
      <w:r w:rsidRPr="00197DC4">
        <w:rPr>
          <w:rFonts w:ascii="Garamond" w:hAnsi="Garamond"/>
          <w:b/>
          <w:sz w:val="20"/>
          <w:szCs w:val="20"/>
          <w:lang w:val="es-ES" w:eastAsia="es"/>
        </w:rPr>
        <w:t>El Camino del Amor para la Cuaresma</w:t>
      </w:r>
    </w:p>
    <w:p w14:paraId="65E49166" w14:textId="0DF91941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197DC4"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DE18F10" wp14:editId="77447AB6">
            <wp:simplePos x="0" y="0"/>
            <wp:positionH relativeFrom="column">
              <wp:posOffset>2364740</wp:posOffset>
            </wp:positionH>
            <wp:positionV relativeFrom="paragraph">
              <wp:posOffset>116696</wp:posOffset>
            </wp:positionV>
            <wp:extent cx="1604645" cy="1604645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B6791" w14:textId="02518F74" w:rsidR="00197DC4" w:rsidRPr="00197DC4" w:rsidRDefault="00197DC4" w:rsidP="00197DC4">
      <w:pPr>
        <w:spacing w:after="0" w:line="240" w:lineRule="auto"/>
        <w:rPr>
          <w:rFonts w:ascii="Garamond" w:hAnsi="Garamond"/>
          <w:noProof/>
          <w:sz w:val="20"/>
          <w:szCs w:val="20"/>
          <w:lang w:val="es-ES"/>
        </w:rPr>
      </w:pPr>
      <w:r w:rsidRPr="00197DC4">
        <w:rPr>
          <w:rFonts w:ascii="Garamond" w:hAnsi="Garamond"/>
          <w:noProof/>
          <w:sz w:val="20"/>
          <w:szCs w:val="20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197DC4">
        <w:rPr>
          <w:rFonts w:ascii="Garamond" w:hAnsi="Garamond"/>
          <w:i/>
          <w:iCs/>
          <w:noProof/>
          <w:sz w:val="20"/>
          <w:szCs w:val="20"/>
          <w:lang w:val="es-ES"/>
        </w:rPr>
        <w:t>Una Vida Transformada: El Camino del Amor para la Cuaresma</w:t>
      </w:r>
      <w:r w:rsidRPr="00197DC4">
        <w:rPr>
          <w:rFonts w:ascii="Garamond" w:hAnsi="Garamond"/>
          <w:noProof/>
          <w:sz w:val="20"/>
          <w:szCs w:val="20"/>
          <w:lang w:val="es-ES"/>
        </w:rPr>
        <w:t>, producido por Hillary Raining y Jenifer Gamber. Puede encontrar los recursos que se mencionan a continuación en iam.</w:t>
      </w:r>
      <w:r w:rsidRPr="00197DC4">
        <w:rPr>
          <w:rFonts w:ascii="Garamond" w:hAnsi="Garamond"/>
          <w:i/>
          <w:iCs/>
          <w:noProof/>
          <w:sz w:val="20"/>
          <w:szCs w:val="20"/>
          <w:lang w:val="es-ES"/>
        </w:rPr>
        <w:t>ec/lifetransformed</w:t>
      </w:r>
      <w:r w:rsidRPr="00197DC4">
        <w:rPr>
          <w:rFonts w:ascii="Garamond" w:hAnsi="Garamond"/>
          <w:noProof/>
          <w:sz w:val="20"/>
          <w:szCs w:val="20"/>
          <w:lang w:val="es-ES"/>
        </w:rPr>
        <w:t xml:space="preserve"> o escaneando el código QR a la derecha. </w:t>
      </w:r>
    </w:p>
    <w:p w14:paraId="2EC0ED89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val="es-ES" w:eastAsia="es"/>
        </w:rPr>
      </w:pPr>
    </w:p>
    <w:p w14:paraId="3A655BAA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197DC4">
        <w:rPr>
          <w:rFonts w:ascii="Garamond" w:hAnsi="Garamond"/>
          <w:b/>
          <w:sz w:val="20"/>
          <w:szCs w:val="20"/>
          <w:lang w:val="es-ES" w:eastAsia="es"/>
        </w:rPr>
        <w:t>Semana 3</w:t>
      </w:r>
    </w:p>
    <w:p w14:paraId="39D22884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197DC4">
        <w:rPr>
          <w:rFonts w:ascii="Garamond" w:hAnsi="Garamond"/>
          <w:b/>
          <w:sz w:val="20"/>
          <w:szCs w:val="20"/>
          <w:lang w:val="es-ES" w:eastAsia="es"/>
        </w:rPr>
        <w:t>12 de marzo</w:t>
      </w:r>
    </w:p>
    <w:p w14:paraId="4E691CE7" w14:textId="77777777" w:rsidR="00197DC4" w:rsidRPr="00197DC4" w:rsidRDefault="00197DC4" w:rsidP="00197DC4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Aviso de hoy:</w:t>
      </w:r>
      <w:r w:rsidRPr="00197DC4">
        <w:rPr>
          <w:rFonts w:ascii="Garamond" w:hAnsi="Garamond"/>
          <w:bCs/>
          <w:sz w:val="20"/>
          <w:szCs w:val="20"/>
          <w:lang w:val="es-ES" w:eastAsia="es"/>
        </w:rPr>
        <w:t xml:space="preserve"> </w:t>
      </w:r>
      <w:r w:rsidRPr="00197DC4">
        <w:rPr>
          <w:rFonts w:ascii="Garamond" w:hAnsi="Garamond" w:cs="Arial"/>
          <w:sz w:val="20"/>
          <w:szCs w:val="20"/>
          <w:lang w:val="es-ES"/>
        </w:rPr>
        <w:t xml:space="preserve">Vea el video de la Rvda. Dra. Hillary </w:t>
      </w:r>
      <w:proofErr w:type="spellStart"/>
      <w:r w:rsidRPr="00197DC4">
        <w:rPr>
          <w:rFonts w:ascii="Garamond" w:hAnsi="Garamond" w:cs="Arial"/>
          <w:sz w:val="20"/>
          <w:szCs w:val="20"/>
          <w:lang w:val="es-ES"/>
        </w:rPr>
        <w:t>Raining</w:t>
      </w:r>
      <w:proofErr w:type="spellEnd"/>
      <w:r w:rsidRPr="00197DC4">
        <w:rPr>
          <w:rFonts w:ascii="Garamond" w:hAnsi="Garamond" w:cs="Arial"/>
          <w:sz w:val="20"/>
          <w:szCs w:val="20"/>
          <w:lang w:val="es-ES"/>
        </w:rPr>
        <w:t xml:space="preserve"> en </w:t>
      </w:r>
      <w:r w:rsidRPr="00197DC4">
        <w:rPr>
          <w:rFonts w:ascii="Garamond" w:hAnsi="Garamond" w:cs="Arial"/>
          <w:i/>
          <w:iCs/>
          <w:sz w:val="20"/>
          <w:szCs w:val="20"/>
          <w:lang w:val="es-ES"/>
        </w:rPr>
        <w:t>iam.ec/</w:t>
      </w:r>
      <w:proofErr w:type="spellStart"/>
      <w:r w:rsidRPr="00197DC4">
        <w:rPr>
          <w:rFonts w:ascii="Garamond" w:hAnsi="Garamond" w:cs="Arial"/>
          <w:i/>
          <w:iCs/>
          <w:sz w:val="20"/>
          <w:szCs w:val="20"/>
          <w:lang w:val="es-ES"/>
        </w:rPr>
        <w:t>lifetransformed</w:t>
      </w:r>
      <w:proofErr w:type="spellEnd"/>
      <w:r w:rsidRPr="00197DC4">
        <w:rPr>
          <w:rFonts w:ascii="Garamond" w:hAnsi="Garamond" w:cs="Arial"/>
          <w:sz w:val="20"/>
          <w:szCs w:val="20"/>
          <w:lang w:val="es-ES"/>
        </w:rPr>
        <w:t xml:space="preserve"> para la semana 3. El tema se basa en la práctica “Aprender” y se titula “Adquiere sabiduría y vivirás”.</w:t>
      </w:r>
    </w:p>
    <w:p w14:paraId="3186B8AA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val="es-ES"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Lea esto: </w:t>
      </w:r>
      <w:r w:rsidRPr="00197DC4">
        <w:rPr>
          <w:rFonts w:ascii="Garamond" w:hAnsi="Garamond"/>
          <w:bCs/>
          <w:sz w:val="20"/>
          <w:szCs w:val="20"/>
          <w:lang w:val="es-ES" w:eastAsia="es"/>
        </w:rPr>
        <w:t>Proverbios 8:1-8, 19-21; 9:4b-6</w:t>
      </w:r>
    </w:p>
    <w:p w14:paraId="18671712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</w:p>
    <w:p w14:paraId="45ECC1B0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197DC4">
        <w:rPr>
          <w:rFonts w:ascii="Garamond" w:hAnsi="Garamond"/>
          <w:b/>
          <w:sz w:val="20"/>
          <w:szCs w:val="20"/>
          <w:lang w:val="es-ES" w:eastAsia="es"/>
        </w:rPr>
        <w:t>13 de marzo</w:t>
      </w:r>
    </w:p>
    <w:p w14:paraId="26CF66F7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Aviso de hoy:</w:t>
      </w:r>
      <w:r w:rsidRPr="00197DC4">
        <w:rPr>
          <w:rFonts w:ascii="Garamond" w:hAnsi="Garamond"/>
          <w:bCs/>
          <w:sz w:val="20"/>
          <w:szCs w:val="20"/>
          <w:lang w:val="es-ES" w:eastAsia="es"/>
        </w:rPr>
        <w:t xml:space="preserve"> </w:t>
      </w:r>
      <w:r w:rsidRPr="00197DC4">
        <w:rPr>
          <w:rFonts w:ascii="Garamond" w:hAnsi="Garamond"/>
          <w:bCs/>
          <w:sz w:val="20"/>
          <w:szCs w:val="20"/>
          <w:lang w:eastAsia="es"/>
        </w:rPr>
        <w:t>¿Dónde puedes buscar y servir a Cristo en alguien diferente a ti?</w:t>
      </w:r>
    </w:p>
    <w:p w14:paraId="360BC3C7" w14:textId="77777777" w:rsid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Lea esto: </w:t>
      </w:r>
      <w:r w:rsidRPr="00197DC4">
        <w:rPr>
          <w:rFonts w:ascii="Garamond" w:hAnsi="Garamond"/>
          <w:bCs/>
          <w:sz w:val="20"/>
          <w:szCs w:val="20"/>
          <w:lang w:eastAsia="es"/>
        </w:rPr>
        <w:t xml:space="preserve">“’Ustedes serán mi pueblo, y yo seré su Dios’ </w:t>
      </w:r>
      <w:proofErr w:type="gramStart"/>
      <w:r w:rsidRPr="00197DC4">
        <w:rPr>
          <w:rFonts w:ascii="Garamond" w:hAnsi="Garamond"/>
          <w:bCs/>
          <w:sz w:val="20"/>
          <w:szCs w:val="20"/>
          <w:lang w:eastAsia="es"/>
        </w:rPr>
        <w:t>oh</w:t>
      </w:r>
      <w:proofErr w:type="gramEnd"/>
      <w:r w:rsidRPr="00197DC4">
        <w:rPr>
          <w:rFonts w:ascii="Garamond" w:hAnsi="Garamond"/>
          <w:bCs/>
          <w:sz w:val="20"/>
          <w:szCs w:val="20"/>
          <w:lang w:eastAsia="es"/>
        </w:rPr>
        <w:t xml:space="preserve"> virginal Israel. Te edificaré de nuevo; ¡sí, serás reedificada! De nuevo tomarás panderetas y saldrás a </w:t>
      </w:r>
    </w:p>
    <w:p w14:paraId="25AA664B" w14:textId="77777777" w:rsidR="00197DC4" w:rsidRPr="00D622F7" w:rsidRDefault="00197DC4" w:rsidP="00197DC4">
      <w:pPr>
        <w:spacing w:after="0" w:line="240" w:lineRule="auto"/>
        <w:rPr>
          <w:rFonts w:ascii="Garamond" w:eastAsia="Calibri" w:hAnsi="Garamond" w:cs="Times New Roman"/>
          <w:bCs/>
          <w:sz w:val="20"/>
          <w:szCs w:val="20"/>
          <w:lang w:val="es-ES"/>
        </w:rPr>
      </w:pPr>
      <w:r w:rsidRPr="00D622F7">
        <w:rPr>
          <w:rFonts w:ascii="Garamond" w:eastAsia="Calibri" w:hAnsi="Garamond" w:cs="Times New Roman"/>
          <w:bCs/>
          <w:noProof/>
          <w:sz w:val="20"/>
          <w:szCs w:val="20"/>
          <w:lang w:val="es-ES"/>
        </w:rPr>
        <w:drawing>
          <wp:inline distT="0" distB="0" distL="0" distR="0" wp14:anchorId="3DA17079" wp14:editId="7564AE91">
            <wp:extent cx="1846729" cy="1257194"/>
            <wp:effectExtent l="0" t="0" r="0" b="635"/>
            <wp:docPr id="9" name="Picture 9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63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30F5C" w14:textId="77777777" w:rsidR="00197DC4" w:rsidRPr="00197DC4" w:rsidRDefault="00197DC4" w:rsidP="00197DC4">
      <w:pPr>
        <w:spacing w:after="0" w:line="240" w:lineRule="auto"/>
        <w:rPr>
          <w:rFonts w:ascii="Garamond" w:eastAsia="Calibri" w:hAnsi="Garamond"/>
          <w:bCs/>
          <w:sz w:val="20"/>
          <w:szCs w:val="20"/>
        </w:rPr>
      </w:pPr>
    </w:p>
    <w:p w14:paraId="7D10F42A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197DC4">
        <w:rPr>
          <w:rFonts w:ascii="Garamond" w:hAnsi="Garamond"/>
          <w:b/>
          <w:sz w:val="20"/>
          <w:szCs w:val="20"/>
          <w:lang w:val="es-ES" w:eastAsia="es"/>
        </w:rPr>
        <w:t xml:space="preserve">12 de marzo de 2023 – Cuaresma 3 (A) </w:t>
      </w:r>
    </w:p>
    <w:p w14:paraId="0E73F4DC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197DC4">
        <w:rPr>
          <w:rFonts w:ascii="Garamond" w:hAnsi="Garamond"/>
          <w:b/>
          <w:sz w:val="20"/>
          <w:szCs w:val="20"/>
          <w:lang w:val="es-ES" w:eastAsia="es"/>
        </w:rPr>
        <w:t>Semana 3: Una Vida Transformada:</w:t>
      </w:r>
    </w:p>
    <w:p w14:paraId="11854A4E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" w:eastAsia="es"/>
        </w:rPr>
      </w:pPr>
      <w:r w:rsidRPr="00197DC4">
        <w:rPr>
          <w:rFonts w:ascii="Garamond" w:hAnsi="Garamond"/>
          <w:b/>
          <w:sz w:val="20"/>
          <w:szCs w:val="20"/>
          <w:lang w:val="es-ES" w:eastAsia="es"/>
        </w:rPr>
        <w:t>El Camino del Amor para la Cuaresma</w:t>
      </w:r>
    </w:p>
    <w:p w14:paraId="41805685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197DC4"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289DDFF" wp14:editId="6E165A13">
            <wp:simplePos x="0" y="0"/>
            <wp:positionH relativeFrom="column">
              <wp:posOffset>2364740</wp:posOffset>
            </wp:positionH>
            <wp:positionV relativeFrom="paragraph">
              <wp:posOffset>116696</wp:posOffset>
            </wp:positionV>
            <wp:extent cx="1604645" cy="1604645"/>
            <wp:effectExtent l="0" t="0" r="0" b="0"/>
            <wp:wrapSquare wrapText="bothSides"/>
            <wp:docPr id="10" name="Picture 10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41164" w14:textId="77777777" w:rsidR="00197DC4" w:rsidRPr="00197DC4" w:rsidRDefault="00197DC4" w:rsidP="00197DC4">
      <w:pPr>
        <w:spacing w:after="0" w:line="240" w:lineRule="auto"/>
        <w:rPr>
          <w:rFonts w:ascii="Garamond" w:hAnsi="Garamond"/>
          <w:noProof/>
          <w:sz w:val="20"/>
          <w:szCs w:val="20"/>
          <w:lang w:val="es-ES"/>
        </w:rPr>
      </w:pPr>
      <w:r w:rsidRPr="00197DC4">
        <w:rPr>
          <w:rFonts w:ascii="Garamond" w:hAnsi="Garamond"/>
          <w:noProof/>
          <w:sz w:val="20"/>
          <w:szCs w:val="20"/>
          <w:lang w:val="es-ES"/>
        </w:rPr>
        <w:t xml:space="preserve">El viaje a través de la Cuaresma hacia la Pascua es un viaje con Jesús. Somos bautizados en su vida, abnegación y muerte; entonces, nos elevamos a la esperanza de la vida transformados. Esta Cuaresma, las comunidades quedan invitadas a caminar con Jesús en su Camino de Amor y con la experiencia de la vida transformada. Juntos, reflexionaremos de nuevo sobre las acciones amorosas de Dios tal como se relatan en las lecturas de la Vigilia Pascual. Juntos, caminaremos a través de las profundidades de la historia de la salvación hacia la plenitud de la redención. A lo largo de la Cuaresma, acompáñenos mientras exploramos: </w:t>
      </w:r>
      <w:r w:rsidRPr="00197DC4">
        <w:rPr>
          <w:rFonts w:ascii="Garamond" w:hAnsi="Garamond"/>
          <w:i/>
          <w:iCs/>
          <w:noProof/>
          <w:sz w:val="20"/>
          <w:szCs w:val="20"/>
          <w:lang w:val="es-ES"/>
        </w:rPr>
        <w:t>Una Vida Transformada: El Camino del Amor para la Cuaresma</w:t>
      </w:r>
      <w:r w:rsidRPr="00197DC4">
        <w:rPr>
          <w:rFonts w:ascii="Garamond" w:hAnsi="Garamond"/>
          <w:noProof/>
          <w:sz w:val="20"/>
          <w:szCs w:val="20"/>
          <w:lang w:val="es-ES"/>
        </w:rPr>
        <w:t>, producido por Hillary Raining y Jenifer Gamber. Puede encontrar los recursos que se mencionan a continuación en iam.</w:t>
      </w:r>
      <w:r w:rsidRPr="00197DC4">
        <w:rPr>
          <w:rFonts w:ascii="Garamond" w:hAnsi="Garamond"/>
          <w:i/>
          <w:iCs/>
          <w:noProof/>
          <w:sz w:val="20"/>
          <w:szCs w:val="20"/>
          <w:lang w:val="es-ES"/>
        </w:rPr>
        <w:t>ec/lifetransformed</w:t>
      </w:r>
      <w:r w:rsidRPr="00197DC4">
        <w:rPr>
          <w:rFonts w:ascii="Garamond" w:hAnsi="Garamond"/>
          <w:noProof/>
          <w:sz w:val="20"/>
          <w:szCs w:val="20"/>
          <w:lang w:val="es-ES"/>
        </w:rPr>
        <w:t xml:space="preserve"> o escaneando el código QR a la derecha. </w:t>
      </w:r>
    </w:p>
    <w:p w14:paraId="2C9C2ACE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val="es-ES" w:eastAsia="es"/>
        </w:rPr>
      </w:pPr>
    </w:p>
    <w:p w14:paraId="7E22F5E0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197DC4">
        <w:rPr>
          <w:rFonts w:ascii="Garamond" w:hAnsi="Garamond"/>
          <w:b/>
          <w:sz w:val="20"/>
          <w:szCs w:val="20"/>
          <w:lang w:val="es-ES" w:eastAsia="es"/>
        </w:rPr>
        <w:t>Semana 3</w:t>
      </w:r>
    </w:p>
    <w:p w14:paraId="1E3F98CC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197DC4">
        <w:rPr>
          <w:rFonts w:ascii="Garamond" w:hAnsi="Garamond"/>
          <w:b/>
          <w:sz w:val="20"/>
          <w:szCs w:val="20"/>
          <w:lang w:val="es-ES" w:eastAsia="es"/>
        </w:rPr>
        <w:t>12 de marzo</w:t>
      </w:r>
    </w:p>
    <w:p w14:paraId="08D59EDB" w14:textId="77777777" w:rsidR="00197DC4" w:rsidRPr="00197DC4" w:rsidRDefault="00197DC4" w:rsidP="00197DC4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Aviso de hoy:</w:t>
      </w:r>
      <w:r w:rsidRPr="00197DC4">
        <w:rPr>
          <w:rFonts w:ascii="Garamond" w:hAnsi="Garamond"/>
          <w:bCs/>
          <w:sz w:val="20"/>
          <w:szCs w:val="20"/>
          <w:lang w:val="es-ES" w:eastAsia="es"/>
        </w:rPr>
        <w:t xml:space="preserve"> </w:t>
      </w:r>
      <w:r w:rsidRPr="00197DC4">
        <w:rPr>
          <w:rFonts w:ascii="Garamond" w:hAnsi="Garamond" w:cs="Arial"/>
          <w:sz w:val="20"/>
          <w:szCs w:val="20"/>
          <w:lang w:val="es-ES"/>
        </w:rPr>
        <w:t xml:space="preserve">Vea el video de la Rvda. Dra. Hillary </w:t>
      </w:r>
      <w:proofErr w:type="spellStart"/>
      <w:r w:rsidRPr="00197DC4">
        <w:rPr>
          <w:rFonts w:ascii="Garamond" w:hAnsi="Garamond" w:cs="Arial"/>
          <w:sz w:val="20"/>
          <w:szCs w:val="20"/>
          <w:lang w:val="es-ES"/>
        </w:rPr>
        <w:t>Raining</w:t>
      </w:r>
      <w:proofErr w:type="spellEnd"/>
      <w:r w:rsidRPr="00197DC4">
        <w:rPr>
          <w:rFonts w:ascii="Garamond" w:hAnsi="Garamond" w:cs="Arial"/>
          <w:sz w:val="20"/>
          <w:szCs w:val="20"/>
          <w:lang w:val="es-ES"/>
        </w:rPr>
        <w:t xml:space="preserve"> en </w:t>
      </w:r>
      <w:r w:rsidRPr="00197DC4">
        <w:rPr>
          <w:rFonts w:ascii="Garamond" w:hAnsi="Garamond" w:cs="Arial"/>
          <w:i/>
          <w:iCs/>
          <w:sz w:val="20"/>
          <w:szCs w:val="20"/>
          <w:lang w:val="es-ES"/>
        </w:rPr>
        <w:t>iam.ec/</w:t>
      </w:r>
      <w:proofErr w:type="spellStart"/>
      <w:r w:rsidRPr="00197DC4">
        <w:rPr>
          <w:rFonts w:ascii="Garamond" w:hAnsi="Garamond" w:cs="Arial"/>
          <w:i/>
          <w:iCs/>
          <w:sz w:val="20"/>
          <w:szCs w:val="20"/>
          <w:lang w:val="es-ES"/>
        </w:rPr>
        <w:t>lifetransformed</w:t>
      </w:r>
      <w:proofErr w:type="spellEnd"/>
      <w:r w:rsidRPr="00197DC4">
        <w:rPr>
          <w:rFonts w:ascii="Garamond" w:hAnsi="Garamond" w:cs="Arial"/>
          <w:sz w:val="20"/>
          <w:szCs w:val="20"/>
          <w:lang w:val="es-ES"/>
        </w:rPr>
        <w:t xml:space="preserve"> para la semana 3. El tema se basa en la práctica “Aprender” y se titula “Adquiere sabiduría y vivirás”.</w:t>
      </w:r>
    </w:p>
    <w:p w14:paraId="063BFBBF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val="es-ES"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Lea esto: </w:t>
      </w:r>
      <w:r w:rsidRPr="00197DC4">
        <w:rPr>
          <w:rFonts w:ascii="Garamond" w:hAnsi="Garamond"/>
          <w:bCs/>
          <w:sz w:val="20"/>
          <w:szCs w:val="20"/>
          <w:lang w:val="es-ES" w:eastAsia="es"/>
        </w:rPr>
        <w:t>Proverbios 8:1-8, 19-21; 9:4b-6</w:t>
      </w:r>
    </w:p>
    <w:p w14:paraId="46358D1A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</w:p>
    <w:p w14:paraId="0F72F990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197DC4">
        <w:rPr>
          <w:rFonts w:ascii="Garamond" w:hAnsi="Garamond"/>
          <w:b/>
          <w:sz w:val="20"/>
          <w:szCs w:val="20"/>
          <w:lang w:val="es-ES" w:eastAsia="es"/>
        </w:rPr>
        <w:t>13 de marzo</w:t>
      </w:r>
    </w:p>
    <w:p w14:paraId="48DCB7FE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Aviso de hoy:</w:t>
      </w:r>
      <w:r w:rsidRPr="00197DC4">
        <w:rPr>
          <w:rFonts w:ascii="Garamond" w:hAnsi="Garamond"/>
          <w:bCs/>
          <w:sz w:val="20"/>
          <w:szCs w:val="20"/>
          <w:lang w:val="es-ES" w:eastAsia="es"/>
        </w:rPr>
        <w:t xml:space="preserve"> </w:t>
      </w:r>
      <w:r w:rsidRPr="00197DC4">
        <w:rPr>
          <w:rFonts w:ascii="Garamond" w:hAnsi="Garamond"/>
          <w:bCs/>
          <w:sz w:val="20"/>
          <w:szCs w:val="20"/>
          <w:lang w:eastAsia="es"/>
        </w:rPr>
        <w:t>¿Dónde puedes buscar y servir a Cristo en alguien diferente a ti?</w:t>
      </w:r>
    </w:p>
    <w:p w14:paraId="6AD49AF1" w14:textId="568B6B55" w:rsid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Lea esto: </w:t>
      </w:r>
      <w:r w:rsidRPr="00197DC4">
        <w:rPr>
          <w:rFonts w:ascii="Garamond" w:hAnsi="Garamond"/>
          <w:bCs/>
          <w:sz w:val="20"/>
          <w:szCs w:val="20"/>
          <w:lang w:eastAsia="es"/>
        </w:rPr>
        <w:t xml:space="preserve">“’Ustedes serán mi pueblo, y yo seré su Dios’ </w:t>
      </w:r>
      <w:proofErr w:type="gramStart"/>
      <w:r w:rsidRPr="00197DC4">
        <w:rPr>
          <w:rFonts w:ascii="Garamond" w:hAnsi="Garamond"/>
          <w:bCs/>
          <w:sz w:val="20"/>
          <w:szCs w:val="20"/>
          <w:lang w:eastAsia="es"/>
        </w:rPr>
        <w:t>oh</w:t>
      </w:r>
      <w:proofErr w:type="gramEnd"/>
      <w:r w:rsidRPr="00197DC4">
        <w:rPr>
          <w:rFonts w:ascii="Garamond" w:hAnsi="Garamond"/>
          <w:bCs/>
          <w:sz w:val="20"/>
          <w:szCs w:val="20"/>
          <w:lang w:eastAsia="es"/>
        </w:rPr>
        <w:t xml:space="preserve"> virginal Israel. Te edificaré de nuevo; ¡sí, serás reedificada! De nuevo tomarás panderetas y saldrás a</w:t>
      </w:r>
    </w:p>
    <w:p w14:paraId="7DADC607" w14:textId="1A94DFA3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sz w:val="20"/>
          <w:szCs w:val="20"/>
          <w:lang w:eastAsia="es"/>
        </w:rPr>
        <w:lastRenderedPageBreak/>
        <w:t>bailar con alegría. Volverás a plantar viñedos en las colinas de Samaria, y quienes los planten gozarán de sus frutos.” - Jeremías 30:22, 31:4-5</w:t>
      </w:r>
    </w:p>
    <w:p w14:paraId="0E92F282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</w:p>
    <w:p w14:paraId="366E115C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197DC4">
        <w:rPr>
          <w:rFonts w:ascii="Garamond" w:hAnsi="Garamond"/>
          <w:b/>
          <w:sz w:val="20"/>
          <w:szCs w:val="20"/>
          <w:lang w:val="es-ES" w:eastAsia="es"/>
        </w:rPr>
        <w:t>14 de marzo</w:t>
      </w:r>
    </w:p>
    <w:p w14:paraId="379CCFBD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Aviso de hoy:</w:t>
      </w:r>
      <w:r w:rsidRPr="00197DC4">
        <w:rPr>
          <w:rFonts w:ascii="Garamond" w:hAnsi="Garamond"/>
          <w:bCs/>
          <w:sz w:val="20"/>
          <w:szCs w:val="20"/>
          <w:lang w:val="es-ES" w:eastAsia="es"/>
        </w:rPr>
        <w:t xml:space="preserve"> </w:t>
      </w:r>
      <w:r w:rsidRPr="00197DC4">
        <w:rPr>
          <w:rFonts w:ascii="Garamond" w:hAnsi="Garamond"/>
          <w:bCs/>
          <w:sz w:val="20"/>
          <w:szCs w:val="20"/>
          <w:lang w:eastAsia="es"/>
        </w:rPr>
        <w:t>Aquel Jesús que caminó por esta tierra, ¿cómo te invita a que te encuentres con él?</w:t>
      </w:r>
    </w:p>
    <w:p w14:paraId="15DA4CEB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Lea esto: </w:t>
      </w:r>
      <w:r w:rsidRPr="00197DC4">
        <w:rPr>
          <w:rFonts w:ascii="Garamond" w:hAnsi="Garamond"/>
          <w:bCs/>
          <w:sz w:val="20"/>
          <w:szCs w:val="20"/>
          <w:lang w:eastAsia="es"/>
        </w:rPr>
        <w:t>Marcos 10:46-52</w:t>
      </w:r>
    </w:p>
    <w:p w14:paraId="72C5A33E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</w:p>
    <w:p w14:paraId="2314737E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197DC4">
        <w:rPr>
          <w:rFonts w:ascii="Garamond" w:hAnsi="Garamond"/>
          <w:b/>
          <w:sz w:val="20"/>
          <w:szCs w:val="20"/>
          <w:lang w:val="es-ES" w:eastAsia="es"/>
        </w:rPr>
        <w:t>15 de marzo</w:t>
      </w:r>
    </w:p>
    <w:p w14:paraId="629F66E3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Aviso de hoy:</w:t>
      </w:r>
      <w:r w:rsidRPr="00197DC4">
        <w:rPr>
          <w:rFonts w:ascii="Garamond" w:hAnsi="Garamond"/>
          <w:bCs/>
          <w:sz w:val="20"/>
          <w:szCs w:val="20"/>
          <w:lang w:val="es-ES" w:eastAsia="es"/>
        </w:rPr>
        <w:t xml:space="preserve"> </w:t>
      </w:r>
      <w:r w:rsidRPr="00197DC4">
        <w:rPr>
          <w:rFonts w:ascii="Garamond" w:hAnsi="Garamond"/>
          <w:bCs/>
          <w:sz w:val="20"/>
          <w:szCs w:val="20"/>
          <w:lang w:eastAsia="es"/>
        </w:rPr>
        <w:t xml:space="preserve">¿Cómo puedes incorporar un descanso de la tecnología hoy? </w:t>
      </w:r>
    </w:p>
    <w:p w14:paraId="183B028F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Lea esto: </w:t>
      </w:r>
      <w:r w:rsidRPr="00197DC4">
        <w:rPr>
          <w:rFonts w:ascii="Garamond" w:hAnsi="Garamond"/>
          <w:bCs/>
          <w:sz w:val="20"/>
          <w:szCs w:val="20"/>
          <w:lang w:val="es-ES" w:eastAsia="es"/>
        </w:rPr>
        <w:t>“</w:t>
      </w:r>
      <w:r w:rsidRPr="00197DC4">
        <w:rPr>
          <w:rFonts w:ascii="Garamond" w:hAnsi="Garamond"/>
          <w:bCs/>
          <w:sz w:val="20"/>
          <w:szCs w:val="20"/>
          <w:lang w:eastAsia="es"/>
        </w:rPr>
        <w:t>Vengan a mí todos ustedes que están cansados de sus trabajos y cargas, y yo los haré descansar.” - Mateo 11:28</w:t>
      </w:r>
    </w:p>
    <w:p w14:paraId="2ADDF79A" w14:textId="654295E3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</w:p>
    <w:p w14:paraId="207085A5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197DC4">
        <w:rPr>
          <w:rFonts w:ascii="Garamond" w:hAnsi="Garamond"/>
          <w:b/>
          <w:sz w:val="20"/>
          <w:szCs w:val="20"/>
          <w:lang w:val="es-ES" w:eastAsia="es"/>
        </w:rPr>
        <w:t>16 de marzo</w:t>
      </w:r>
    </w:p>
    <w:p w14:paraId="17C3D559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Aviso de hoy:</w:t>
      </w:r>
      <w:r w:rsidRPr="00197DC4">
        <w:rPr>
          <w:rFonts w:ascii="Garamond" w:hAnsi="Garamond"/>
          <w:bCs/>
          <w:sz w:val="20"/>
          <w:szCs w:val="20"/>
          <w:lang w:val="es-ES" w:eastAsia="es"/>
        </w:rPr>
        <w:t xml:space="preserve"> </w:t>
      </w:r>
      <w:r w:rsidRPr="00197DC4">
        <w:rPr>
          <w:rFonts w:ascii="Garamond" w:hAnsi="Garamond"/>
          <w:bCs/>
          <w:sz w:val="20"/>
          <w:szCs w:val="20"/>
          <w:lang w:eastAsia="es"/>
        </w:rPr>
        <w:t>Trate de orar con el Rosario anglicano.</w:t>
      </w:r>
    </w:p>
    <w:p w14:paraId="4EDC78F8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Lea esto: </w:t>
      </w:r>
      <w:r w:rsidRPr="00197DC4">
        <w:rPr>
          <w:rFonts w:ascii="Garamond" w:hAnsi="Garamond"/>
          <w:bCs/>
          <w:sz w:val="20"/>
          <w:szCs w:val="20"/>
          <w:lang w:val="es-ES" w:eastAsia="es"/>
        </w:rPr>
        <w:t>“</w:t>
      </w:r>
      <w:r w:rsidRPr="00197DC4">
        <w:rPr>
          <w:rFonts w:ascii="Garamond" w:hAnsi="Garamond"/>
          <w:bCs/>
          <w:sz w:val="20"/>
          <w:szCs w:val="20"/>
          <w:lang w:eastAsia="es"/>
        </w:rPr>
        <w:t>Jesús les contó una parábola para enseñarles que debían orar siempre, sin desanimarse.” – Lucas 18:1</w:t>
      </w:r>
    </w:p>
    <w:p w14:paraId="7B19A06D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</w:p>
    <w:p w14:paraId="212C69BD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197DC4">
        <w:rPr>
          <w:rFonts w:ascii="Garamond" w:hAnsi="Garamond"/>
          <w:b/>
          <w:sz w:val="20"/>
          <w:szCs w:val="20"/>
          <w:lang w:val="es-ES" w:eastAsia="es"/>
        </w:rPr>
        <w:t>17 de marzo</w:t>
      </w:r>
    </w:p>
    <w:p w14:paraId="3FE1401E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Aviso de hoy:</w:t>
      </w:r>
      <w:r w:rsidRPr="00197DC4">
        <w:rPr>
          <w:rFonts w:ascii="Garamond" w:hAnsi="Garamond"/>
          <w:bCs/>
          <w:sz w:val="20"/>
          <w:szCs w:val="20"/>
          <w:lang w:val="es-ES" w:eastAsia="es"/>
        </w:rPr>
        <w:t xml:space="preserve"> </w:t>
      </w:r>
      <w:r w:rsidRPr="00197DC4">
        <w:rPr>
          <w:rFonts w:ascii="Garamond" w:hAnsi="Garamond"/>
          <w:bCs/>
          <w:sz w:val="20"/>
          <w:szCs w:val="20"/>
          <w:lang w:eastAsia="es"/>
        </w:rPr>
        <w:t>En tus oraciones de hoy, ¿qué nuevas palabras o pensamientos te conmovieron?</w:t>
      </w:r>
    </w:p>
    <w:p w14:paraId="3F658B2D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Lea esto:</w:t>
      </w:r>
      <w:r w:rsidRPr="00197DC4">
        <w:rPr>
          <w:rFonts w:ascii="Garamond" w:hAnsi="Garamond"/>
          <w:bCs/>
          <w:sz w:val="20"/>
          <w:szCs w:val="20"/>
          <w:lang w:eastAsia="es"/>
        </w:rPr>
        <w:t xml:space="preserve"> “No se aflijan por nada, sino preséntenselo todo a Dios en oración; pídanle, y denle gracias también.” </w:t>
      </w:r>
    </w:p>
    <w:p w14:paraId="359913BE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sz w:val="20"/>
          <w:szCs w:val="20"/>
          <w:lang w:eastAsia="es"/>
        </w:rPr>
        <w:t>– Filipenses 4:6</w:t>
      </w:r>
    </w:p>
    <w:p w14:paraId="4C97240F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</w:p>
    <w:p w14:paraId="5D4F2A97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197DC4">
        <w:rPr>
          <w:rFonts w:ascii="Garamond" w:hAnsi="Garamond"/>
          <w:b/>
          <w:sz w:val="20"/>
          <w:szCs w:val="20"/>
          <w:lang w:val="es-ES" w:eastAsia="es"/>
        </w:rPr>
        <w:t>18 de marzo</w:t>
      </w:r>
    </w:p>
    <w:p w14:paraId="4121C636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Aviso de hoy:</w:t>
      </w:r>
      <w:r w:rsidRPr="00197DC4">
        <w:rPr>
          <w:rFonts w:ascii="Garamond" w:hAnsi="Garamond"/>
          <w:bCs/>
          <w:sz w:val="20"/>
          <w:szCs w:val="20"/>
          <w:lang w:val="es-ES" w:eastAsia="es"/>
        </w:rPr>
        <w:t xml:space="preserve"> </w:t>
      </w:r>
      <w:r w:rsidRPr="00197DC4">
        <w:rPr>
          <w:rFonts w:ascii="Garamond" w:hAnsi="Garamond"/>
          <w:bCs/>
          <w:sz w:val="20"/>
          <w:szCs w:val="20"/>
          <w:lang w:eastAsia="es"/>
        </w:rPr>
        <w:t>¿Cómo podrías compartir con los demás aquello que te da mucha alegría?</w:t>
      </w:r>
    </w:p>
    <w:p w14:paraId="47BDD9E9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Lea esto: </w:t>
      </w:r>
      <w:r w:rsidRPr="00197DC4">
        <w:rPr>
          <w:rFonts w:ascii="Garamond" w:hAnsi="Garamond"/>
          <w:bCs/>
          <w:sz w:val="20"/>
          <w:szCs w:val="20"/>
          <w:lang w:val="es-ES" w:eastAsia="es"/>
        </w:rPr>
        <w:t>“</w:t>
      </w:r>
      <w:r w:rsidRPr="00197DC4">
        <w:rPr>
          <w:rFonts w:ascii="Garamond" w:hAnsi="Garamond"/>
          <w:bCs/>
          <w:sz w:val="20"/>
          <w:szCs w:val="20"/>
          <w:lang w:eastAsia="es"/>
        </w:rPr>
        <w:t>Dios nos ha dado diferentes dones, según lo que él quiso dar a cada uno. Por lo tanto, si Dios nos ha dado el don de profecía, hablemos según la fe que tenemos; si nos ha dado el don de servir a otros, sirvámoslos bien. El que haya recibido el don de enseñar, que se dedique a la enseñanza; el que haya recibido el don de animar a otros, que se dedique a animarlos. El que da, hágalo con sencillez; el que ocupa un puesto de responsabilidad, desempeñe su cargo con todo cuidado; el que ayuda a los necesitados, hágalo con alegría.” – Romanos 12:6-8</w:t>
      </w:r>
    </w:p>
    <w:p w14:paraId="595DA6BF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</w:p>
    <w:p w14:paraId="4EAAE1A8" w14:textId="77777777" w:rsidR="00197DC4" w:rsidRDefault="00197DC4" w:rsidP="00197DC4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6BC7AA0A" w14:textId="77777777" w:rsidR="00197DC4" w:rsidRDefault="00197DC4" w:rsidP="00197DC4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711C2852" w14:textId="77777777" w:rsidR="00197DC4" w:rsidRDefault="00197DC4" w:rsidP="00197DC4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1BF0715B" w14:textId="139353DF" w:rsidR="00D622F7" w:rsidRDefault="00197DC4" w:rsidP="00197DC4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of</w:t>
      </w:r>
      <w:proofErr w:type="spellEnd"/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Love” de Mary Bea Sullivan (</w:t>
      </w:r>
      <w:proofErr w:type="spellStart"/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197DC4">
        <w:rPr>
          <w:rFonts w:ascii="Garamond" w:hAnsi="Garamond"/>
          <w:bCs/>
          <w:i/>
          <w:iCs/>
          <w:sz w:val="20"/>
          <w:szCs w:val="20"/>
          <w:lang w:eastAsia="es"/>
        </w:rPr>
        <w:t>Dios habla hoy ®, © Sociedades Bíblicas Unidas, 1966, 1970, 1979, 1983, 1996.</w:t>
      </w:r>
    </w:p>
    <w:p w14:paraId="6710527F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sz w:val="20"/>
          <w:szCs w:val="20"/>
          <w:lang w:eastAsia="es"/>
        </w:rPr>
        <w:t>bailar con alegría. Volverás a plantar viñedos en las colinas de Samaria, y quienes los planten gozarán de sus frutos.” - Jeremías 30:22, 31:4-5</w:t>
      </w:r>
    </w:p>
    <w:p w14:paraId="7839CA2B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</w:p>
    <w:p w14:paraId="5C0DD35F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197DC4">
        <w:rPr>
          <w:rFonts w:ascii="Garamond" w:hAnsi="Garamond"/>
          <w:b/>
          <w:sz w:val="20"/>
          <w:szCs w:val="20"/>
          <w:lang w:val="es-ES" w:eastAsia="es"/>
        </w:rPr>
        <w:t>14 de marzo</w:t>
      </w:r>
    </w:p>
    <w:p w14:paraId="1972D82E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Aviso de hoy:</w:t>
      </w:r>
      <w:r w:rsidRPr="00197DC4">
        <w:rPr>
          <w:rFonts w:ascii="Garamond" w:hAnsi="Garamond"/>
          <w:bCs/>
          <w:sz w:val="20"/>
          <w:szCs w:val="20"/>
          <w:lang w:val="es-ES" w:eastAsia="es"/>
        </w:rPr>
        <w:t xml:space="preserve"> </w:t>
      </w:r>
      <w:r w:rsidRPr="00197DC4">
        <w:rPr>
          <w:rFonts w:ascii="Garamond" w:hAnsi="Garamond"/>
          <w:bCs/>
          <w:sz w:val="20"/>
          <w:szCs w:val="20"/>
          <w:lang w:eastAsia="es"/>
        </w:rPr>
        <w:t>Aquel Jesús que caminó por esta tierra, ¿cómo te invita a que te encuentres con él?</w:t>
      </w:r>
    </w:p>
    <w:p w14:paraId="65DC0911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Lea esto: </w:t>
      </w:r>
      <w:r w:rsidRPr="00197DC4">
        <w:rPr>
          <w:rFonts w:ascii="Garamond" w:hAnsi="Garamond"/>
          <w:bCs/>
          <w:sz w:val="20"/>
          <w:szCs w:val="20"/>
          <w:lang w:eastAsia="es"/>
        </w:rPr>
        <w:t>Marcos 10:46-52</w:t>
      </w:r>
    </w:p>
    <w:p w14:paraId="4554BF65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</w:p>
    <w:p w14:paraId="5F3F66F2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197DC4">
        <w:rPr>
          <w:rFonts w:ascii="Garamond" w:hAnsi="Garamond"/>
          <w:b/>
          <w:sz w:val="20"/>
          <w:szCs w:val="20"/>
          <w:lang w:val="es-ES" w:eastAsia="es"/>
        </w:rPr>
        <w:t>15 de marzo</w:t>
      </w:r>
    </w:p>
    <w:p w14:paraId="1E5D4947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Aviso de hoy:</w:t>
      </w:r>
      <w:r w:rsidRPr="00197DC4">
        <w:rPr>
          <w:rFonts w:ascii="Garamond" w:hAnsi="Garamond"/>
          <w:bCs/>
          <w:sz w:val="20"/>
          <w:szCs w:val="20"/>
          <w:lang w:val="es-ES" w:eastAsia="es"/>
        </w:rPr>
        <w:t xml:space="preserve"> </w:t>
      </w:r>
      <w:r w:rsidRPr="00197DC4">
        <w:rPr>
          <w:rFonts w:ascii="Garamond" w:hAnsi="Garamond"/>
          <w:bCs/>
          <w:sz w:val="20"/>
          <w:szCs w:val="20"/>
          <w:lang w:eastAsia="es"/>
        </w:rPr>
        <w:t xml:space="preserve">¿Cómo puedes incorporar un descanso de la tecnología hoy? </w:t>
      </w:r>
    </w:p>
    <w:p w14:paraId="7BD0E9D4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Lea esto: </w:t>
      </w:r>
      <w:r w:rsidRPr="00197DC4">
        <w:rPr>
          <w:rFonts w:ascii="Garamond" w:hAnsi="Garamond"/>
          <w:bCs/>
          <w:sz w:val="20"/>
          <w:szCs w:val="20"/>
          <w:lang w:val="es-ES" w:eastAsia="es"/>
        </w:rPr>
        <w:t>“</w:t>
      </w:r>
      <w:r w:rsidRPr="00197DC4">
        <w:rPr>
          <w:rFonts w:ascii="Garamond" w:hAnsi="Garamond"/>
          <w:bCs/>
          <w:sz w:val="20"/>
          <w:szCs w:val="20"/>
          <w:lang w:eastAsia="es"/>
        </w:rPr>
        <w:t>Vengan a mí todos ustedes que están cansados de sus trabajos y cargas, y yo los haré descansar.” - Mateo 11:28</w:t>
      </w:r>
    </w:p>
    <w:p w14:paraId="18A75D55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</w:p>
    <w:p w14:paraId="67B44E55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197DC4">
        <w:rPr>
          <w:rFonts w:ascii="Garamond" w:hAnsi="Garamond"/>
          <w:b/>
          <w:sz w:val="20"/>
          <w:szCs w:val="20"/>
          <w:lang w:val="es-ES" w:eastAsia="es"/>
        </w:rPr>
        <w:t>16 de marzo</w:t>
      </w:r>
    </w:p>
    <w:p w14:paraId="0B2E0586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Aviso de hoy:</w:t>
      </w:r>
      <w:r w:rsidRPr="00197DC4">
        <w:rPr>
          <w:rFonts w:ascii="Garamond" w:hAnsi="Garamond"/>
          <w:bCs/>
          <w:sz w:val="20"/>
          <w:szCs w:val="20"/>
          <w:lang w:val="es-ES" w:eastAsia="es"/>
        </w:rPr>
        <w:t xml:space="preserve"> </w:t>
      </w:r>
      <w:r w:rsidRPr="00197DC4">
        <w:rPr>
          <w:rFonts w:ascii="Garamond" w:hAnsi="Garamond"/>
          <w:bCs/>
          <w:sz w:val="20"/>
          <w:szCs w:val="20"/>
          <w:lang w:eastAsia="es"/>
        </w:rPr>
        <w:t>Trate de orar con el Rosario anglicano.</w:t>
      </w:r>
    </w:p>
    <w:p w14:paraId="7F9695B5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Lea esto: </w:t>
      </w:r>
      <w:r w:rsidRPr="00197DC4">
        <w:rPr>
          <w:rFonts w:ascii="Garamond" w:hAnsi="Garamond"/>
          <w:bCs/>
          <w:sz w:val="20"/>
          <w:szCs w:val="20"/>
          <w:lang w:val="es-ES" w:eastAsia="es"/>
        </w:rPr>
        <w:t>“</w:t>
      </w:r>
      <w:r w:rsidRPr="00197DC4">
        <w:rPr>
          <w:rFonts w:ascii="Garamond" w:hAnsi="Garamond"/>
          <w:bCs/>
          <w:sz w:val="20"/>
          <w:szCs w:val="20"/>
          <w:lang w:eastAsia="es"/>
        </w:rPr>
        <w:t>Jesús les contó una parábola para enseñarles que debían orar siempre, sin desanimarse.” – Lucas 18:1</w:t>
      </w:r>
    </w:p>
    <w:p w14:paraId="4EFA2B27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</w:p>
    <w:p w14:paraId="6E564E4F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197DC4">
        <w:rPr>
          <w:rFonts w:ascii="Garamond" w:hAnsi="Garamond"/>
          <w:b/>
          <w:sz w:val="20"/>
          <w:szCs w:val="20"/>
          <w:lang w:val="es-ES" w:eastAsia="es"/>
        </w:rPr>
        <w:t>17 de marzo</w:t>
      </w:r>
    </w:p>
    <w:p w14:paraId="0007100F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Aviso de hoy:</w:t>
      </w:r>
      <w:r w:rsidRPr="00197DC4">
        <w:rPr>
          <w:rFonts w:ascii="Garamond" w:hAnsi="Garamond"/>
          <w:bCs/>
          <w:sz w:val="20"/>
          <w:szCs w:val="20"/>
          <w:lang w:val="es-ES" w:eastAsia="es"/>
        </w:rPr>
        <w:t xml:space="preserve"> </w:t>
      </w:r>
      <w:r w:rsidRPr="00197DC4">
        <w:rPr>
          <w:rFonts w:ascii="Garamond" w:hAnsi="Garamond"/>
          <w:bCs/>
          <w:sz w:val="20"/>
          <w:szCs w:val="20"/>
          <w:lang w:eastAsia="es"/>
        </w:rPr>
        <w:t>En tus oraciones de hoy, ¿qué nuevas palabras o pensamientos te conmovieron?</w:t>
      </w:r>
    </w:p>
    <w:p w14:paraId="29FFBD88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Lea esto:</w:t>
      </w:r>
      <w:r w:rsidRPr="00197DC4">
        <w:rPr>
          <w:rFonts w:ascii="Garamond" w:hAnsi="Garamond"/>
          <w:bCs/>
          <w:sz w:val="20"/>
          <w:szCs w:val="20"/>
          <w:lang w:eastAsia="es"/>
        </w:rPr>
        <w:t xml:space="preserve"> “No se aflijan por nada, sino preséntenselo todo a Dios en oración; pídanle, y denle gracias también.” </w:t>
      </w:r>
    </w:p>
    <w:p w14:paraId="5316D915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sz w:val="20"/>
          <w:szCs w:val="20"/>
          <w:lang w:eastAsia="es"/>
        </w:rPr>
        <w:t>– Filipenses 4:6</w:t>
      </w:r>
    </w:p>
    <w:p w14:paraId="2E92D777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</w:p>
    <w:p w14:paraId="5260CC17" w14:textId="77777777" w:rsidR="00197DC4" w:rsidRPr="00197DC4" w:rsidRDefault="00197DC4" w:rsidP="00197DC4">
      <w:pPr>
        <w:spacing w:after="0" w:line="240" w:lineRule="auto"/>
        <w:rPr>
          <w:rFonts w:ascii="Garamond" w:hAnsi="Garamond"/>
          <w:b/>
          <w:sz w:val="20"/>
          <w:szCs w:val="20"/>
          <w:lang w:val="es-ES" w:eastAsia="es"/>
        </w:rPr>
      </w:pPr>
      <w:r w:rsidRPr="00197DC4">
        <w:rPr>
          <w:rFonts w:ascii="Garamond" w:hAnsi="Garamond"/>
          <w:b/>
          <w:sz w:val="20"/>
          <w:szCs w:val="20"/>
          <w:lang w:val="es-ES" w:eastAsia="es"/>
        </w:rPr>
        <w:t>18 de marzo</w:t>
      </w:r>
    </w:p>
    <w:p w14:paraId="668282B8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Aviso de hoy:</w:t>
      </w:r>
      <w:r w:rsidRPr="00197DC4">
        <w:rPr>
          <w:rFonts w:ascii="Garamond" w:hAnsi="Garamond"/>
          <w:bCs/>
          <w:sz w:val="20"/>
          <w:szCs w:val="20"/>
          <w:lang w:val="es-ES" w:eastAsia="es"/>
        </w:rPr>
        <w:t xml:space="preserve"> </w:t>
      </w:r>
      <w:r w:rsidRPr="00197DC4">
        <w:rPr>
          <w:rFonts w:ascii="Garamond" w:hAnsi="Garamond"/>
          <w:bCs/>
          <w:sz w:val="20"/>
          <w:szCs w:val="20"/>
          <w:lang w:eastAsia="es"/>
        </w:rPr>
        <w:t>¿Cómo podrías compartir con los demás aquello que te da mucha alegría?</w:t>
      </w:r>
    </w:p>
    <w:p w14:paraId="37DDAA0E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Lea esto: </w:t>
      </w:r>
      <w:r w:rsidRPr="00197DC4">
        <w:rPr>
          <w:rFonts w:ascii="Garamond" w:hAnsi="Garamond"/>
          <w:bCs/>
          <w:sz w:val="20"/>
          <w:szCs w:val="20"/>
          <w:lang w:val="es-ES" w:eastAsia="es"/>
        </w:rPr>
        <w:t>“</w:t>
      </w:r>
      <w:r w:rsidRPr="00197DC4">
        <w:rPr>
          <w:rFonts w:ascii="Garamond" w:hAnsi="Garamond"/>
          <w:bCs/>
          <w:sz w:val="20"/>
          <w:szCs w:val="20"/>
          <w:lang w:eastAsia="es"/>
        </w:rPr>
        <w:t>Dios nos ha dado diferentes dones, según lo que él quiso dar a cada uno. Por lo tanto, si Dios nos ha dado el don de profecía, hablemos según la fe que tenemos; si nos ha dado el don de servir a otros, sirvámoslos bien. El que haya recibido el don de enseñar, que se dedique a la enseñanza; el que haya recibido el don de animar a otros, que se dedique a animarlos. El que da, hágalo con sencillez; el que ocupa un puesto de responsabilidad, desempeñe su cargo con todo cuidado; el que ayuda a los necesitados, hágalo con alegría.” – Romanos 12:6-8</w:t>
      </w:r>
    </w:p>
    <w:p w14:paraId="4DD1B36D" w14:textId="77777777" w:rsidR="00197DC4" w:rsidRPr="00197DC4" w:rsidRDefault="00197DC4" w:rsidP="00197DC4">
      <w:pPr>
        <w:spacing w:after="0" w:line="240" w:lineRule="auto"/>
        <w:rPr>
          <w:rFonts w:ascii="Garamond" w:hAnsi="Garamond"/>
          <w:bCs/>
          <w:sz w:val="20"/>
          <w:szCs w:val="20"/>
          <w:lang w:eastAsia="es"/>
        </w:rPr>
      </w:pPr>
    </w:p>
    <w:p w14:paraId="00DD3C5C" w14:textId="77777777" w:rsidR="00197DC4" w:rsidRDefault="00197DC4" w:rsidP="00197DC4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42614E25" w14:textId="77777777" w:rsidR="00197DC4" w:rsidRDefault="00197DC4" w:rsidP="00197DC4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29FFA82D" w14:textId="77777777" w:rsidR="00197DC4" w:rsidRDefault="00197DC4" w:rsidP="00197DC4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val="es-ES" w:eastAsia="es"/>
        </w:rPr>
      </w:pPr>
    </w:p>
    <w:p w14:paraId="16055EBE" w14:textId="692F127F" w:rsidR="00197DC4" w:rsidRPr="00197DC4" w:rsidRDefault="00197DC4" w:rsidP="00197DC4">
      <w:pPr>
        <w:spacing w:after="0" w:line="240" w:lineRule="auto"/>
        <w:rPr>
          <w:rFonts w:ascii="Garamond" w:hAnsi="Garamond"/>
          <w:bCs/>
          <w:i/>
          <w:iCs/>
          <w:sz w:val="20"/>
          <w:szCs w:val="20"/>
          <w:lang w:eastAsia="es"/>
        </w:rPr>
      </w:pPr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Reflexiones de “</w:t>
      </w:r>
      <w:proofErr w:type="gramStart"/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Living</w:t>
      </w:r>
      <w:proofErr w:type="gramEnd"/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the</w:t>
      </w:r>
      <w:proofErr w:type="spellEnd"/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Way</w:t>
      </w:r>
      <w:proofErr w:type="spellEnd"/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</w:t>
      </w:r>
      <w:proofErr w:type="spellStart"/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of</w:t>
      </w:r>
      <w:proofErr w:type="spellEnd"/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Love” de Mary Bea Sullivan (</w:t>
      </w:r>
      <w:proofErr w:type="spellStart"/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>Church</w:t>
      </w:r>
      <w:proofErr w:type="spellEnd"/>
      <w:r w:rsidRPr="00197DC4">
        <w:rPr>
          <w:rFonts w:ascii="Garamond" w:hAnsi="Garamond"/>
          <w:bCs/>
          <w:i/>
          <w:iCs/>
          <w:sz w:val="20"/>
          <w:szCs w:val="20"/>
          <w:lang w:val="es-ES" w:eastAsia="es"/>
        </w:rPr>
        <w:t xml:space="preserve"> Publishing, 2019). Usado con permiso. Citas bíblicas: </w:t>
      </w:r>
      <w:r w:rsidRPr="00197DC4">
        <w:rPr>
          <w:rFonts w:ascii="Garamond" w:hAnsi="Garamond"/>
          <w:bCs/>
          <w:i/>
          <w:iCs/>
          <w:sz w:val="20"/>
          <w:szCs w:val="20"/>
          <w:lang w:eastAsia="es"/>
        </w:rPr>
        <w:t>Dios habla hoy ®, © Sociedades Bíblicas Unidas, 1966, 1970, 1979, 1983, 1996.</w:t>
      </w:r>
    </w:p>
    <w:sectPr w:rsidR="00197DC4" w:rsidRPr="00197DC4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3657" w14:textId="77777777" w:rsidR="00385863" w:rsidRDefault="00385863" w:rsidP="005040FC">
      <w:r>
        <w:separator/>
      </w:r>
    </w:p>
  </w:endnote>
  <w:endnote w:type="continuationSeparator" w:id="0">
    <w:p w14:paraId="074909A2" w14:textId="77777777" w:rsidR="00385863" w:rsidRDefault="00385863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285" w14:textId="5798D9BC" w:rsidR="005040FC" w:rsidRPr="00A65754" w:rsidRDefault="001D427C" w:rsidP="001D427C">
    <w:pPr>
      <w:pStyle w:val="Footer"/>
      <w:spacing w:line="240" w:lineRule="auto"/>
      <w:rPr>
        <w:rFonts w:ascii="Gill Sans Light" w:eastAsia="Times New Roman" w:hAnsi="Gill Sans Light" w:cs="Gill Sans Light"/>
        <w:sz w:val="18"/>
        <w:szCs w:val="28"/>
        <w:lang w:val="es-ES" w:eastAsia="es-ES_tradnl"/>
      </w:rPr>
    </w:pP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</w:t>
    </w:r>
    <w:r w:rsidR="0096722C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Comunic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ación de la Iglesia Episcopal, 815 </w:t>
    </w:r>
    <w:proofErr w:type="spell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</w:t>
    </w:r>
    <w:proofErr w:type="gramStart"/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Avenue,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</w:t>
    </w:r>
    <w:proofErr w:type="gramEnd"/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Publicado por la Oficina de Comunicación de la Iglesia Episcopal, 815 </w:t>
    </w:r>
    <w:proofErr w:type="spellStart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Second</w:t>
    </w:r>
    <w:proofErr w:type="spellEnd"/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Avenue,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</w:t>
    </w:r>
    <w:r w:rsidR="00427925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N.Y., N.Y. 10017 © 202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>2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 xml:space="preserve"> La Sociedad Misionera Doméstica y Extranjera de la Iglesia </w:t>
    </w:r>
    <w:r w:rsidR="00A65754" w:rsidRP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br/>
    </w:r>
    <w:r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  <w:r w:rsidR="00A65754">
      <w:rPr>
        <w:rFonts w:ascii="Gill Sans Light" w:eastAsia="Times New Roman" w:hAnsi="Gill Sans Light" w:cs="Gill Sans Light"/>
        <w:sz w:val="18"/>
        <w:szCs w:val="28"/>
        <w:lang w:val="es-ES" w:eastAsia="es-ES_tradnl"/>
      </w:rPr>
      <w:t xml:space="preserve">                                  </w:t>
    </w:r>
    <w:r w:rsidR="00A65754" w:rsidRPr="00A65754">
      <w:rPr>
        <w:rFonts w:ascii="Gill Sans Light" w:eastAsia="Times New Roman" w:hAnsi="Gill Sans Light" w:cs="Gill Sans Light" w:hint="cs"/>
        <w:sz w:val="18"/>
        <w:szCs w:val="28"/>
        <w:lang w:val="es-ES" w:eastAsia="es-ES_tradnl"/>
      </w:rPr>
      <w:t>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4D72" w14:textId="77777777" w:rsidR="00385863" w:rsidRDefault="00385863" w:rsidP="005040FC">
      <w:r>
        <w:separator/>
      </w:r>
    </w:p>
  </w:footnote>
  <w:footnote w:type="continuationSeparator" w:id="0">
    <w:p w14:paraId="43153898" w14:textId="77777777" w:rsidR="00385863" w:rsidRDefault="00385863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59923">
    <w:abstractNumId w:val="1"/>
  </w:num>
  <w:num w:numId="2" w16cid:durableId="96604451">
    <w:abstractNumId w:val="14"/>
  </w:num>
  <w:num w:numId="3" w16cid:durableId="1540705237">
    <w:abstractNumId w:val="3"/>
  </w:num>
  <w:num w:numId="4" w16cid:durableId="733234300">
    <w:abstractNumId w:val="18"/>
  </w:num>
  <w:num w:numId="5" w16cid:durableId="323897012">
    <w:abstractNumId w:val="5"/>
  </w:num>
  <w:num w:numId="6" w16cid:durableId="417992175">
    <w:abstractNumId w:val="20"/>
  </w:num>
  <w:num w:numId="7" w16cid:durableId="776415095">
    <w:abstractNumId w:val="8"/>
  </w:num>
  <w:num w:numId="8" w16cid:durableId="913245787">
    <w:abstractNumId w:val="12"/>
  </w:num>
  <w:num w:numId="9" w16cid:durableId="1310591580">
    <w:abstractNumId w:val="6"/>
  </w:num>
  <w:num w:numId="10" w16cid:durableId="1926570844">
    <w:abstractNumId w:val="10"/>
  </w:num>
  <w:num w:numId="11" w16cid:durableId="1006324194">
    <w:abstractNumId w:val="13"/>
  </w:num>
  <w:num w:numId="12" w16cid:durableId="2101949074">
    <w:abstractNumId w:val="7"/>
  </w:num>
  <w:num w:numId="13" w16cid:durableId="1800687380">
    <w:abstractNumId w:val="2"/>
  </w:num>
  <w:num w:numId="14" w16cid:durableId="186843585">
    <w:abstractNumId w:val="9"/>
  </w:num>
  <w:num w:numId="15" w16cid:durableId="908614123">
    <w:abstractNumId w:val="0"/>
  </w:num>
  <w:num w:numId="16" w16cid:durableId="752700816">
    <w:abstractNumId w:val="15"/>
  </w:num>
  <w:num w:numId="17" w16cid:durableId="1224020728">
    <w:abstractNumId w:val="16"/>
  </w:num>
  <w:num w:numId="18" w16cid:durableId="644548409">
    <w:abstractNumId w:val="4"/>
  </w:num>
  <w:num w:numId="19" w16cid:durableId="1644968002">
    <w:abstractNumId w:val="19"/>
  </w:num>
  <w:num w:numId="20" w16cid:durableId="1669168390">
    <w:abstractNumId w:val="21"/>
  </w:num>
  <w:num w:numId="21" w16cid:durableId="222759561">
    <w:abstractNumId w:val="22"/>
  </w:num>
  <w:num w:numId="22" w16cid:durableId="102002438">
    <w:abstractNumId w:val="11"/>
  </w:num>
  <w:num w:numId="23" w16cid:durableId="2847757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044D0"/>
    <w:rsid w:val="00034389"/>
    <w:rsid w:val="00037CF1"/>
    <w:rsid w:val="00051D8C"/>
    <w:rsid w:val="00053486"/>
    <w:rsid w:val="000649BA"/>
    <w:rsid w:val="00070A43"/>
    <w:rsid w:val="0007357C"/>
    <w:rsid w:val="000932EA"/>
    <w:rsid w:val="0009398F"/>
    <w:rsid w:val="00095B52"/>
    <w:rsid w:val="000B17A3"/>
    <w:rsid w:val="000B5A3A"/>
    <w:rsid w:val="000E08DC"/>
    <w:rsid w:val="000E4A58"/>
    <w:rsid w:val="000F250B"/>
    <w:rsid w:val="00104121"/>
    <w:rsid w:val="00106A00"/>
    <w:rsid w:val="00107913"/>
    <w:rsid w:val="00111CB2"/>
    <w:rsid w:val="00116BDF"/>
    <w:rsid w:val="00117DFD"/>
    <w:rsid w:val="00124EBD"/>
    <w:rsid w:val="00130BF1"/>
    <w:rsid w:val="001357FD"/>
    <w:rsid w:val="00141F85"/>
    <w:rsid w:val="001545E3"/>
    <w:rsid w:val="00181B27"/>
    <w:rsid w:val="00187CCD"/>
    <w:rsid w:val="00197DC4"/>
    <w:rsid w:val="001B5F74"/>
    <w:rsid w:val="001C2BAE"/>
    <w:rsid w:val="001D00DE"/>
    <w:rsid w:val="001D427C"/>
    <w:rsid w:val="001E5E43"/>
    <w:rsid w:val="001F7A0B"/>
    <w:rsid w:val="00211C09"/>
    <w:rsid w:val="00242594"/>
    <w:rsid w:val="00246065"/>
    <w:rsid w:val="00251E10"/>
    <w:rsid w:val="00255A08"/>
    <w:rsid w:val="0025751B"/>
    <w:rsid w:val="00257769"/>
    <w:rsid w:val="00275099"/>
    <w:rsid w:val="00276726"/>
    <w:rsid w:val="00277644"/>
    <w:rsid w:val="00290470"/>
    <w:rsid w:val="002A1E9A"/>
    <w:rsid w:val="002B037E"/>
    <w:rsid w:val="002B600D"/>
    <w:rsid w:val="002B6733"/>
    <w:rsid w:val="002C142E"/>
    <w:rsid w:val="002D08B4"/>
    <w:rsid w:val="002D717A"/>
    <w:rsid w:val="002F1176"/>
    <w:rsid w:val="002F17A2"/>
    <w:rsid w:val="002F6AB5"/>
    <w:rsid w:val="0030447B"/>
    <w:rsid w:val="0030471D"/>
    <w:rsid w:val="0031667B"/>
    <w:rsid w:val="00330971"/>
    <w:rsid w:val="003601BB"/>
    <w:rsid w:val="00363146"/>
    <w:rsid w:val="00365171"/>
    <w:rsid w:val="00365CAD"/>
    <w:rsid w:val="00373270"/>
    <w:rsid w:val="00373306"/>
    <w:rsid w:val="00385373"/>
    <w:rsid w:val="00385863"/>
    <w:rsid w:val="003862B4"/>
    <w:rsid w:val="0038666B"/>
    <w:rsid w:val="00386CE0"/>
    <w:rsid w:val="00394242"/>
    <w:rsid w:val="0039581D"/>
    <w:rsid w:val="003A40A7"/>
    <w:rsid w:val="003A4D0A"/>
    <w:rsid w:val="003A6C8D"/>
    <w:rsid w:val="003A6E16"/>
    <w:rsid w:val="003B44EB"/>
    <w:rsid w:val="003B6B1B"/>
    <w:rsid w:val="003C45B7"/>
    <w:rsid w:val="003D72EF"/>
    <w:rsid w:val="003E0181"/>
    <w:rsid w:val="003E0467"/>
    <w:rsid w:val="003F4B71"/>
    <w:rsid w:val="0040019E"/>
    <w:rsid w:val="00404464"/>
    <w:rsid w:val="00414038"/>
    <w:rsid w:val="00426130"/>
    <w:rsid w:val="00426157"/>
    <w:rsid w:val="00427925"/>
    <w:rsid w:val="0044375E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0031"/>
    <w:rsid w:val="00513C7C"/>
    <w:rsid w:val="00517923"/>
    <w:rsid w:val="00531817"/>
    <w:rsid w:val="0053557D"/>
    <w:rsid w:val="00536956"/>
    <w:rsid w:val="00545778"/>
    <w:rsid w:val="00547EE4"/>
    <w:rsid w:val="00562C63"/>
    <w:rsid w:val="005652F9"/>
    <w:rsid w:val="005A0A97"/>
    <w:rsid w:val="005A47CC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51168"/>
    <w:rsid w:val="006604FA"/>
    <w:rsid w:val="00661818"/>
    <w:rsid w:val="006660A7"/>
    <w:rsid w:val="006662F8"/>
    <w:rsid w:val="00675674"/>
    <w:rsid w:val="006803D5"/>
    <w:rsid w:val="00683316"/>
    <w:rsid w:val="006A0F6F"/>
    <w:rsid w:val="006A37A8"/>
    <w:rsid w:val="006C572C"/>
    <w:rsid w:val="006C7B1E"/>
    <w:rsid w:val="006D4007"/>
    <w:rsid w:val="006E2C9D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73A"/>
    <w:rsid w:val="00840DA5"/>
    <w:rsid w:val="00844CE8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8E2805"/>
    <w:rsid w:val="008F7ABC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57E2"/>
    <w:rsid w:val="009877B0"/>
    <w:rsid w:val="00992C8B"/>
    <w:rsid w:val="009A7397"/>
    <w:rsid w:val="009B3884"/>
    <w:rsid w:val="009B4589"/>
    <w:rsid w:val="009D25C7"/>
    <w:rsid w:val="009E3F75"/>
    <w:rsid w:val="009F46EC"/>
    <w:rsid w:val="00A0325F"/>
    <w:rsid w:val="00A15B51"/>
    <w:rsid w:val="00A21C5C"/>
    <w:rsid w:val="00A2456C"/>
    <w:rsid w:val="00A24C05"/>
    <w:rsid w:val="00A276B8"/>
    <w:rsid w:val="00A3739A"/>
    <w:rsid w:val="00A40E44"/>
    <w:rsid w:val="00A47CCE"/>
    <w:rsid w:val="00A51531"/>
    <w:rsid w:val="00A522E0"/>
    <w:rsid w:val="00A65754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1638B"/>
    <w:rsid w:val="00B241AF"/>
    <w:rsid w:val="00B2490E"/>
    <w:rsid w:val="00B42A60"/>
    <w:rsid w:val="00B42E07"/>
    <w:rsid w:val="00B516C0"/>
    <w:rsid w:val="00B530C5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66B86"/>
    <w:rsid w:val="00C74CB0"/>
    <w:rsid w:val="00C843F8"/>
    <w:rsid w:val="00C921BB"/>
    <w:rsid w:val="00C94763"/>
    <w:rsid w:val="00C9600D"/>
    <w:rsid w:val="00CB3010"/>
    <w:rsid w:val="00CC103A"/>
    <w:rsid w:val="00CC27DA"/>
    <w:rsid w:val="00CC2C83"/>
    <w:rsid w:val="00CC7769"/>
    <w:rsid w:val="00CE2A01"/>
    <w:rsid w:val="00CE5C23"/>
    <w:rsid w:val="00CE6E49"/>
    <w:rsid w:val="00D042BA"/>
    <w:rsid w:val="00D04939"/>
    <w:rsid w:val="00D0543E"/>
    <w:rsid w:val="00D103AE"/>
    <w:rsid w:val="00D20EDA"/>
    <w:rsid w:val="00D23D66"/>
    <w:rsid w:val="00D25BA2"/>
    <w:rsid w:val="00D25EC2"/>
    <w:rsid w:val="00D35F97"/>
    <w:rsid w:val="00D576A1"/>
    <w:rsid w:val="00D614F9"/>
    <w:rsid w:val="00D622F7"/>
    <w:rsid w:val="00D624F7"/>
    <w:rsid w:val="00D70FCF"/>
    <w:rsid w:val="00D725AE"/>
    <w:rsid w:val="00D72EAD"/>
    <w:rsid w:val="00D92B01"/>
    <w:rsid w:val="00D9625A"/>
    <w:rsid w:val="00DA0FBA"/>
    <w:rsid w:val="00DA6531"/>
    <w:rsid w:val="00DB085A"/>
    <w:rsid w:val="00DC190C"/>
    <w:rsid w:val="00DD1322"/>
    <w:rsid w:val="00DD292B"/>
    <w:rsid w:val="00DE31C6"/>
    <w:rsid w:val="00DF0A72"/>
    <w:rsid w:val="00DF4BF2"/>
    <w:rsid w:val="00DF7217"/>
    <w:rsid w:val="00E3128E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24A3B"/>
    <w:rsid w:val="00F37EFA"/>
    <w:rsid w:val="00F4346C"/>
    <w:rsid w:val="00F50DF4"/>
    <w:rsid w:val="00F53567"/>
    <w:rsid w:val="00F540B1"/>
    <w:rsid w:val="00F540DB"/>
    <w:rsid w:val="00F548B5"/>
    <w:rsid w:val="00F62B4B"/>
    <w:rsid w:val="00F814A0"/>
    <w:rsid w:val="00F81D57"/>
    <w:rsid w:val="00F92A12"/>
    <w:rsid w:val="00FA1DC5"/>
    <w:rsid w:val="00FA33E2"/>
    <w:rsid w:val="00FC2594"/>
    <w:rsid w:val="00FC71F8"/>
    <w:rsid w:val="00FD394C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3</cp:revision>
  <cp:lastPrinted>2023-01-16T19:59:00Z</cp:lastPrinted>
  <dcterms:created xsi:type="dcterms:W3CDTF">2023-01-16T19:59:00Z</dcterms:created>
  <dcterms:modified xsi:type="dcterms:W3CDTF">2023-01-16T20:04:00Z</dcterms:modified>
</cp:coreProperties>
</file>