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F2A189C" w:rsidR="002E2E99" w:rsidRPr="007B2A60" w:rsidRDefault="00FA201B" w:rsidP="007B2A60">
      <w:pPr>
        <w:spacing w:after="0" w:line="240" w:lineRule="auto"/>
        <w:rPr>
          <w:rFonts w:ascii="Garamond" w:eastAsia="Calibri" w:hAnsi="Garamond" w:cs="Times New Roman"/>
          <w:b/>
          <w:sz w:val="24"/>
          <w:szCs w:val="24"/>
          <w:lang w:val="en-US"/>
        </w:rPr>
      </w:pPr>
      <w:r w:rsidRPr="007B2A60">
        <w:rPr>
          <w:rFonts w:ascii="Garamond" w:hAnsi="Garamond"/>
          <w:noProof/>
          <w:sz w:val="24"/>
          <w:szCs w:val="24"/>
          <w:lang w:val="en-US"/>
        </w:rPr>
        <w:drawing>
          <wp:anchor distT="0" distB="0" distL="114300" distR="114300" simplePos="0" relativeHeight="251661312" behindDoc="0" locked="0" layoutInCell="1" allowOverlap="1" wp14:anchorId="6969945E" wp14:editId="6432E5F0">
            <wp:simplePos x="0" y="0"/>
            <wp:positionH relativeFrom="column">
              <wp:posOffset>5124091</wp:posOffset>
            </wp:positionH>
            <wp:positionV relativeFrom="paragraph">
              <wp:posOffset>155551</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A42D24" w:rsidRPr="007B2A60">
        <w:rPr>
          <w:rFonts w:ascii="Garamond" w:eastAsia="Calibri" w:hAnsi="Garamond" w:cs="Times New Roman"/>
          <w:noProof/>
          <w:sz w:val="24"/>
          <w:szCs w:val="24"/>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B2A60">
        <w:rPr>
          <w:rStyle w:val="eop"/>
          <w:rFonts w:ascii="Garamond" w:hAnsi="Garamond" w:cs="Segoe UI"/>
          <w:sz w:val="24"/>
          <w:szCs w:val="24"/>
          <w:lang w:val="en-US"/>
        </w:rPr>
        <w:t xml:space="preserve"> </w:t>
      </w:r>
    </w:p>
    <w:p w14:paraId="410034F6" w14:textId="4079C0C6" w:rsidR="009C1D16" w:rsidRPr="007B2A60" w:rsidRDefault="002E2E99" w:rsidP="007B2A60">
      <w:pPr>
        <w:pStyle w:val="paragraph"/>
        <w:spacing w:before="0" w:beforeAutospacing="0" w:after="0" w:afterAutospacing="0"/>
        <w:textAlignment w:val="baseline"/>
        <w:rPr>
          <w:rStyle w:val="eop"/>
          <w:rFonts w:ascii="Garamond" w:hAnsi="Garamond" w:cs="Segoe UI"/>
        </w:rPr>
      </w:pPr>
      <w:r w:rsidRPr="007B2A60">
        <w:rPr>
          <w:rStyle w:val="eop"/>
          <w:rFonts w:ascii="Garamond" w:hAnsi="Garamond" w:cs="Segoe UI"/>
        </w:rPr>
        <w:t xml:space="preserve"> </w:t>
      </w:r>
    </w:p>
    <w:p w14:paraId="72F248BB" w14:textId="56FC8FB5" w:rsidR="00FF4DDC" w:rsidRPr="005028FE" w:rsidRDefault="007B2A60" w:rsidP="007B2A60">
      <w:pPr>
        <w:spacing w:after="0" w:line="240" w:lineRule="auto"/>
        <w:rPr>
          <w:rFonts w:ascii="Garamond" w:hAnsi="Garamond"/>
          <w:b/>
          <w:bCs/>
          <w:sz w:val="23"/>
          <w:szCs w:val="23"/>
        </w:rPr>
      </w:pPr>
      <w:r w:rsidRPr="005028FE">
        <w:rPr>
          <w:rFonts w:ascii="Garamond" w:hAnsi="Garamond"/>
          <w:b/>
          <w:bCs/>
          <w:sz w:val="23"/>
          <w:szCs w:val="23"/>
        </w:rPr>
        <w:t xml:space="preserve">April </w:t>
      </w:r>
      <w:r w:rsidR="005028FE" w:rsidRPr="005028FE">
        <w:rPr>
          <w:rFonts w:ascii="Garamond" w:hAnsi="Garamond"/>
          <w:b/>
          <w:bCs/>
          <w:sz w:val="23"/>
          <w:szCs w:val="23"/>
        </w:rPr>
        <w:t>30</w:t>
      </w:r>
      <w:r w:rsidR="00FF4DDC" w:rsidRPr="005028FE">
        <w:rPr>
          <w:rFonts w:ascii="Garamond" w:hAnsi="Garamond"/>
          <w:b/>
          <w:bCs/>
          <w:sz w:val="23"/>
          <w:szCs w:val="23"/>
        </w:rPr>
        <w:t xml:space="preserve">, 2023 – </w:t>
      </w:r>
      <w:proofErr w:type="spellStart"/>
      <w:r w:rsidR="00FF4DDC" w:rsidRPr="005028FE">
        <w:rPr>
          <w:rFonts w:ascii="Garamond" w:hAnsi="Garamond"/>
          <w:b/>
          <w:bCs/>
          <w:sz w:val="23"/>
          <w:szCs w:val="23"/>
        </w:rPr>
        <w:t>Easter</w:t>
      </w:r>
      <w:proofErr w:type="spellEnd"/>
      <w:r w:rsidR="00FF4DDC" w:rsidRPr="005028FE">
        <w:rPr>
          <w:rFonts w:ascii="Garamond" w:hAnsi="Garamond"/>
          <w:b/>
          <w:bCs/>
          <w:sz w:val="23"/>
          <w:szCs w:val="23"/>
        </w:rPr>
        <w:t xml:space="preserve"> </w:t>
      </w:r>
      <w:r w:rsidR="005028FE" w:rsidRPr="005028FE">
        <w:rPr>
          <w:rFonts w:ascii="Garamond" w:hAnsi="Garamond"/>
          <w:b/>
          <w:bCs/>
          <w:sz w:val="23"/>
          <w:szCs w:val="23"/>
        </w:rPr>
        <w:t>4</w:t>
      </w:r>
      <w:r w:rsidR="00FF4DDC" w:rsidRPr="005028FE">
        <w:rPr>
          <w:rFonts w:ascii="Garamond" w:hAnsi="Garamond"/>
          <w:b/>
          <w:bCs/>
          <w:sz w:val="23"/>
          <w:szCs w:val="23"/>
        </w:rPr>
        <w:t xml:space="preserve"> (A) </w:t>
      </w:r>
    </w:p>
    <w:p w14:paraId="53DD24C5" w14:textId="40C716F7" w:rsidR="00FF4DDC" w:rsidRPr="005028FE" w:rsidRDefault="00FF4DDC" w:rsidP="007B2A60">
      <w:pPr>
        <w:spacing w:after="0" w:line="240" w:lineRule="auto"/>
        <w:rPr>
          <w:rFonts w:ascii="Garamond" w:hAnsi="Garamond"/>
          <w:b/>
          <w:bCs/>
          <w:sz w:val="23"/>
          <w:szCs w:val="23"/>
        </w:rPr>
      </w:pPr>
      <w:proofErr w:type="spellStart"/>
      <w:r w:rsidRPr="005028FE">
        <w:rPr>
          <w:rFonts w:ascii="Garamond" w:hAnsi="Garamond"/>
          <w:b/>
          <w:bCs/>
          <w:sz w:val="23"/>
          <w:szCs w:val="23"/>
        </w:rPr>
        <w:t>Week</w:t>
      </w:r>
      <w:proofErr w:type="spellEnd"/>
      <w:r w:rsidRPr="005028FE">
        <w:rPr>
          <w:rFonts w:ascii="Garamond" w:hAnsi="Garamond"/>
          <w:b/>
          <w:bCs/>
          <w:sz w:val="23"/>
          <w:szCs w:val="23"/>
        </w:rPr>
        <w:t xml:space="preserve"> </w:t>
      </w:r>
      <w:r w:rsidR="005028FE" w:rsidRPr="005028FE">
        <w:rPr>
          <w:rFonts w:ascii="Garamond" w:hAnsi="Garamond"/>
          <w:b/>
          <w:bCs/>
          <w:sz w:val="23"/>
          <w:szCs w:val="23"/>
        </w:rPr>
        <w:t>4</w:t>
      </w:r>
      <w:r w:rsidRPr="005028FE">
        <w:rPr>
          <w:rFonts w:ascii="Garamond" w:hAnsi="Garamond"/>
          <w:b/>
          <w:bCs/>
          <w:sz w:val="23"/>
          <w:szCs w:val="23"/>
        </w:rPr>
        <w:t xml:space="preserve">: </w:t>
      </w:r>
      <w:proofErr w:type="spellStart"/>
      <w:r w:rsidRPr="005028FE">
        <w:rPr>
          <w:rFonts w:ascii="Garamond" w:hAnsi="Garamond"/>
          <w:b/>
          <w:bCs/>
          <w:sz w:val="23"/>
          <w:szCs w:val="23"/>
        </w:rPr>
        <w:t>Reflections</w:t>
      </w:r>
      <w:proofErr w:type="spellEnd"/>
      <w:r w:rsidRPr="005028FE">
        <w:rPr>
          <w:rFonts w:ascii="Garamond" w:hAnsi="Garamond"/>
          <w:b/>
          <w:bCs/>
          <w:sz w:val="23"/>
          <w:szCs w:val="23"/>
        </w:rPr>
        <w:t xml:space="preserve"> </w:t>
      </w:r>
      <w:proofErr w:type="spellStart"/>
      <w:r w:rsidRPr="005028FE">
        <w:rPr>
          <w:rFonts w:ascii="Garamond" w:hAnsi="Garamond"/>
          <w:b/>
          <w:bCs/>
          <w:sz w:val="23"/>
          <w:szCs w:val="23"/>
        </w:rPr>
        <w:t>on</w:t>
      </w:r>
      <w:proofErr w:type="spellEnd"/>
      <w:r w:rsidRPr="005028FE">
        <w:rPr>
          <w:rFonts w:ascii="Garamond" w:hAnsi="Garamond"/>
          <w:b/>
          <w:bCs/>
          <w:sz w:val="23"/>
          <w:szCs w:val="23"/>
        </w:rPr>
        <w:t xml:space="preserve"> </w:t>
      </w:r>
      <w:proofErr w:type="spellStart"/>
      <w:r w:rsidRPr="005028FE">
        <w:rPr>
          <w:rFonts w:ascii="Garamond" w:hAnsi="Garamond"/>
          <w:b/>
          <w:bCs/>
          <w:sz w:val="23"/>
          <w:szCs w:val="23"/>
        </w:rPr>
        <w:t>the</w:t>
      </w:r>
      <w:proofErr w:type="spellEnd"/>
      <w:r w:rsidRPr="005028FE">
        <w:rPr>
          <w:rFonts w:ascii="Garamond" w:hAnsi="Garamond"/>
          <w:b/>
          <w:bCs/>
          <w:sz w:val="23"/>
          <w:szCs w:val="23"/>
        </w:rPr>
        <w:t xml:space="preserve"> </w:t>
      </w:r>
      <w:proofErr w:type="spellStart"/>
      <w:r w:rsidRPr="005028FE">
        <w:rPr>
          <w:rFonts w:ascii="Garamond" w:hAnsi="Garamond"/>
          <w:b/>
          <w:bCs/>
          <w:sz w:val="23"/>
          <w:szCs w:val="23"/>
        </w:rPr>
        <w:t>Resurrection</w:t>
      </w:r>
      <w:proofErr w:type="spellEnd"/>
      <w:r w:rsidRPr="005028FE">
        <w:rPr>
          <w:rFonts w:ascii="Garamond" w:hAnsi="Garamond"/>
          <w:b/>
          <w:bCs/>
          <w:sz w:val="23"/>
          <w:szCs w:val="23"/>
        </w:rPr>
        <w:t xml:space="preserve"> </w:t>
      </w:r>
    </w:p>
    <w:p w14:paraId="65D876B3" w14:textId="77777777" w:rsidR="00FF4DDC" w:rsidRPr="005028FE" w:rsidRDefault="00FF4DDC" w:rsidP="007B2A60">
      <w:pPr>
        <w:spacing w:after="0" w:line="240" w:lineRule="auto"/>
        <w:rPr>
          <w:rFonts w:ascii="Garamond" w:hAnsi="Garamond"/>
          <w:b/>
          <w:bCs/>
          <w:sz w:val="23"/>
          <w:szCs w:val="23"/>
        </w:rPr>
      </w:pPr>
    </w:p>
    <w:p w14:paraId="206CB46D" w14:textId="681DA94C" w:rsidR="00FA201B" w:rsidRPr="005028FE" w:rsidRDefault="00FA201B" w:rsidP="007B2A60">
      <w:pPr>
        <w:spacing w:after="0" w:line="240" w:lineRule="auto"/>
        <w:rPr>
          <w:rFonts w:ascii="Garamond" w:hAnsi="Garamond"/>
          <w:i/>
          <w:iCs/>
          <w:sz w:val="23"/>
          <w:szCs w:val="23"/>
          <w:lang w:val="en-US"/>
        </w:rPr>
      </w:pPr>
      <w:r w:rsidRPr="005028FE">
        <w:rPr>
          <w:rFonts w:ascii="Garamond" w:hAnsi="Garamond"/>
          <w:i/>
          <w:iCs/>
          <w:sz w:val="23"/>
          <w:szCs w:val="23"/>
          <w:lang w:val="en-US"/>
        </w:rPr>
        <w:t>During the Easter season, Sermons That Work is pleased to present reflections from some of the newest bishops of The Episcopal Church on the resurrection of our Lord. Check back each week for a brief exploration of how Jesus Christ</w:t>
      </w:r>
      <w:r w:rsidR="005028FE" w:rsidRPr="005028FE">
        <w:rPr>
          <w:rFonts w:ascii="Garamond" w:hAnsi="Garamond"/>
          <w:i/>
          <w:iCs/>
          <w:sz w:val="23"/>
          <w:szCs w:val="23"/>
          <w:lang w:val="en-US"/>
        </w:rPr>
        <w:t>’</w:t>
      </w:r>
      <w:r w:rsidRPr="005028FE">
        <w:rPr>
          <w:rFonts w:ascii="Garamond" w:hAnsi="Garamond"/>
          <w:i/>
          <w:iCs/>
          <w:sz w:val="23"/>
          <w:szCs w:val="23"/>
          <w:lang w:val="en-US"/>
        </w:rPr>
        <w:t>s rising from the grave changes everything. To listen to this reflection, scan the QR code on this page and subscribe to the Sermons That Work podcast.</w:t>
      </w:r>
    </w:p>
    <w:p w14:paraId="30AD24B8" w14:textId="77777777" w:rsidR="00FF4DDC" w:rsidRPr="005028FE" w:rsidRDefault="00FF4DDC" w:rsidP="007B2A60">
      <w:pPr>
        <w:pStyle w:val="Default"/>
        <w:rPr>
          <w:rFonts w:ascii="Garamond" w:hAnsi="Garamond"/>
          <w:sz w:val="23"/>
          <w:szCs w:val="23"/>
        </w:rPr>
      </w:pPr>
    </w:p>
    <w:p w14:paraId="2E6BE42A" w14:textId="77777777" w:rsidR="005028FE" w:rsidRPr="005028FE" w:rsidRDefault="005028FE" w:rsidP="005028FE">
      <w:pPr>
        <w:pStyle w:val="Default"/>
        <w:rPr>
          <w:rFonts w:ascii="Garamond" w:hAnsi="Garamond" w:cstheme="minorHAnsi"/>
          <w:color w:val="26000B"/>
          <w:sz w:val="23"/>
          <w:szCs w:val="23"/>
          <w:lang w:val="es-ES_tradnl"/>
          <w14:ligatures w14:val="none"/>
        </w:rPr>
      </w:pPr>
      <w:r w:rsidRPr="005028FE">
        <w:rPr>
          <w:rFonts w:ascii="Garamond" w:hAnsi="Garamond" w:cstheme="minorHAnsi"/>
          <w:color w:val="26000B"/>
          <w:sz w:val="23"/>
          <w:szCs w:val="23"/>
          <w:lang w:val="es-ES_tradnl"/>
          <w14:ligatures w14:val="none"/>
        </w:rPr>
        <w:t xml:space="preserve">Mary </w:t>
      </w:r>
      <w:proofErr w:type="spellStart"/>
      <w:r w:rsidRPr="005028FE">
        <w:rPr>
          <w:rFonts w:ascii="Garamond" w:hAnsi="Garamond" w:cstheme="minorHAnsi"/>
          <w:color w:val="26000B"/>
          <w:sz w:val="23"/>
          <w:szCs w:val="23"/>
          <w:lang w:val="es-ES_tradnl"/>
          <w14:ligatures w14:val="none"/>
        </w:rPr>
        <w:t>Magdalene</w:t>
      </w:r>
      <w:proofErr w:type="spellEnd"/>
      <w:r w:rsidRPr="005028FE">
        <w:rPr>
          <w:rFonts w:ascii="Garamond" w:hAnsi="Garamond" w:cstheme="minorHAnsi"/>
          <w:color w:val="26000B"/>
          <w:sz w:val="23"/>
          <w:szCs w:val="23"/>
          <w:lang w:val="es-ES_tradnl"/>
          <w14:ligatures w14:val="none"/>
        </w:rPr>
        <w:t xml:space="preserve">, Joanna, Mary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mother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James, and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other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women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were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with</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them</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these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women</w:t>
      </w:r>
      <w:proofErr w:type="spellEnd"/>
      <w:r w:rsidRPr="005028FE">
        <w:rPr>
          <w:rFonts w:ascii="Garamond" w:hAnsi="Garamond" w:cstheme="minorHAnsi"/>
          <w:color w:val="26000B"/>
          <w:sz w:val="23"/>
          <w:szCs w:val="23"/>
          <w:lang w:val="es-ES_tradnl"/>
          <w14:ligatures w14:val="none"/>
        </w:rPr>
        <w:t xml:space="preserve"> are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only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first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evangelists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but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are </w:t>
      </w:r>
      <w:proofErr w:type="spellStart"/>
      <w:r w:rsidRPr="005028FE">
        <w:rPr>
          <w:rFonts w:ascii="Garamond" w:hAnsi="Garamond" w:cstheme="minorHAnsi"/>
          <w:color w:val="26000B"/>
          <w:sz w:val="23"/>
          <w:szCs w:val="23"/>
          <w:lang w:val="es-ES_tradnl"/>
          <w14:ligatures w14:val="none"/>
        </w:rPr>
        <w:t>also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saints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need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for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our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day</w:t>
      </w:r>
      <w:proofErr w:type="spellEnd"/>
      <w:r w:rsidRPr="005028FE">
        <w:rPr>
          <w:rFonts w:ascii="Garamond" w:hAnsi="Garamond" w:cstheme="minorHAnsi"/>
          <w:color w:val="26000B"/>
          <w:sz w:val="23"/>
          <w:szCs w:val="23"/>
          <w:lang w:val="es-ES_tradnl"/>
          <w14:ligatures w14:val="none"/>
        </w:rPr>
        <w:t xml:space="preserve">.  </w:t>
      </w:r>
    </w:p>
    <w:p w14:paraId="7C1CF798" w14:textId="77777777" w:rsidR="005028FE" w:rsidRPr="005028FE" w:rsidRDefault="005028FE" w:rsidP="005028FE">
      <w:pPr>
        <w:pStyle w:val="Default"/>
        <w:rPr>
          <w:rFonts w:ascii="Garamond" w:hAnsi="Garamond" w:cstheme="minorHAnsi"/>
          <w:color w:val="26000B"/>
          <w:sz w:val="23"/>
          <w:szCs w:val="23"/>
          <w:lang w:val="es-ES_tradnl"/>
          <w14:ligatures w14:val="none"/>
        </w:rPr>
      </w:pPr>
    </w:p>
    <w:p w14:paraId="1F041CDA" w14:textId="363864CB" w:rsidR="005028FE" w:rsidRPr="005028FE" w:rsidRDefault="005028FE" w:rsidP="005028FE">
      <w:pPr>
        <w:pStyle w:val="Default"/>
        <w:rPr>
          <w:rFonts w:ascii="Garamond" w:hAnsi="Garamond" w:cstheme="minorHAnsi"/>
          <w:color w:val="26000B"/>
          <w:sz w:val="23"/>
          <w:szCs w:val="23"/>
          <w:lang w:val="es-ES_tradnl"/>
          <w14:ligatures w14:val="none"/>
        </w:rPr>
      </w:pP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do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yet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know</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will</w:t>
      </w:r>
      <w:proofErr w:type="spellEnd"/>
      <w:r w:rsidRPr="005028FE">
        <w:rPr>
          <w:rFonts w:ascii="Garamond" w:hAnsi="Garamond" w:cstheme="minorHAnsi"/>
          <w:color w:val="26000B"/>
          <w:sz w:val="23"/>
          <w:szCs w:val="23"/>
          <w:lang w:val="es-ES_tradnl"/>
          <w14:ligatures w14:val="none"/>
        </w:rPr>
        <w:t xml:space="preserve"> </w:t>
      </w:r>
      <w:proofErr w:type="gramStart"/>
      <w:r w:rsidRPr="005028FE">
        <w:rPr>
          <w:rFonts w:ascii="Garamond" w:hAnsi="Garamond" w:cstheme="minorHAnsi"/>
          <w:color w:val="26000B"/>
          <w:sz w:val="23"/>
          <w:szCs w:val="23"/>
          <w:lang w:val="es-ES_tradnl"/>
          <w14:ligatures w14:val="none"/>
        </w:rPr>
        <w:t>look</w:t>
      </w:r>
      <w:proofErr w:type="gram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like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will</w:t>
      </w:r>
      <w:proofErr w:type="spellEnd"/>
      <w:r w:rsidRPr="005028FE">
        <w:rPr>
          <w:rFonts w:ascii="Garamond" w:hAnsi="Garamond" w:cstheme="minorHAnsi"/>
          <w:color w:val="26000B"/>
          <w:sz w:val="23"/>
          <w:szCs w:val="23"/>
          <w:lang w:val="es-ES_tradnl"/>
          <w14:ligatures w14:val="none"/>
        </w:rPr>
        <w:t xml:space="preserve"> mean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Jesus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risen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from</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dead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do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know</w:t>
      </w:r>
      <w:proofErr w:type="spellEnd"/>
      <w:r w:rsidRPr="005028FE">
        <w:rPr>
          <w:rFonts w:ascii="Garamond" w:hAnsi="Garamond" w:cstheme="minorHAnsi"/>
          <w:color w:val="26000B"/>
          <w:sz w:val="23"/>
          <w:szCs w:val="23"/>
          <w:lang w:val="es-ES_tradnl"/>
          <w14:ligatures w14:val="none"/>
        </w:rPr>
        <w:t xml:space="preserve">, at </w:t>
      </w:r>
      <w:proofErr w:type="spellStart"/>
      <w:r w:rsidRPr="005028FE">
        <w:rPr>
          <w:rFonts w:ascii="Garamond" w:hAnsi="Garamond" w:cstheme="minorHAnsi"/>
          <w:color w:val="26000B"/>
          <w:sz w:val="23"/>
          <w:szCs w:val="23"/>
          <w:lang w:val="es-ES_tradnl"/>
          <w14:ligatures w14:val="none"/>
        </w:rPr>
        <w:t>this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point</w:t>
      </w:r>
      <w:proofErr w:type="spellEnd"/>
      <w:r w:rsidRPr="005028FE">
        <w:rPr>
          <w:rFonts w:ascii="Garamond" w:hAnsi="Garamond" w:cstheme="minorHAnsi"/>
          <w:color w:val="26000B"/>
          <w:sz w:val="23"/>
          <w:szCs w:val="23"/>
          <w:lang w:val="es-ES_tradnl"/>
          <w14:ligatures w14:val="none"/>
        </w:rPr>
        <w:t xml:space="preserve"> in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story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how</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will</w:t>
      </w:r>
      <w:proofErr w:type="spellEnd"/>
      <w:r w:rsidRPr="005028FE">
        <w:rPr>
          <w:rFonts w:ascii="Garamond" w:hAnsi="Garamond" w:cstheme="minorHAnsi"/>
          <w:color w:val="26000B"/>
          <w:sz w:val="23"/>
          <w:szCs w:val="23"/>
          <w:lang w:val="es-ES_tradnl"/>
          <w14:ligatures w14:val="none"/>
        </w:rPr>
        <w:t xml:space="preserve"> be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Jesus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will</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reveal</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himself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them</w:t>
      </w:r>
      <w:proofErr w:type="spellEnd"/>
      <w:r w:rsidRPr="005028FE">
        <w:rPr>
          <w:rFonts w:ascii="Garamond" w:hAnsi="Garamond" w:cstheme="minorHAnsi"/>
          <w:color w:val="26000B"/>
          <w:sz w:val="23"/>
          <w:szCs w:val="23"/>
          <w:lang w:val="es-ES_tradnl"/>
          <w14:ligatures w14:val="none"/>
        </w:rPr>
        <w:t xml:space="preserve">, in </w:t>
      </w:r>
      <w:proofErr w:type="spellStart"/>
      <w:r w:rsidRPr="005028FE">
        <w:rPr>
          <w:rFonts w:ascii="Garamond" w:hAnsi="Garamond" w:cstheme="minorHAnsi"/>
          <w:color w:val="26000B"/>
          <w:sz w:val="23"/>
          <w:szCs w:val="23"/>
          <w:lang w:val="es-ES_tradnl"/>
          <w14:ligatures w14:val="none"/>
        </w:rPr>
        <w:t>what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form</w:t>
      </w:r>
      <w:proofErr w:type="spellEnd"/>
      <w:r w:rsidRPr="005028FE">
        <w:rPr>
          <w:rFonts w:ascii="Garamond" w:hAnsi="Garamond" w:cstheme="minorHAnsi"/>
          <w:color w:val="26000B"/>
          <w:sz w:val="23"/>
          <w:szCs w:val="23"/>
          <w:lang w:val="es-ES_tradnl"/>
          <w14:ligatures w14:val="none"/>
        </w:rPr>
        <w:t xml:space="preserve"> he </w:t>
      </w:r>
      <w:proofErr w:type="spellStart"/>
      <w:r w:rsidRPr="005028FE">
        <w:rPr>
          <w:rFonts w:ascii="Garamond" w:hAnsi="Garamond" w:cstheme="minorHAnsi"/>
          <w:color w:val="26000B"/>
          <w:sz w:val="23"/>
          <w:szCs w:val="23"/>
          <w:lang w:val="es-ES_tradnl"/>
          <w14:ligatures w14:val="none"/>
        </w:rPr>
        <w:t>will</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appear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how</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will</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know</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will</w:t>
      </w:r>
      <w:proofErr w:type="spellEnd"/>
      <w:r w:rsidRPr="005028FE">
        <w:rPr>
          <w:rFonts w:ascii="Garamond" w:hAnsi="Garamond" w:cstheme="minorHAnsi"/>
          <w:color w:val="26000B"/>
          <w:sz w:val="23"/>
          <w:szCs w:val="23"/>
          <w:lang w:val="es-ES_tradnl"/>
          <w14:ligatures w14:val="none"/>
        </w:rPr>
        <w:t xml:space="preserve"> </w:t>
      </w:r>
      <w:proofErr w:type="gramStart"/>
      <w:r w:rsidRPr="005028FE">
        <w:rPr>
          <w:rFonts w:ascii="Garamond" w:hAnsi="Garamond" w:cstheme="minorHAnsi"/>
          <w:color w:val="26000B"/>
          <w:sz w:val="23"/>
          <w:szCs w:val="23"/>
          <w:lang w:val="es-ES_tradnl"/>
          <w14:ligatures w14:val="none"/>
        </w:rPr>
        <w:t>look</w:t>
      </w:r>
      <w:proofErr w:type="gram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like</w:t>
      </w:r>
      <w:proofErr w:type="spellEnd"/>
      <w:r w:rsidRPr="005028FE">
        <w:rPr>
          <w:rFonts w:ascii="Garamond" w:hAnsi="Garamond" w:cstheme="minorHAnsi"/>
          <w:color w:val="26000B"/>
          <w:sz w:val="23"/>
          <w:szCs w:val="23"/>
          <w:lang w:val="es-ES_tradnl"/>
          <w14:ligatures w14:val="none"/>
        </w:rPr>
        <w:t>.</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do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yet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know</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where</w:t>
      </w:r>
      <w:proofErr w:type="spellEnd"/>
      <w:r w:rsidRPr="005028FE">
        <w:rPr>
          <w:rFonts w:ascii="Garamond" w:hAnsi="Garamond" w:cstheme="minorHAnsi"/>
          <w:color w:val="26000B"/>
          <w:sz w:val="23"/>
          <w:szCs w:val="23"/>
          <w:lang w:val="es-ES_tradnl"/>
          <w14:ligatures w14:val="none"/>
        </w:rPr>
        <w:t xml:space="preserve"> new </w:t>
      </w:r>
      <w:proofErr w:type="spellStart"/>
      <w:r w:rsidRPr="005028FE">
        <w:rPr>
          <w:rFonts w:ascii="Garamond" w:hAnsi="Garamond" w:cstheme="minorHAnsi"/>
          <w:color w:val="26000B"/>
          <w:sz w:val="23"/>
          <w:szCs w:val="23"/>
          <w:lang w:val="es-ES_tradnl"/>
          <w14:ligatures w14:val="none"/>
        </w:rPr>
        <w:t>life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only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where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life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no </w:t>
      </w:r>
      <w:proofErr w:type="spellStart"/>
      <w:r w:rsidRPr="005028FE">
        <w:rPr>
          <w:rFonts w:ascii="Garamond" w:hAnsi="Garamond" w:cstheme="minorHAnsi"/>
          <w:color w:val="26000B"/>
          <w:sz w:val="23"/>
          <w:szCs w:val="23"/>
          <w:lang w:val="es-ES_tradnl"/>
          <w14:ligatures w14:val="none"/>
        </w:rPr>
        <w:t>longer</w:t>
      </w:r>
      <w:proofErr w:type="spellEnd"/>
      <w:r w:rsidRPr="005028FE">
        <w:rPr>
          <w:rFonts w:ascii="Garamond" w:hAnsi="Garamond" w:cstheme="minorHAnsi"/>
          <w:color w:val="26000B"/>
          <w:sz w:val="23"/>
          <w:szCs w:val="23"/>
          <w:lang w:val="es-ES_tradnl"/>
          <w14:ligatures w14:val="none"/>
        </w:rPr>
        <w:t>.</w:t>
      </w:r>
    </w:p>
    <w:p w14:paraId="7BD39B60" w14:textId="77777777" w:rsidR="005028FE" w:rsidRPr="005028FE" w:rsidRDefault="005028FE" w:rsidP="005028FE">
      <w:pPr>
        <w:pStyle w:val="Default"/>
        <w:rPr>
          <w:rFonts w:ascii="Garamond" w:hAnsi="Garamond" w:cstheme="minorHAnsi"/>
          <w:color w:val="26000B"/>
          <w:sz w:val="23"/>
          <w:szCs w:val="23"/>
          <w:lang w:val="es-ES_tradnl"/>
          <w14:ligatures w14:val="none"/>
        </w:rPr>
      </w:pPr>
    </w:p>
    <w:p w14:paraId="4998A878" w14:textId="46211F84" w:rsidR="005028FE" w:rsidRPr="005028FE" w:rsidRDefault="005028FE" w:rsidP="005028FE">
      <w:pPr>
        <w:pStyle w:val="Default"/>
        <w:rPr>
          <w:rFonts w:ascii="Garamond" w:hAnsi="Garamond" w:cstheme="minorHAnsi"/>
          <w:color w:val="26000B"/>
          <w:sz w:val="23"/>
          <w:szCs w:val="23"/>
          <w:lang w:val="es-ES_tradnl"/>
          <w14:ligatures w14:val="none"/>
        </w:rPr>
      </w:pPr>
      <w:proofErr w:type="spellStart"/>
      <w:r w:rsidRPr="005028FE">
        <w:rPr>
          <w:rFonts w:ascii="Garamond" w:hAnsi="Garamond" w:cstheme="minorHAnsi"/>
          <w:color w:val="26000B"/>
          <w:sz w:val="23"/>
          <w:szCs w:val="23"/>
          <w:lang w:val="es-ES_tradnl"/>
          <w14:ligatures w14:val="none"/>
        </w:rPr>
        <w:t>But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do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wait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do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need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know</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what</w:t>
      </w:r>
      <w:proofErr w:type="spellEnd"/>
      <w:r w:rsidRPr="005028FE">
        <w:rPr>
          <w:rFonts w:ascii="Garamond" w:hAnsi="Garamond" w:cstheme="minorHAnsi"/>
          <w:color w:val="26000B"/>
          <w:sz w:val="23"/>
          <w:szCs w:val="23"/>
          <w:lang w:val="es-ES_tradnl"/>
          <w14:ligatures w14:val="none"/>
        </w:rPr>
        <w:t xml:space="preserve"> comes </w:t>
      </w:r>
      <w:proofErr w:type="spellStart"/>
      <w:r w:rsidRPr="005028FE">
        <w:rPr>
          <w:rFonts w:ascii="Garamond" w:hAnsi="Garamond" w:cstheme="minorHAnsi"/>
          <w:color w:val="26000B"/>
          <w:sz w:val="23"/>
          <w:szCs w:val="23"/>
          <w:lang w:val="es-ES_tradnl"/>
          <w14:ligatures w14:val="none"/>
        </w:rPr>
        <w:t>next</w:t>
      </w:r>
      <w:proofErr w:type="spellEnd"/>
      <w:r w:rsidRPr="005028FE">
        <w:rPr>
          <w:rFonts w:ascii="Garamond" w:hAnsi="Garamond" w:cstheme="minorHAnsi"/>
          <w:color w:val="26000B"/>
          <w:sz w:val="23"/>
          <w:szCs w:val="23"/>
          <w:lang w:val="es-ES_tradnl"/>
          <w14:ligatures w14:val="none"/>
        </w:rPr>
        <w:t xml:space="preserve"> in </w:t>
      </w:r>
      <w:proofErr w:type="spellStart"/>
      <w:r w:rsidRPr="005028FE">
        <w:rPr>
          <w:rFonts w:ascii="Garamond" w:hAnsi="Garamond" w:cstheme="minorHAnsi"/>
          <w:color w:val="26000B"/>
          <w:sz w:val="23"/>
          <w:szCs w:val="23"/>
          <w:lang w:val="es-ES_tradnl"/>
          <w14:ligatures w14:val="none"/>
        </w:rPr>
        <w:t>order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proclaim</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currently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These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women</w:t>
      </w:r>
      <w:proofErr w:type="spellEnd"/>
      <w:r w:rsidRPr="005028FE">
        <w:rPr>
          <w:rFonts w:ascii="Garamond" w:hAnsi="Garamond" w:cstheme="minorHAnsi"/>
          <w:color w:val="26000B"/>
          <w:sz w:val="23"/>
          <w:szCs w:val="23"/>
          <w:lang w:val="es-ES_tradnl"/>
          <w14:ligatures w14:val="none"/>
        </w:rPr>
        <w:t xml:space="preserve"> stand in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midst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empty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tomb</w:t>
      </w:r>
      <w:proofErr w:type="spellEnd"/>
      <w:r w:rsidRPr="005028FE">
        <w:rPr>
          <w:rFonts w:ascii="Garamond" w:hAnsi="Garamond" w:cstheme="minorHAnsi"/>
          <w:color w:val="26000B"/>
          <w:sz w:val="23"/>
          <w:szCs w:val="23"/>
          <w:lang w:val="es-ES_tradnl"/>
          <w14:ligatures w14:val="none"/>
        </w:rPr>
        <w:t xml:space="preserve"> and </w:t>
      </w:r>
      <w:proofErr w:type="spellStart"/>
      <w:r w:rsidRPr="005028FE">
        <w:rPr>
          <w:rFonts w:ascii="Garamond" w:hAnsi="Garamond" w:cstheme="minorHAnsi"/>
          <w:color w:val="26000B"/>
          <w:sz w:val="23"/>
          <w:szCs w:val="23"/>
          <w:lang w:val="es-ES_tradnl"/>
          <w14:ligatures w14:val="none"/>
        </w:rPr>
        <w:t>see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filled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with</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potential</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Jesus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very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much</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alive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as he </w:t>
      </w:r>
      <w:proofErr w:type="spellStart"/>
      <w:r w:rsidRPr="005028FE">
        <w:rPr>
          <w:rFonts w:ascii="Garamond" w:hAnsi="Garamond" w:cstheme="minorHAnsi"/>
          <w:color w:val="26000B"/>
          <w:sz w:val="23"/>
          <w:szCs w:val="23"/>
          <w:lang w:val="es-ES_tradnl"/>
          <w14:ligatures w14:val="none"/>
        </w:rPr>
        <w:t>had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been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but</w:t>
      </w:r>
      <w:proofErr w:type="spellEnd"/>
      <w:r w:rsidRPr="005028FE">
        <w:rPr>
          <w:rFonts w:ascii="Garamond" w:hAnsi="Garamond" w:cstheme="minorHAnsi"/>
          <w:color w:val="26000B"/>
          <w:sz w:val="23"/>
          <w:szCs w:val="23"/>
          <w:lang w:val="es-ES_tradnl"/>
          <w14:ligatures w14:val="none"/>
        </w:rPr>
        <w:t xml:space="preserve"> as he </w:t>
      </w:r>
      <w:proofErr w:type="spellStart"/>
      <w:r w:rsidRPr="005028FE">
        <w:rPr>
          <w:rFonts w:ascii="Garamond" w:hAnsi="Garamond" w:cstheme="minorHAnsi"/>
          <w:color w:val="26000B"/>
          <w:sz w:val="23"/>
          <w:szCs w:val="23"/>
          <w:lang w:val="es-ES_tradnl"/>
          <w14:ligatures w14:val="none"/>
        </w:rPr>
        <w:t>will</w:t>
      </w:r>
      <w:proofErr w:type="spellEnd"/>
      <w:r w:rsidRPr="005028FE">
        <w:rPr>
          <w:rFonts w:ascii="Garamond" w:hAnsi="Garamond" w:cstheme="minorHAnsi"/>
          <w:color w:val="26000B"/>
          <w:sz w:val="23"/>
          <w:szCs w:val="23"/>
          <w:lang w:val="es-ES_tradnl"/>
          <w14:ligatures w14:val="none"/>
        </w:rPr>
        <w:t xml:space="preserve"> be.</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These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women</w:t>
      </w:r>
      <w:proofErr w:type="spellEnd"/>
      <w:r w:rsidRPr="005028FE">
        <w:rPr>
          <w:rFonts w:ascii="Garamond" w:hAnsi="Garamond" w:cstheme="minorHAnsi"/>
          <w:color w:val="26000B"/>
          <w:sz w:val="23"/>
          <w:szCs w:val="23"/>
          <w:lang w:val="es-ES_tradnl"/>
          <w14:ligatures w14:val="none"/>
        </w:rPr>
        <w:t xml:space="preserve"> do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hold</w:t>
      </w:r>
      <w:proofErr w:type="spellEnd"/>
      <w:r w:rsidRPr="005028FE">
        <w:rPr>
          <w:rFonts w:ascii="Garamond" w:hAnsi="Garamond" w:cstheme="minorHAnsi"/>
          <w:color w:val="26000B"/>
          <w:sz w:val="23"/>
          <w:szCs w:val="23"/>
          <w:lang w:val="es-ES_tradnl"/>
          <w14:ligatures w14:val="none"/>
        </w:rPr>
        <w:t xml:space="preserve"> back </w:t>
      </w:r>
      <w:proofErr w:type="spellStart"/>
      <w:r w:rsidRPr="005028FE">
        <w:rPr>
          <w:rFonts w:ascii="Garamond" w:hAnsi="Garamond" w:cstheme="minorHAnsi"/>
          <w:color w:val="26000B"/>
          <w:sz w:val="23"/>
          <w:szCs w:val="23"/>
          <w:lang w:val="es-ES_tradnl"/>
          <w14:ligatures w14:val="none"/>
        </w:rPr>
        <w:t>from</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proclaiming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their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truth</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those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would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disbelieve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did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care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would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make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sense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others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could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yet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see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had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seen</w:t>
      </w:r>
      <w:proofErr w:type="spellEnd"/>
      <w:r w:rsidRPr="005028FE">
        <w:rPr>
          <w:rFonts w:ascii="Garamond" w:hAnsi="Garamond" w:cstheme="minorHAnsi"/>
          <w:color w:val="26000B"/>
          <w:sz w:val="23"/>
          <w:szCs w:val="23"/>
          <w:lang w:val="es-ES_tradnl"/>
          <w14:ligatures w14:val="none"/>
        </w:rPr>
        <w:t>.</w:t>
      </w:r>
    </w:p>
    <w:p w14:paraId="0083DD10" w14:textId="72ECFE82" w:rsidR="005028FE" w:rsidRPr="005028FE" w:rsidRDefault="005028FE" w:rsidP="005028FE">
      <w:pPr>
        <w:pStyle w:val="Default"/>
        <w:rPr>
          <w:rFonts w:ascii="Garamond" w:hAnsi="Garamond" w:cstheme="minorHAnsi"/>
          <w:color w:val="26000B"/>
          <w:sz w:val="23"/>
          <w:szCs w:val="23"/>
          <w:lang w:val="es-ES_tradnl"/>
          <w14:ligatures w14:val="none"/>
        </w:rPr>
      </w:pPr>
    </w:p>
    <w:p w14:paraId="5C957381" w14:textId="1DC97401" w:rsidR="005028FE" w:rsidRPr="005028FE" w:rsidRDefault="005028FE" w:rsidP="005028FE">
      <w:pPr>
        <w:pStyle w:val="Default"/>
        <w:rPr>
          <w:rFonts w:ascii="Garamond" w:hAnsi="Garamond" w:cstheme="minorHAnsi"/>
          <w:color w:val="26000B"/>
          <w:sz w:val="23"/>
          <w:szCs w:val="23"/>
          <w:lang w:val="es-ES_tradnl"/>
          <w14:ligatures w14:val="none"/>
        </w:rPr>
      </w:pPr>
      <w:proofErr w:type="spellStart"/>
      <w:r w:rsidRPr="005028FE">
        <w:rPr>
          <w:rFonts w:ascii="Garamond" w:hAnsi="Garamond" w:cstheme="minorHAnsi"/>
          <w:color w:val="26000B"/>
          <w:sz w:val="23"/>
          <w:szCs w:val="23"/>
          <w:lang w:val="es-ES_tradnl"/>
          <w14:ligatures w14:val="none"/>
        </w:rPr>
        <w:t>This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a </w:t>
      </w:r>
      <w:proofErr w:type="spellStart"/>
      <w:r w:rsidRPr="005028FE">
        <w:rPr>
          <w:rFonts w:ascii="Garamond" w:hAnsi="Garamond" w:cstheme="minorHAnsi"/>
          <w:color w:val="26000B"/>
          <w:sz w:val="23"/>
          <w:szCs w:val="23"/>
          <w:lang w:val="es-ES_tradnl"/>
          <w14:ligatures w14:val="none"/>
        </w:rPr>
        <w:t>critical</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moment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for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these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women</w:t>
      </w:r>
      <w:proofErr w:type="spellEnd"/>
      <w:r w:rsidRPr="005028FE">
        <w:rPr>
          <w:rFonts w:ascii="Garamond" w:hAnsi="Garamond" w:cstheme="minorHAnsi"/>
          <w:color w:val="26000B"/>
          <w:sz w:val="23"/>
          <w:szCs w:val="23"/>
          <w:lang w:val="es-ES_tradnl"/>
          <w14:ligatures w14:val="none"/>
        </w:rPr>
        <w:t xml:space="preserve"> and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rest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Jesus</w:t>
      </w:r>
      <w:proofErr w:type="spellEnd"/>
      <w:r w:rsidRPr="005028FE">
        <w:rPr>
          <w:rFonts w:ascii="Garamond" w:hAnsi="Garamond" w:cstheme="minorHAnsi"/>
          <w:color w:val="26000B"/>
          <w:sz w:val="23"/>
          <w:szCs w:val="23"/>
          <w:lang w:val="es-ES_tradnl"/>
          <w14:ligatures w14:val="none"/>
        </w:rPr>
        <w:t>’</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followers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scenes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follow</w:t>
      </w:r>
      <w:proofErr w:type="spellEnd"/>
      <w:r w:rsidRPr="005028FE">
        <w:rPr>
          <w:rFonts w:ascii="Garamond" w:hAnsi="Garamond" w:cstheme="minorHAnsi"/>
          <w:color w:val="26000B"/>
          <w:sz w:val="23"/>
          <w:szCs w:val="23"/>
          <w:lang w:val="es-ES_tradnl"/>
          <w14:ligatures w14:val="none"/>
        </w:rPr>
        <w:t xml:space="preserve"> --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post-</w:t>
      </w:r>
      <w:proofErr w:type="spellStart"/>
      <w:r w:rsidRPr="005028FE">
        <w:rPr>
          <w:rFonts w:ascii="Garamond" w:hAnsi="Garamond" w:cstheme="minorHAnsi"/>
          <w:color w:val="26000B"/>
          <w:sz w:val="23"/>
          <w:szCs w:val="23"/>
          <w:lang w:val="es-ES_tradnl"/>
          <w14:ligatures w14:val="none"/>
        </w:rPr>
        <w:t>resurrection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appearances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Jesus</w:t>
      </w:r>
      <w:proofErr w:type="spellEnd"/>
      <w:r w:rsidRPr="005028FE">
        <w:rPr>
          <w:rFonts w:ascii="Garamond" w:hAnsi="Garamond" w:cstheme="minorHAnsi"/>
          <w:color w:val="26000B"/>
          <w:sz w:val="23"/>
          <w:szCs w:val="23"/>
          <w:lang w:val="es-ES_tradnl"/>
          <w14:ligatures w14:val="none"/>
        </w:rPr>
        <w:t xml:space="preserve"> -- are </w:t>
      </w:r>
      <w:proofErr w:type="spellStart"/>
      <w:r w:rsidRPr="005028FE">
        <w:rPr>
          <w:rFonts w:ascii="Garamond" w:hAnsi="Garamond" w:cstheme="minorHAnsi"/>
          <w:color w:val="26000B"/>
          <w:sz w:val="23"/>
          <w:szCs w:val="23"/>
          <w:lang w:val="es-ES_tradnl"/>
          <w14:ligatures w14:val="none"/>
        </w:rPr>
        <w:t>dependent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them</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knowing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possibility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Jesus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might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just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appear</w:t>
      </w:r>
      <w:proofErr w:type="spellEnd"/>
      <w:r w:rsidRPr="005028FE">
        <w:rPr>
          <w:rFonts w:ascii="Garamond" w:hAnsi="Garamond" w:cstheme="minorHAnsi"/>
          <w:color w:val="26000B"/>
          <w:sz w:val="23"/>
          <w:szCs w:val="23"/>
          <w:lang w:val="es-ES_tradnl"/>
          <w14:ligatures w14:val="none"/>
        </w:rPr>
        <w:t>.</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could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consider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angels</w:t>
      </w:r>
      <w:proofErr w:type="spellEnd"/>
      <w:r w:rsidRPr="005028FE">
        <w:rPr>
          <w:rFonts w:ascii="Garamond" w:hAnsi="Garamond" w:cstheme="minorHAnsi"/>
          <w:color w:val="26000B"/>
          <w:sz w:val="23"/>
          <w:szCs w:val="23"/>
          <w:lang w:val="es-ES_tradnl"/>
          <w14:ligatures w14:val="none"/>
        </w:rPr>
        <w:t>’</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words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could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hold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out</w:t>
      </w:r>
      <w:proofErr w:type="spellEnd"/>
      <w:r w:rsidRPr="005028FE">
        <w:rPr>
          <w:rFonts w:ascii="Garamond" w:hAnsi="Garamond" w:cstheme="minorHAnsi"/>
          <w:color w:val="26000B"/>
          <w:sz w:val="23"/>
          <w:szCs w:val="23"/>
          <w:lang w:val="es-ES_tradnl"/>
          <w14:ligatures w14:val="none"/>
        </w:rPr>
        <w:t xml:space="preserve"> hope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tomb</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could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contain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love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God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could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never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have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known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resurrection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when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appeared</w:t>
      </w:r>
      <w:proofErr w:type="spellEnd"/>
      <w:r w:rsidRPr="005028FE">
        <w:rPr>
          <w:rFonts w:ascii="Garamond" w:hAnsi="Garamond" w:cstheme="minorHAnsi"/>
          <w:color w:val="26000B"/>
          <w:sz w:val="23"/>
          <w:szCs w:val="23"/>
          <w:lang w:val="es-ES_tradnl"/>
          <w14:ligatures w14:val="none"/>
        </w:rPr>
        <w:t>.</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Jesus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could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be </w:t>
      </w:r>
      <w:proofErr w:type="spellStart"/>
      <w:r w:rsidRPr="005028FE">
        <w:rPr>
          <w:rFonts w:ascii="Garamond" w:hAnsi="Garamond" w:cstheme="minorHAnsi"/>
          <w:color w:val="26000B"/>
          <w:sz w:val="23"/>
          <w:szCs w:val="23"/>
          <w:lang w:val="es-ES_tradnl"/>
          <w14:ligatures w14:val="none"/>
        </w:rPr>
        <w:t>on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beach</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grilling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fish</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if</w:t>
      </w:r>
      <w:proofErr w:type="spellEnd"/>
      <w:r w:rsidRPr="005028FE">
        <w:rPr>
          <w:rFonts w:ascii="Garamond" w:hAnsi="Garamond" w:cstheme="minorHAnsi"/>
          <w:color w:val="26000B"/>
          <w:sz w:val="23"/>
          <w:szCs w:val="23"/>
          <w:lang w:val="es-ES_tradnl"/>
          <w14:ligatures w14:val="none"/>
        </w:rPr>
        <w:t xml:space="preserve"> he </w:t>
      </w:r>
      <w:proofErr w:type="spellStart"/>
      <w:r w:rsidRPr="005028FE">
        <w:rPr>
          <w:rFonts w:ascii="Garamond" w:hAnsi="Garamond" w:cstheme="minorHAnsi"/>
          <w:color w:val="26000B"/>
          <w:sz w:val="23"/>
          <w:szCs w:val="23"/>
          <w:lang w:val="es-ES_tradnl"/>
          <w14:ligatures w14:val="none"/>
        </w:rPr>
        <w:t>were</w:t>
      </w:r>
      <w:proofErr w:type="spellEnd"/>
      <w:r w:rsidRPr="005028FE">
        <w:rPr>
          <w:rFonts w:ascii="Garamond" w:hAnsi="Garamond" w:cstheme="minorHAnsi"/>
          <w:color w:val="26000B"/>
          <w:sz w:val="23"/>
          <w:szCs w:val="23"/>
          <w:lang w:val="es-ES_tradnl"/>
          <w14:ligatures w14:val="none"/>
        </w:rPr>
        <w:t xml:space="preserve"> back in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tomb</w:t>
      </w:r>
      <w:proofErr w:type="spellEnd"/>
      <w:r w:rsidRPr="005028FE">
        <w:rPr>
          <w:rFonts w:ascii="Garamond" w:hAnsi="Garamond" w:cstheme="minorHAnsi"/>
          <w:color w:val="26000B"/>
          <w:sz w:val="23"/>
          <w:szCs w:val="23"/>
          <w:lang w:val="es-ES_tradnl"/>
          <w14:ligatures w14:val="none"/>
        </w:rPr>
        <w:t xml:space="preserve">. He </w:t>
      </w:r>
      <w:proofErr w:type="spellStart"/>
      <w:r w:rsidRPr="005028FE">
        <w:rPr>
          <w:rFonts w:ascii="Garamond" w:hAnsi="Garamond" w:cstheme="minorHAnsi"/>
          <w:color w:val="26000B"/>
          <w:sz w:val="23"/>
          <w:szCs w:val="23"/>
          <w:lang w:val="es-ES_tradnl"/>
          <w14:ligatures w14:val="none"/>
        </w:rPr>
        <w:t>could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be </w:t>
      </w:r>
      <w:proofErr w:type="spellStart"/>
      <w:r w:rsidRPr="005028FE">
        <w:rPr>
          <w:rFonts w:ascii="Garamond" w:hAnsi="Garamond" w:cstheme="minorHAnsi"/>
          <w:color w:val="26000B"/>
          <w:sz w:val="23"/>
          <w:szCs w:val="23"/>
          <w:lang w:val="es-ES_tradnl"/>
          <w14:ligatures w14:val="none"/>
        </w:rPr>
        <w:t>walking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with</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them</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road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Emmaus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his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body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were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someplace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else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unknown</w:t>
      </w:r>
      <w:proofErr w:type="spellEnd"/>
      <w:r w:rsidRPr="005028FE">
        <w:rPr>
          <w:rFonts w:ascii="Garamond" w:hAnsi="Garamond" w:cstheme="minorHAnsi"/>
          <w:color w:val="26000B"/>
          <w:sz w:val="23"/>
          <w:szCs w:val="23"/>
          <w:lang w:val="es-ES_tradnl"/>
          <w14:ligatures w14:val="none"/>
        </w:rPr>
        <w:t>.</w:t>
      </w:r>
    </w:p>
    <w:p w14:paraId="6C7D0656" w14:textId="77777777" w:rsidR="005028FE" w:rsidRPr="005028FE" w:rsidRDefault="005028FE" w:rsidP="005028FE">
      <w:pPr>
        <w:pStyle w:val="Default"/>
        <w:rPr>
          <w:rFonts w:ascii="Garamond" w:hAnsi="Garamond" w:cstheme="minorHAnsi"/>
          <w:color w:val="26000B"/>
          <w:sz w:val="23"/>
          <w:szCs w:val="23"/>
          <w:lang w:val="es-ES_tradnl"/>
          <w14:ligatures w14:val="none"/>
        </w:rPr>
      </w:pPr>
    </w:p>
    <w:p w14:paraId="0E81A1E1" w14:textId="0D1A2178" w:rsidR="005028FE" w:rsidRPr="005028FE" w:rsidRDefault="005028FE" w:rsidP="005028FE">
      <w:pPr>
        <w:pStyle w:val="Default"/>
        <w:rPr>
          <w:rFonts w:ascii="Garamond" w:hAnsi="Garamond" w:cstheme="minorHAnsi"/>
          <w:color w:val="26000B"/>
          <w:sz w:val="23"/>
          <w:szCs w:val="23"/>
          <w:lang w:val="es-ES_tradnl"/>
          <w14:ligatures w14:val="none"/>
        </w:rPr>
      </w:pPr>
      <w:r w:rsidRPr="005028FE">
        <w:rPr>
          <w:rFonts w:ascii="Garamond" w:hAnsi="Garamond" w:cstheme="minorHAnsi"/>
          <w:color w:val="26000B"/>
          <w:sz w:val="23"/>
          <w:szCs w:val="23"/>
          <w:lang w:val="es-ES_tradnl"/>
          <w14:ligatures w14:val="none"/>
        </w:rPr>
        <w:t xml:space="preserve">In </w:t>
      </w:r>
      <w:proofErr w:type="spellStart"/>
      <w:r w:rsidRPr="005028FE">
        <w:rPr>
          <w:rFonts w:ascii="Garamond" w:hAnsi="Garamond" w:cstheme="minorHAnsi"/>
          <w:color w:val="26000B"/>
          <w:sz w:val="23"/>
          <w:szCs w:val="23"/>
          <w:lang w:val="es-ES_tradnl"/>
          <w14:ligatures w14:val="none"/>
        </w:rPr>
        <w:t>order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for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them</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see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fullness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God</w:t>
      </w:r>
      <w:r w:rsidRPr="005028FE">
        <w:rPr>
          <w:rFonts w:ascii="Garamond" w:hAnsi="Garamond" w:cstheme="minorHAnsi"/>
          <w:color w:val="26000B"/>
          <w:sz w:val="23"/>
          <w:szCs w:val="23"/>
          <w:lang w:val="es-ES_tradnl"/>
          <w14:ligatures w14:val="none"/>
        </w:rPr>
        <w:t>’</w:t>
      </w:r>
      <w:r w:rsidRPr="005028FE">
        <w:rPr>
          <w:rFonts w:ascii="Garamond" w:hAnsi="Garamond" w:cstheme="minorHAnsi"/>
          <w:color w:val="26000B"/>
          <w:sz w:val="23"/>
          <w:szCs w:val="23"/>
          <w:lang w:val="es-ES_tradnl"/>
          <w14:ligatures w14:val="none"/>
        </w:rPr>
        <w:t>s</w:t>
      </w:r>
      <w:proofErr w:type="spellEnd"/>
      <w:r w:rsidRPr="005028FE">
        <w:rPr>
          <w:rFonts w:ascii="Garamond" w:hAnsi="Garamond" w:cstheme="minorHAnsi"/>
          <w:color w:val="26000B"/>
          <w:sz w:val="23"/>
          <w:szCs w:val="23"/>
          <w:lang w:val="es-ES_tradnl"/>
          <w14:ligatures w14:val="none"/>
        </w:rPr>
        <w:t xml:space="preserve"> Love in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world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around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them</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needed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see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emptiness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tomb</w:t>
      </w:r>
      <w:proofErr w:type="spellEnd"/>
      <w:r w:rsidRPr="005028FE">
        <w:rPr>
          <w:rFonts w:ascii="Garamond" w:hAnsi="Garamond" w:cstheme="minorHAnsi"/>
          <w:color w:val="26000B"/>
          <w:sz w:val="23"/>
          <w:szCs w:val="23"/>
          <w:lang w:val="es-ES_tradnl"/>
          <w14:ligatures w14:val="none"/>
        </w:rPr>
        <w:t>.</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needed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stop </w:t>
      </w:r>
      <w:proofErr w:type="spellStart"/>
      <w:r w:rsidRPr="005028FE">
        <w:rPr>
          <w:rFonts w:ascii="Garamond" w:hAnsi="Garamond" w:cstheme="minorHAnsi"/>
          <w:color w:val="26000B"/>
          <w:sz w:val="23"/>
          <w:szCs w:val="23"/>
          <w:lang w:val="es-ES_tradnl"/>
          <w14:ligatures w14:val="none"/>
        </w:rPr>
        <w:t>looking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for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gramStart"/>
      <w:r w:rsidRPr="005028FE">
        <w:rPr>
          <w:rFonts w:ascii="Garamond" w:hAnsi="Garamond" w:cstheme="minorHAnsi"/>
          <w:color w:val="26000B"/>
          <w:sz w:val="23"/>
          <w:szCs w:val="23"/>
          <w:lang w:val="es-ES_tradnl"/>
          <w14:ligatures w14:val="none"/>
        </w:rPr>
        <w:t>living</w:t>
      </w:r>
      <w:proofErr w:type="gram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among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dead</w:t>
      </w:r>
      <w:proofErr w:type="spellEnd"/>
      <w:r w:rsidRPr="005028FE">
        <w:rPr>
          <w:rFonts w:ascii="Garamond" w:hAnsi="Garamond" w:cstheme="minorHAnsi"/>
          <w:color w:val="26000B"/>
          <w:sz w:val="23"/>
          <w:szCs w:val="23"/>
          <w:lang w:val="es-ES_tradnl"/>
          <w14:ligatures w14:val="none"/>
        </w:rPr>
        <w:t xml:space="preserve"> and </w:t>
      </w:r>
      <w:proofErr w:type="spellStart"/>
      <w:r w:rsidRPr="005028FE">
        <w:rPr>
          <w:rFonts w:ascii="Garamond" w:hAnsi="Garamond" w:cstheme="minorHAnsi"/>
          <w:color w:val="26000B"/>
          <w:sz w:val="23"/>
          <w:szCs w:val="23"/>
          <w:lang w:val="es-ES_tradnl"/>
          <w14:ligatures w14:val="none"/>
        </w:rPr>
        <w:t>instead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seek</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living </w:t>
      </w:r>
      <w:proofErr w:type="spellStart"/>
      <w:r w:rsidRPr="005028FE">
        <w:rPr>
          <w:rFonts w:ascii="Garamond" w:hAnsi="Garamond" w:cstheme="minorHAnsi"/>
          <w:color w:val="26000B"/>
          <w:sz w:val="23"/>
          <w:szCs w:val="23"/>
          <w:lang w:val="es-ES_tradnl"/>
          <w14:ligatures w14:val="none"/>
        </w:rPr>
        <w:t>Christ</w:t>
      </w:r>
      <w:proofErr w:type="spellEnd"/>
      <w:r w:rsidRPr="005028FE">
        <w:rPr>
          <w:rFonts w:ascii="Garamond" w:hAnsi="Garamond" w:cstheme="minorHAnsi"/>
          <w:color w:val="26000B"/>
          <w:sz w:val="23"/>
          <w:szCs w:val="23"/>
          <w:lang w:val="es-ES_tradnl"/>
          <w14:ligatures w14:val="none"/>
        </w:rPr>
        <w:t xml:space="preserve"> in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life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world</w:t>
      </w:r>
      <w:proofErr w:type="spellEnd"/>
      <w:r w:rsidRPr="005028FE">
        <w:rPr>
          <w:rFonts w:ascii="Garamond" w:hAnsi="Garamond" w:cstheme="minorHAnsi"/>
          <w:color w:val="26000B"/>
          <w:sz w:val="23"/>
          <w:szCs w:val="23"/>
          <w:lang w:val="es-ES_tradnl"/>
          <w14:ligatures w14:val="none"/>
        </w:rPr>
        <w:t>.</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These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women</w:t>
      </w:r>
      <w:proofErr w:type="spellEnd"/>
      <w:r w:rsidRPr="005028FE">
        <w:rPr>
          <w:rFonts w:ascii="Garamond" w:hAnsi="Garamond" w:cstheme="minorHAnsi"/>
          <w:color w:val="26000B"/>
          <w:sz w:val="23"/>
          <w:szCs w:val="23"/>
          <w:lang w:val="es-ES_tradnl"/>
          <w14:ligatures w14:val="none"/>
        </w:rPr>
        <w:t xml:space="preserve"> are </w:t>
      </w:r>
      <w:proofErr w:type="spellStart"/>
      <w:r w:rsidRPr="005028FE">
        <w:rPr>
          <w:rFonts w:ascii="Garamond" w:hAnsi="Garamond" w:cstheme="minorHAnsi"/>
          <w:color w:val="26000B"/>
          <w:sz w:val="23"/>
          <w:szCs w:val="23"/>
          <w:lang w:val="es-ES_tradnl"/>
          <w14:ligatures w14:val="none"/>
        </w:rPr>
        <w:t>our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evangelists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proclaiming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us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Good News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Jesus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Christ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risen</w:t>
      </w:r>
      <w:proofErr w:type="spellEnd"/>
      <w:r w:rsidRPr="005028FE">
        <w:rPr>
          <w:rFonts w:ascii="Garamond" w:hAnsi="Garamond" w:cstheme="minorHAnsi"/>
          <w:color w:val="26000B"/>
          <w:sz w:val="23"/>
          <w:szCs w:val="23"/>
          <w:lang w:val="es-ES_tradnl"/>
          <w14:ligatures w14:val="none"/>
        </w:rPr>
        <w:t>.</w:t>
      </w:r>
    </w:p>
    <w:p w14:paraId="1E2BE91E" w14:textId="70CFF915" w:rsidR="005028FE" w:rsidRPr="005028FE" w:rsidRDefault="005028FE" w:rsidP="005028FE">
      <w:pPr>
        <w:pStyle w:val="Default"/>
        <w:rPr>
          <w:rFonts w:ascii="Garamond" w:hAnsi="Garamond" w:cstheme="minorHAnsi"/>
          <w:color w:val="26000B"/>
          <w:sz w:val="23"/>
          <w:szCs w:val="23"/>
          <w:lang w:val="es-ES_tradnl"/>
          <w14:ligatures w14:val="none"/>
        </w:rPr>
      </w:pPr>
    </w:p>
    <w:p w14:paraId="159AD61A" w14:textId="35367D58" w:rsidR="005028FE" w:rsidRPr="005028FE" w:rsidRDefault="005028FE" w:rsidP="005028FE">
      <w:pPr>
        <w:pStyle w:val="Default"/>
        <w:rPr>
          <w:rFonts w:ascii="Garamond" w:hAnsi="Garamond" w:cstheme="minorHAnsi"/>
          <w:color w:val="26000B"/>
          <w:sz w:val="23"/>
          <w:szCs w:val="23"/>
          <w:lang w:val="es-ES_tradnl"/>
          <w14:ligatures w14:val="none"/>
        </w:rPr>
      </w:pPr>
      <w:proofErr w:type="spellStart"/>
      <w:r w:rsidRPr="005028FE">
        <w:rPr>
          <w:rFonts w:ascii="Garamond" w:hAnsi="Garamond" w:cstheme="minorHAnsi"/>
          <w:color w:val="26000B"/>
          <w:sz w:val="23"/>
          <w:szCs w:val="23"/>
          <w:lang w:val="es-ES_tradnl"/>
          <w14:ligatures w14:val="none"/>
        </w:rPr>
        <w:t>These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women</w:t>
      </w:r>
      <w:proofErr w:type="spellEnd"/>
      <w:r w:rsidRPr="005028FE">
        <w:rPr>
          <w:rFonts w:ascii="Garamond" w:hAnsi="Garamond" w:cstheme="minorHAnsi"/>
          <w:color w:val="26000B"/>
          <w:sz w:val="23"/>
          <w:szCs w:val="23"/>
          <w:lang w:val="es-ES_tradnl"/>
          <w14:ligatures w14:val="none"/>
        </w:rPr>
        <w:t xml:space="preserve"> are </w:t>
      </w:r>
      <w:proofErr w:type="spellStart"/>
      <w:r w:rsidRPr="005028FE">
        <w:rPr>
          <w:rFonts w:ascii="Garamond" w:hAnsi="Garamond" w:cstheme="minorHAnsi"/>
          <w:color w:val="26000B"/>
          <w:sz w:val="23"/>
          <w:szCs w:val="23"/>
          <w:lang w:val="es-ES_tradnl"/>
          <w14:ligatures w14:val="none"/>
        </w:rPr>
        <w:t>our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saints</w:t>
      </w:r>
      <w:proofErr w:type="spellEnd"/>
      <w:r w:rsidRPr="005028FE">
        <w:rPr>
          <w:rFonts w:ascii="Garamond" w:hAnsi="Garamond" w:cstheme="minorHAnsi"/>
          <w:color w:val="26000B"/>
          <w:sz w:val="23"/>
          <w:szCs w:val="23"/>
          <w:lang w:val="es-ES_tradnl"/>
          <w14:ligatures w14:val="none"/>
        </w:rPr>
        <w:t xml:space="preserve"> - </w:t>
      </w:r>
      <w:proofErr w:type="spellStart"/>
      <w:r w:rsidRPr="005028FE">
        <w:rPr>
          <w:rFonts w:ascii="Garamond" w:hAnsi="Garamond" w:cstheme="minorHAnsi"/>
          <w:color w:val="26000B"/>
          <w:sz w:val="23"/>
          <w:szCs w:val="23"/>
          <w:lang w:val="es-ES_tradnl"/>
          <w14:ligatures w14:val="none"/>
        </w:rPr>
        <w:t>our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inspiration</w:t>
      </w:r>
      <w:proofErr w:type="spellEnd"/>
      <w:r w:rsidRPr="005028FE">
        <w:rPr>
          <w:rFonts w:ascii="Garamond" w:hAnsi="Garamond" w:cstheme="minorHAnsi"/>
          <w:color w:val="26000B"/>
          <w:sz w:val="23"/>
          <w:szCs w:val="23"/>
          <w:lang w:val="es-ES_tradnl"/>
          <w14:ligatures w14:val="none"/>
        </w:rPr>
        <w:t xml:space="preserve"> and </w:t>
      </w:r>
      <w:proofErr w:type="spellStart"/>
      <w:r w:rsidRPr="005028FE">
        <w:rPr>
          <w:rFonts w:ascii="Garamond" w:hAnsi="Garamond" w:cstheme="minorHAnsi"/>
          <w:color w:val="26000B"/>
          <w:sz w:val="23"/>
          <w:szCs w:val="23"/>
          <w:lang w:val="es-ES_tradnl"/>
          <w14:ligatures w14:val="none"/>
        </w:rPr>
        <w:t>our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example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how</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God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asks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us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stop </w:t>
      </w:r>
      <w:proofErr w:type="spellStart"/>
      <w:r w:rsidRPr="005028FE">
        <w:rPr>
          <w:rFonts w:ascii="Garamond" w:hAnsi="Garamond" w:cstheme="minorHAnsi"/>
          <w:color w:val="26000B"/>
          <w:sz w:val="23"/>
          <w:szCs w:val="23"/>
          <w:lang w:val="es-ES_tradnl"/>
          <w14:ligatures w14:val="none"/>
        </w:rPr>
        <w:t>seeking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gramStart"/>
      <w:r w:rsidRPr="005028FE">
        <w:rPr>
          <w:rFonts w:ascii="Garamond" w:hAnsi="Garamond" w:cstheme="minorHAnsi"/>
          <w:color w:val="26000B"/>
          <w:sz w:val="23"/>
          <w:szCs w:val="23"/>
          <w:lang w:val="es-ES_tradnl"/>
          <w14:ligatures w14:val="none"/>
        </w:rPr>
        <w:t>living</w:t>
      </w:r>
      <w:proofErr w:type="gram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among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dead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stop </w:t>
      </w:r>
      <w:proofErr w:type="spellStart"/>
      <w:r w:rsidRPr="005028FE">
        <w:rPr>
          <w:rFonts w:ascii="Garamond" w:hAnsi="Garamond" w:cstheme="minorHAnsi"/>
          <w:color w:val="26000B"/>
          <w:sz w:val="23"/>
          <w:szCs w:val="23"/>
          <w:lang w:val="es-ES_tradnl"/>
          <w14:ligatures w14:val="none"/>
        </w:rPr>
        <w:t>seeking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life</w:t>
      </w:r>
      <w:proofErr w:type="spellEnd"/>
      <w:r w:rsidRPr="005028FE">
        <w:rPr>
          <w:rFonts w:ascii="Garamond" w:hAnsi="Garamond" w:cstheme="minorHAnsi"/>
          <w:color w:val="26000B"/>
          <w:sz w:val="23"/>
          <w:szCs w:val="23"/>
          <w:lang w:val="es-ES_tradnl"/>
          <w14:ligatures w14:val="none"/>
        </w:rPr>
        <w:t xml:space="preserve"> at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empty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tombs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our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lives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allow</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for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potential</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new </w:t>
      </w:r>
      <w:proofErr w:type="spellStart"/>
      <w:r w:rsidRPr="005028FE">
        <w:rPr>
          <w:rFonts w:ascii="Garamond" w:hAnsi="Garamond" w:cstheme="minorHAnsi"/>
          <w:color w:val="26000B"/>
          <w:sz w:val="23"/>
          <w:szCs w:val="23"/>
          <w:lang w:val="es-ES_tradnl"/>
          <w14:ligatures w14:val="none"/>
        </w:rPr>
        <w:t>life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around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every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corner</w:t>
      </w:r>
      <w:proofErr w:type="spellEnd"/>
      <w:r w:rsidRPr="005028FE">
        <w:rPr>
          <w:rFonts w:ascii="Garamond" w:hAnsi="Garamond" w:cstheme="minorHAnsi"/>
          <w:color w:val="26000B"/>
          <w:sz w:val="23"/>
          <w:szCs w:val="23"/>
          <w:lang w:val="es-ES_tradnl"/>
          <w14:ligatures w14:val="none"/>
        </w:rPr>
        <w:t xml:space="preserve">, a </w:t>
      </w:r>
      <w:proofErr w:type="spellStart"/>
      <w:r w:rsidRPr="005028FE">
        <w:rPr>
          <w:rFonts w:ascii="Garamond" w:hAnsi="Garamond" w:cstheme="minorHAnsi"/>
          <w:color w:val="26000B"/>
          <w:sz w:val="23"/>
          <w:szCs w:val="23"/>
          <w:lang w:val="es-ES_tradnl"/>
          <w14:ligatures w14:val="none"/>
        </w:rPr>
        <w:t>possibility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exists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only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when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we</w:t>
      </w:r>
      <w:proofErr w:type="spellEnd"/>
      <w:r w:rsidRPr="005028FE">
        <w:rPr>
          <w:rFonts w:ascii="Garamond" w:hAnsi="Garamond" w:cstheme="minorHAnsi"/>
          <w:color w:val="26000B"/>
          <w:sz w:val="23"/>
          <w:szCs w:val="23"/>
          <w:lang w:val="es-ES_tradnl"/>
          <w14:ligatures w14:val="none"/>
        </w:rPr>
        <w:t xml:space="preserve"> stop </w:t>
      </w:r>
      <w:proofErr w:type="spellStart"/>
      <w:r w:rsidRPr="005028FE">
        <w:rPr>
          <w:rFonts w:ascii="Garamond" w:hAnsi="Garamond" w:cstheme="minorHAnsi"/>
          <w:color w:val="26000B"/>
          <w:sz w:val="23"/>
          <w:szCs w:val="23"/>
          <w:lang w:val="es-ES_tradnl"/>
          <w14:ligatures w14:val="none"/>
        </w:rPr>
        <w:t>insisting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can </w:t>
      </w:r>
      <w:proofErr w:type="spellStart"/>
      <w:r w:rsidRPr="005028FE">
        <w:rPr>
          <w:rFonts w:ascii="Garamond" w:hAnsi="Garamond" w:cstheme="minorHAnsi"/>
          <w:color w:val="26000B"/>
          <w:sz w:val="23"/>
          <w:szCs w:val="23"/>
          <w:lang w:val="es-ES_tradnl"/>
          <w14:ligatures w14:val="none"/>
        </w:rPr>
        <w:t>only</w:t>
      </w:r>
      <w:proofErr w:type="spellEnd"/>
      <w:r w:rsidRPr="005028FE">
        <w:rPr>
          <w:rFonts w:ascii="Garamond" w:hAnsi="Garamond" w:cstheme="minorHAnsi"/>
          <w:color w:val="26000B"/>
          <w:sz w:val="23"/>
          <w:szCs w:val="23"/>
          <w:lang w:val="es-ES_tradnl"/>
          <w14:ligatures w14:val="none"/>
        </w:rPr>
        <w:t xml:space="preserve"> be </w:t>
      </w:r>
      <w:proofErr w:type="spellStart"/>
      <w:r w:rsidRPr="005028FE">
        <w:rPr>
          <w:rFonts w:ascii="Garamond" w:hAnsi="Garamond" w:cstheme="minorHAnsi"/>
          <w:color w:val="26000B"/>
          <w:sz w:val="23"/>
          <w:szCs w:val="23"/>
          <w:lang w:val="es-ES_tradnl"/>
          <w14:ligatures w14:val="none"/>
        </w:rPr>
        <w:t>found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where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once </w:t>
      </w:r>
      <w:proofErr w:type="spellStart"/>
      <w:r w:rsidRPr="005028FE">
        <w:rPr>
          <w:rFonts w:ascii="Garamond" w:hAnsi="Garamond" w:cstheme="minorHAnsi"/>
          <w:color w:val="26000B"/>
          <w:sz w:val="23"/>
          <w:szCs w:val="23"/>
          <w:lang w:val="es-ES_tradnl"/>
          <w14:ligatures w14:val="none"/>
        </w:rPr>
        <w:t>was</w:t>
      </w:r>
      <w:proofErr w:type="spellEnd"/>
      <w:r w:rsidRPr="005028FE">
        <w:rPr>
          <w:rFonts w:ascii="Garamond" w:hAnsi="Garamond" w:cstheme="minorHAnsi"/>
          <w:color w:val="26000B"/>
          <w:sz w:val="23"/>
          <w:szCs w:val="23"/>
          <w:lang w:val="es-ES_tradnl"/>
          <w14:ligatures w14:val="none"/>
        </w:rPr>
        <w:t>.</w:t>
      </w:r>
    </w:p>
    <w:p w14:paraId="701471BE" w14:textId="6B04D9C6" w:rsidR="005028FE" w:rsidRPr="005028FE" w:rsidRDefault="005028FE" w:rsidP="005028FE">
      <w:pPr>
        <w:pStyle w:val="Default"/>
        <w:rPr>
          <w:rFonts w:ascii="Garamond" w:hAnsi="Garamond" w:cstheme="minorHAnsi"/>
          <w:color w:val="26000B"/>
          <w:sz w:val="23"/>
          <w:szCs w:val="23"/>
          <w:lang w:val="es-ES_tradnl"/>
          <w14:ligatures w14:val="none"/>
        </w:rPr>
      </w:pPr>
    </w:p>
    <w:p w14:paraId="7C0FFC96" w14:textId="4CD7D2A1" w:rsidR="005028FE" w:rsidRPr="005028FE" w:rsidRDefault="005028FE" w:rsidP="005028FE">
      <w:pPr>
        <w:pStyle w:val="Default"/>
        <w:rPr>
          <w:rFonts w:ascii="Garamond" w:hAnsi="Garamond" w:cstheme="minorHAnsi"/>
          <w:color w:val="26000B"/>
          <w:sz w:val="23"/>
          <w:szCs w:val="23"/>
          <w:lang w:val="es-ES_tradnl"/>
          <w14:ligatures w14:val="none"/>
        </w:rPr>
      </w:pPr>
      <w:proofErr w:type="spellStart"/>
      <w:r w:rsidRPr="005028FE">
        <w:rPr>
          <w:rFonts w:ascii="Garamond" w:hAnsi="Garamond" w:cstheme="minorHAnsi"/>
          <w:color w:val="26000B"/>
          <w:sz w:val="23"/>
          <w:szCs w:val="23"/>
          <w:lang w:val="es-ES_tradnl"/>
          <w14:ligatures w14:val="none"/>
        </w:rPr>
        <w:t>We</w:t>
      </w:r>
      <w:proofErr w:type="spellEnd"/>
      <w:r w:rsidRPr="005028FE">
        <w:rPr>
          <w:rFonts w:ascii="Garamond" w:hAnsi="Garamond" w:cstheme="minorHAnsi"/>
          <w:color w:val="26000B"/>
          <w:sz w:val="23"/>
          <w:szCs w:val="23"/>
          <w:lang w:val="es-ES_tradnl"/>
          <w14:ligatures w14:val="none"/>
        </w:rPr>
        <w:t xml:space="preserve"> do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need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know</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where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Risen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Life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Christ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will</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meet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us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roads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our</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lives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need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only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know</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that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empty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tomb</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we</w:t>
      </w:r>
      <w:proofErr w:type="spellEnd"/>
      <w:r w:rsidRPr="005028FE">
        <w:rPr>
          <w:rFonts w:ascii="Garamond" w:hAnsi="Garamond" w:cstheme="minorHAnsi"/>
          <w:color w:val="26000B"/>
          <w:sz w:val="23"/>
          <w:szCs w:val="23"/>
          <w:lang w:val="es-ES_tradnl"/>
          <w14:ligatures w14:val="none"/>
        </w:rPr>
        <w:t xml:space="preserve"> are in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not</w:t>
      </w:r>
      <w:proofErr w:type="spellEnd"/>
      <w:r w:rsidRPr="005028FE">
        <w:rPr>
          <w:rFonts w:ascii="Garamond" w:hAnsi="Garamond" w:cstheme="minorHAnsi"/>
          <w:color w:val="26000B"/>
          <w:sz w:val="23"/>
          <w:szCs w:val="23"/>
          <w:lang w:val="es-ES_tradnl"/>
          <w14:ligatures w14:val="none"/>
        </w:rPr>
        <w:t xml:space="preserve">, in </w:t>
      </w:r>
      <w:proofErr w:type="spellStart"/>
      <w:r w:rsidRPr="005028FE">
        <w:rPr>
          <w:rFonts w:ascii="Garamond" w:hAnsi="Garamond" w:cstheme="minorHAnsi"/>
          <w:color w:val="26000B"/>
          <w:sz w:val="23"/>
          <w:szCs w:val="23"/>
          <w:lang w:val="es-ES_tradnl"/>
          <w14:ligatures w14:val="none"/>
        </w:rPr>
        <w:t>fact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empty</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but</w:t>
      </w:r>
      <w:proofErr w:type="spellEnd"/>
      <w:r w:rsidRPr="005028FE">
        <w:rPr>
          <w:rFonts w:ascii="Garamond" w:hAnsi="Garamond" w:cstheme="minorHAnsi"/>
          <w:color w:val="26000B"/>
          <w:sz w:val="23"/>
          <w:szCs w:val="23"/>
          <w:lang w:val="es-ES_tradnl"/>
          <w14:ligatures w14:val="none"/>
        </w:rPr>
        <w:t xml:space="preserve"> full.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full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possibilities</w:t>
      </w:r>
      <w:proofErr w:type="spellEnd"/>
      <w:r w:rsidRPr="005028FE">
        <w:rPr>
          <w:rFonts w:ascii="Garamond" w:hAnsi="Garamond" w:cstheme="minorHAnsi"/>
          <w:color w:val="26000B"/>
          <w:sz w:val="23"/>
          <w:szCs w:val="23"/>
          <w:lang w:val="es-ES_tradnl"/>
          <w14:ligatures w14:val="none"/>
        </w:rPr>
        <w:t>.</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full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hope.</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full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love</w:t>
      </w:r>
      <w:proofErr w:type="spellEnd"/>
      <w:r w:rsidRPr="005028FE">
        <w:rPr>
          <w:rFonts w:ascii="Garamond" w:hAnsi="Garamond" w:cstheme="minorHAnsi"/>
          <w:color w:val="26000B"/>
          <w:sz w:val="23"/>
          <w:szCs w:val="23"/>
          <w:lang w:val="es-ES_tradnl"/>
          <w14:ligatures w14:val="none"/>
        </w:rPr>
        <w:t>.</w:t>
      </w:r>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full </w:t>
      </w:r>
      <w:proofErr w:type="spellStart"/>
      <w:r w:rsidRPr="005028FE">
        <w:rPr>
          <w:rFonts w:ascii="Garamond" w:hAnsi="Garamond" w:cstheme="minorHAnsi"/>
          <w:color w:val="26000B"/>
          <w:sz w:val="23"/>
          <w:szCs w:val="23"/>
          <w:lang w:val="es-ES_tradnl"/>
          <w14:ligatures w14:val="none"/>
        </w:rPr>
        <w:t>of</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life</w:t>
      </w:r>
      <w:proofErr w:type="spellEnd"/>
      <w:r w:rsidRPr="005028FE">
        <w:rPr>
          <w:rFonts w:ascii="Garamond" w:hAnsi="Garamond" w:cstheme="minorHAnsi"/>
          <w:color w:val="26000B"/>
          <w:sz w:val="23"/>
          <w:szCs w:val="23"/>
          <w:lang w:val="es-ES_tradnl"/>
          <w14:ligatures w14:val="none"/>
        </w:rPr>
        <w:t>.</w:t>
      </w:r>
    </w:p>
    <w:p w14:paraId="0C59F53D" w14:textId="5A966958" w:rsidR="005028FE" w:rsidRPr="005028FE" w:rsidRDefault="005028FE" w:rsidP="005028FE">
      <w:pPr>
        <w:pStyle w:val="Default"/>
        <w:rPr>
          <w:rFonts w:ascii="Garamond" w:hAnsi="Garamond" w:cstheme="minorHAnsi"/>
          <w:color w:val="26000B"/>
          <w:sz w:val="23"/>
          <w:szCs w:val="23"/>
          <w:lang w:val="es-ES_tradnl"/>
          <w14:ligatures w14:val="none"/>
        </w:rPr>
      </w:pPr>
    </w:p>
    <w:p w14:paraId="7221EA9E" w14:textId="77E1C611" w:rsidR="005028FE" w:rsidRPr="005028FE" w:rsidRDefault="005028FE" w:rsidP="005028FE">
      <w:pPr>
        <w:pStyle w:val="Default"/>
        <w:rPr>
          <w:rFonts w:ascii="Garamond" w:hAnsi="Garamond" w:cstheme="minorHAnsi"/>
          <w:color w:val="26000B"/>
          <w:sz w:val="23"/>
          <w:szCs w:val="23"/>
          <w:lang w:val="es-ES_tradnl"/>
          <w14:ligatures w14:val="none"/>
        </w:rPr>
      </w:pPr>
      <w:proofErr w:type="spellStart"/>
      <w:r w:rsidRPr="005028FE">
        <w:rPr>
          <w:rFonts w:ascii="Garamond" w:hAnsi="Garamond" w:cstheme="minorHAnsi"/>
          <w:color w:val="26000B"/>
          <w:sz w:val="23"/>
          <w:szCs w:val="23"/>
          <w:lang w:val="es-ES_tradnl"/>
          <w14:ligatures w14:val="none"/>
        </w:rPr>
        <w:t>Why</w:t>
      </w:r>
      <w:proofErr w:type="spellEnd"/>
      <w:r w:rsidRPr="005028FE">
        <w:rPr>
          <w:rFonts w:ascii="Garamond" w:hAnsi="Garamond" w:cstheme="minorHAnsi"/>
          <w:color w:val="26000B"/>
          <w:sz w:val="23"/>
          <w:szCs w:val="23"/>
          <w:lang w:val="es-ES_tradnl"/>
          <w14:ligatures w14:val="none"/>
        </w:rPr>
        <w:t xml:space="preserve"> do </w:t>
      </w:r>
      <w:proofErr w:type="spellStart"/>
      <w:r w:rsidRPr="005028FE">
        <w:rPr>
          <w:rFonts w:ascii="Garamond" w:hAnsi="Garamond" w:cstheme="minorHAnsi"/>
          <w:color w:val="26000B"/>
          <w:sz w:val="23"/>
          <w:szCs w:val="23"/>
          <w:lang w:val="es-ES_tradnl"/>
          <w14:ligatures w14:val="none"/>
        </w:rPr>
        <w:t>you</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seek</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gramStart"/>
      <w:r w:rsidRPr="005028FE">
        <w:rPr>
          <w:rFonts w:ascii="Garamond" w:hAnsi="Garamond" w:cstheme="minorHAnsi"/>
          <w:color w:val="26000B"/>
          <w:sz w:val="23"/>
          <w:szCs w:val="23"/>
          <w:lang w:val="es-ES_tradnl"/>
          <w14:ligatures w14:val="none"/>
        </w:rPr>
        <w:t>living</w:t>
      </w:r>
      <w:proofErr w:type="gram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among</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dead</w:t>
      </w:r>
      <w:proofErr w:type="spellEnd"/>
      <w:r w:rsidRPr="005028FE">
        <w:rPr>
          <w:rFonts w:ascii="Garamond" w:hAnsi="Garamond" w:cstheme="minorHAnsi"/>
          <w:color w:val="26000B"/>
          <w:sz w:val="23"/>
          <w:szCs w:val="23"/>
          <w:lang w:val="es-ES_tradnl"/>
          <w14:ligatures w14:val="none"/>
        </w:rPr>
        <w:t xml:space="preserve">?  </w:t>
      </w:r>
    </w:p>
    <w:p w14:paraId="1A3297DA" w14:textId="3C25BEC8" w:rsidR="005028FE" w:rsidRPr="005028FE" w:rsidRDefault="005028FE" w:rsidP="005028FE">
      <w:pPr>
        <w:pStyle w:val="Default"/>
        <w:rPr>
          <w:rFonts w:ascii="Garamond" w:hAnsi="Garamond" w:cstheme="minorHAnsi"/>
          <w:color w:val="26000B"/>
          <w:sz w:val="23"/>
          <w:szCs w:val="23"/>
          <w:lang w:val="es-ES_tradnl"/>
          <w14:ligatures w14:val="none"/>
        </w:rPr>
      </w:pPr>
    </w:p>
    <w:p w14:paraId="21F841C4" w14:textId="68785C0F" w:rsidR="005028FE" w:rsidRPr="005028FE" w:rsidRDefault="005028FE" w:rsidP="005028FE">
      <w:pPr>
        <w:pStyle w:val="Default"/>
        <w:rPr>
          <w:rFonts w:ascii="Garamond" w:hAnsi="Garamond" w:cstheme="minorHAnsi"/>
          <w:color w:val="26000B"/>
          <w:sz w:val="23"/>
          <w:szCs w:val="23"/>
          <w:lang w:val="es-ES_tradnl"/>
          <w14:ligatures w14:val="none"/>
        </w:rPr>
      </w:pPr>
      <w:r w:rsidRPr="005028FE">
        <w:rPr>
          <w:rFonts w:ascii="Garamond" w:hAnsi="Garamond" w:cstheme="minorHAnsi"/>
          <w:b/>
          <w:bCs/>
          <w:i/>
          <w:iCs/>
          <w:color w:val="26000B"/>
          <w:sz w:val="23"/>
          <w:szCs w:val="23"/>
        </w:rPr>
        <w:drawing>
          <wp:anchor distT="0" distB="0" distL="114300" distR="114300" simplePos="0" relativeHeight="251663360" behindDoc="0" locked="0" layoutInCell="1" allowOverlap="1" wp14:anchorId="61F9E9A8" wp14:editId="69165527">
            <wp:simplePos x="0" y="0"/>
            <wp:positionH relativeFrom="column">
              <wp:posOffset>29277</wp:posOffset>
            </wp:positionH>
            <wp:positionV relativeFrom="paragraph">
              <wp:posOffset>51235</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5028FE">
        <w:rPr>
          <w:rFonts w:ascii="Garamond" w:hAnsi="Garamond" w:cstheme="minorHAnsi"/>
          <w:color w:val="26000B"/>
          <w:sz w:val="23"/>
          <w:szCs w:val="23"/>
          <w:lang w:val="es-ES_tradnl"/>
          <w14:ligatures w14:val="none"/>
        </w:rPr>
        <w:t>Alleluia</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Christ</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risen</w:t>
      </w:r>
      <w:proofErr w:type="spellEnd"/>
      <w:r w:rsidRPr="005028FE">
        <w:rPr>
          <w:rFonts w:ascii="Garamond" w:hAnsi="Garamond" w:cstheme="minorHAnsi"/>
          <w:color w:val="26000B"/>
          <w:sz w:val="23"/>
          <w:szCs w:val="23"/>
          <w:lang w:val="es-ES_tradnl"/>
          <w14:ligatures w14:val="none"/>
        </w:rPr>
        <w:t>!</w:t>
      </w:r>
    </w:p>
    <w:p w14:paraId="4BFFBF30" w14:textId="4F6FF66C" w:rsidR="005028FE" w:rsidRPr="005028FE" w:rsidRDefault="005028FE" w:rsidP="005028FE">
      <w:pPr>
        <w:pStyle w:val="Default"/>
        <w:rPr>
          <w:rFonts w:ascii="Garamond" w:hAnsi="Garamond" w:cstheme="minorHAnsi"/>
          <w:color w:val="26000B"/>
          <w:sz w:val="23"/>
          <w:szCs w:val="23"/>
          <w:lang w:val="es-ES_tradnl"/>
          <w14:ligatures w14:val="none"/>
        </w:rPr>
      </w:pPr>
      <w:proofErr w:type="spellStart"/>
      <w:r w:rsidRPr="005028FE">
        <w:rPr>
          <w:rFonts w:ascii="Garamond" w:hAnsi="Garamond" w:cstheme="minorHAnsi"/>
          <w:color w:val="26000B"/>
          <w:sz w:val="23"/>
          <w:szCs w:val="23"/>
          <w:lang w:val="es-ES_tradnl"/>
          <w14:ligatures w14:val="none"/>
        </w:rPr>
        <w:t>The</w:t>
      </w:r>
      <w:proofErr w:type="spellEnd"/>
      <w:r w:rsidRPr="005028FE">
        <w:rPr>
          <w:rFonts w:ascii="Garamond" w:hAnsi="Garamond" w:cstheme="minorHAnsi"/>
          <w:color w:val="26000B"/>
          <w:sz w:val="23"/>
          <w:szCs w:val="23"/>
          <w:lang w:val="es-ES_tradnl"/>
          <w14:ligatures w14:val="none"/>
        </w:rPr>
        <w:t xml:space="preserve"> Lord </w:t>
      </w:r>
      <w:proofErr w:type="spellStart"/>
      <w:r w:rsidRPr="005028FE">
        <w:rPr>
          <w:rFonts w:ascii="Garamond" w:hAnsi="Garamond" w:cstheme="minorHAnsi"/>
          <w:color w:val="26000B"/>
          <w:sz w:val="23"/>
          <w:szCs w:val="23"/>
          <w:lang w:val="es-ES_tradnl"/>
          <w14:ligatures w14:val="none"/>
        </w:rPr>
        <w:t>is</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risen</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indeed</w:t>
      </w:r>
      <w:proofErr w:type="spellEnd"/>
      <w:r w:rsidRPr="005028FE">
        <w:rPr>
          <w:rFonts w:ascii="Garamond" w:hAnsi="Garamond" w:cstheme="minorHAnsi"/>
          <w:color w:val="26000B"/>
          <w:sz w:val="23"/>
          <w:szCs w:val="23"/>
          <w:lang w:val="es-ES_tradnl"/>
          <w14:ligatures w14:val="none"/>
        </w:rPr>
        <w:t xml:space="preserve">! </w:t>
      </w:r>
      <w:proofErr w:type="spellStart"/>
      <w:r w:rsidRPr="005028FE">
        <w:rPr>
          <w:rFonts w:ascii="Garamond" w:hAnsi="Garamond" w:cstheme="minorHAnsi"/>
          <w:color w:val="26000B"/>
          <w:sz w:val="23"/>
          <w:szCs w:val="23"/>
          <w:lang w:val="es-ES_tradnl"/>
          <w14:ligatures w14:val="none"/>
        </w:rPr>
        <w:t>Alleluia</w:t>
      </w:r>
      <w:proofErr w:type="spellEnd"/>
      <w:r w:rsidRPr="005028FE">
        <w:rPr>
          <w:rFonts w:ascii="Garamond" w:hAnsi="Garamond" w:cstheme="minorHAnsi"/>
          <w:color w:val="26000B"/>
          <w:sz w:val="23"/>
          <w:szCs w:val="23"/>
          <w:lang w:val="es-ES_tradnl"/>
          <w14:ligatures w14:val="none"/>
        </w:rPr>
        <w:t>!</w:t>
      </w:r>
    </w:p>
    <w:p w14:paraId="2D567D1D" w14:textId="56507A80" w:rsidR="005028FE" w:rsidRPr="005028FE" w:rsidRDefault="005028FE" w:rsidP="005028FE">
      <w:pPr>
        <w:pStyle w:val="Default"/>
        <w:rPr>
          <w:rFonts w:ascii="Garamond" w:hAnsi="Garamond" w:cstheme="minorHAnsi"/>
          <w:color w:val="26000B"/>
          <w:sz w:val="23"/>
          <w:szCs w:val="23"/>
          <w:lang w:val="es-ES_tradnl"/>
          <w14:ligatures w14:val="none"/>
        </w:rPr>
      </w:pPr>
    </w:p>
    <w:p w14:paraId="0517A242" w14:textId="005CB141" w:rsidR="006B6C6B" w:rsidRPr="005028FE" w:rsidRDefault="005028FE" w:rsidP="007B2A60">
      <w:pPr>
        <w:spacing w:after="0" w:line="240" w:lineRule="auto"/>
        <w:rPr>
          <w:rFonts w:ascii="Garamond" w:hAnsi="Garamond" w:cstheme="minorHAnsi"/>
          <w:i/>
          <w:iCs/>
          <w:color w:val="26000B"/>
          <w:sz w:val="23"/>
          <w:szCs w:val="23"/>
        </w:rPr>
      </w:pPr>
      <w:proofErr w:type="spellStart"/>
      <w:r w:rsidRPr="005028FE">
        <w:rPr>
          <w:rFonts w:ascii="Garamond" w:hAnsi="Garamond" w:cstheme="minorHAnsi"/>
          <w:b/>
          <w:bCs/>
          <w:i/>
          <w:iCs/>
          <w:color w:val="26000B"/>
          <w:sz w:val="23"/>
          <w:szCs w:val="23"/>
        </w:rPr>
        <w:t>The</w:t>
      </w:r>
      <w:proofErr w:type="spellEnd"/>
      <w:r w:rsidRPr="005028FE">
        <w:rPr>
          <w:rFonts w:ascii="Garamond" w:hAnsi="Garamond" w:cstheme="minorHAnsi"/>
          <w:b/>
          <w:bCs/>
          <w:i/>
          <w:iCs/>
          <w:color w:val="26000B"/>
          <w:sz w:val="23"/>
          <w:szCs w:val="23"/>
        </w:rPr>
        <w:t xml:space="preserve"> </w:t>
      </w:r>
      <w:proofErr w:type="spellStart"/>
      <w:r w:rsidRPr="005028FE">
        <w:rPr>
          <w:rFonts w:ascii="Garamond" w:hAnsi="Garamond" w:cstheme="minorHAnsi"/>
          <w:b/>
          <w:bCs/>
          <w:i/>
          <w:iCs/>
          <w:color w:val="26000B"/>
          <w:sz w:val="23"/>
          <w:szCs w:val="23"/>
        </w:rPr>
        <w:t>Rt</w:t>
      </w:r>
      <w:proofErr w:type="spellEnd"/>
      <w:r w:rsidRPr="005028FE">
        <w:rPr>
          <w:rFonts w:ascii="Garamond" w:hAnsi="Garamond" w:cstheme="minorHAnsi"/>
          <w:b/>
          <w:bCs/>
          <w:i/>
          <w:iCs/>
          <w:color w:val="26000B"/>
          <w:sz w:val="23"/>
          <w:szCs w:val="23"/>
        </w:rPr>
        <w:t>.</w:t>
      </w:r>
      <w:r w:rsidRPr="005028FE">
        <w:rPr>
          <w:rFonts w:ascii="Garamond" w:hAnsi="Garamond" w:cstheme="minorHAnsi"/>
          <w:b/>
          <w:bCs/>
          <w:i/>
          <w:iCs/>
          <w:color w:val="26000B"/>
          <w:sz w:val="23"/>
          <w:szCs w:val="23"/>
        </w:rPr>
        <w:t xml:space="preserve"> Rev. Jeffrey W. Mello</w:t>
      </w:r>
      <w:r w:rsidRPr="005028FE">
        <w:rPr>
          <w:rFonts w:ascii="Garamond" w:hAnsi="Garamond" w:cstheme="minorHAnsi"/>
          <w:i/>
          <w:iCs/>
          <w:color w:val="26000B"/>
          <w:sz w:val="23"/>
          <w:szCs w:val="23"/>
        </w:rPr>
        <w:t xml:space="preserve"> </w:t>
      </w:r>
      <w:proofErr w:type="spellStart"/>
      <w:r w:rsidRPr="005028FE">
        <w:rPr>
          <w:rFonts w:ascii="Garamond" w:hAnsi="Garamond" w:cstheme="minorHAnsi"/>
          <w:i/>
          <w:iCs/>
          <w:color w:val="26000B"/>
          <w:sz w:val="23"/>
          <w:szCs w:val="23"/>
        </w:rPr>
        <w:t>is</w:t>
      </w:r>
      <w:proofErr w:type="spellEnd"/>
      <w:r w:rsidRPr="005028FE">
        <w:rPr>
          <w:rFonts w:ascii="Garamond" w:hAnsi="Garamond" w:cstheme="minorHAnsi"/>
          <w:i/>
          <w:iCs/>
          <w:color w:val="26000B"/>
          <w:sz w:val="23"/>
          <w:szCs w:val="23"/>
        </w:rPr>
        <w:t xml:space="preserve"> </w:t>
      </w:r>
      <w:proofErr w:type="spellStart"/>
      <w:r w:rsidRPr="005028FE">
        <w:rPr>
          <w:rFonts w:ascii="Garamond" w:hAnsi="Garamond" w:cstheme="minorHAnsi"/>
          <w:i/>
          <w:iCs/>
          <w:color w:val="26000B"/>
          <w:sz w:val="23"/>
          <w:szCs w:val="23"/>
        </w:rPr>
        <w:t>the</w:t>
      </w:r>
      <w:proofErr w:type="spellEnd"/>
      <w:r w:rsidRPr="005028FE">
        <w:rPr>
          <w:rFonts w:ascii="Garamond" w:hAnsi="Garamond" w:cstheme="minorHAnsi"/>
          <w:i/>
          <w:iCs/>
          <w:color w:val="26000B"/>
          <w:sz w:val="23"/>
          <w:szCs w:val="23"/>
        </w:rPr>
        <w:t xml:space="preserve"> </w:t>
      </w:r>
      <w:proofErr w:type="spellStart"/>
      <w:r w:rsidRPr="005028FE">
        <w:rPr>
          <w:rFonts w:ascii="Garamond" w:hAnsi="Garamond" w:cstheme="minorHAnsi"/>
          <w:i/>
          <w:iCs/>
          <w:color w:val="26000B"/>
          <w:sz w:val="23"/>
          <w:szCs w:val="23"/>
        </w:rPr>
        <w:t>sixteenth</w:t>
      </w:r>
      <w:proofErr w:type="spellEnd"/>
      <w:r w:rsidRPr="005028FE">
        <w:rPr>
          <w:rFonts w:ascii="Garamond" w:hAnsi="Garamond" w:cstheme="minorHAnsi"/>
          <w:i/>
          <w:iCs/>
          <w:color w:val="26000B"/>
          <w:sz w:val="23"/>
          <w:szCs w:val="23"/>
        </w:rPr>
        <w:t xml:space="preserve"> </w:t>
      </w:r>
      <w:proofErr w:type="spellStart"/>
      <w:r w:rsidRPr="005028FE">
        <w:rPr>
          <w:rFonts w:ascii="Garamond" w:hAnsi="Garamond" w:cstheme="minorHAnsi"/>
          <w:i/>
          <w:iCs/>
          <w:color w:val="26000B"/>
          <w:sz w:val="23"/>
          <w:szCs w:val="23"/>
        </w:rPr>
        <w:t>Bishop</w:t>
      </w:r>
      <w:proofErr w:type="spellEnd"/>
      <w:r w:rsidRPr="005028FE">
        <w:rPr>
          <w:rFonts w:ascii="Garamond" w:hAnsi="Garamond" w:cstheme="minorHAnsi"/>
          <w:i/>
          <w:iCs/>
          <w:color w:val="26000B"/>
          <w:sz w:val="23"/>
          <w:szCs w:val="23"/>
        </w:rPr>
        <w:t xml:space="preserve"> </w:t>
      </w:r>
      <w:proofErr w:type="spellStart"/>
      <w:r w:rsidRPr="005028FE">
        <w:rPr>
          <w:rFonts w:ascii="Garamond" w:hAnsi="Garamond" w:cstheme="minorHAnsi"/>
          <w:i/>
          <w:iCs/>
          <w:color w:val="26000B"/>
          <w:sz w:val="23"/>
          <w:szCs w:val="23"/>
        </w:rPr>
        <w:t>Diocesan</w:t>
      </w:r>
      <w:proofErr w:type="spellEnd"/>
      <w:r w:rsidRPr="005028FE">
        <w:rPr>
          <w:rFonts w:ascii="Garamond" w:hAnsi="Garamond" w:cstheme="minorHAnsi"/>
          <w:i/>
          <w:iCs/>
          <w:color w:val="26000B"/>
          <w:sz w:val="23"/>
          <w:szCs w:val="23"/>
        </w:rPr>
        <w:t xml:space="preserve"> </w:t>
      </w:r>
      <w:proofErr w:type="spellStart"/>
      <w:r w:rsidRPr="005028FE">
        <w:rPr>
          <w:rFonts w:ascii="Garamond" w:hAnsi="Garamond" w:cstheme="minorHAnsi"/>
          <w:i/>
          <w:iCs/>
          <w:color w:val="26000B"/>
          <w:sz w:val="23"/>
          <w:szCs w:val="23"/>
        </w:rPr>
        <w:t>for</w:t>
      </w:r>
      <w:proofErr w:type="spellEnd"/>
      <w:r w:rsidRPr="005028FE">
        <w:rPr>
          <w:rFonts w:ascii="Garamond" w:hAnsi="Garamond" w:cstheme="minorHAnsi"/>
          <w:i/>
          <w:iCs/>
          <w:color w:val="26000B"/>
          <w:sz w:val="23"/>
          <w:szCs w:val="23"/>
        </w:rPr>
        <w:t xml:space="preserve"> </w:t>
      </w:r>
      <w:proofErr w:type="spellStart"/>
      <w:r w:rsidRPr="005028FE">
        <w:rPr>
          <w:rFonts w:ascii="Garamond" w:hAnsi="Garamond" w:cstheme="minorHAnsi"/>
          <w:i/>
          <w:iCs/>
          <w:color w:val="26000B"/>
          <w:sz w:val="23"/>
          <w:szCs w:val="23"/>
        </w:rPr>
        <w:t>the</w:t>
      </w:r>
      <w:proofErr w:type="spellEnd"/>
      <w:r w:rsidRPr="005028FE">
        <w:rPr>
          <w:rFonts w:ascii="Garamond" w:hAnsi="Garamond" w:cstheme="minorHAnsi"/>
          <w:i/>
          <w:iCs/>
          <w:color w:val="26000B"/>
          <w:sz w:val="23"/>
          <w:szCs w:val="23"/>
        </w:rPr>
        <w:t xml:space="preserve"> Episcopal </w:t>
      </w:r>
      <w:proofErr w:type="spellStart"/>
      <w:r w:rsidRPr="005028FE">
        <w:rPr>
          <w:rFonts w:ascii="Garamond" w:hAnsi="Garamond" w:cstheme="minorHAnsi"/>
          <w:i/>
          <w:iCs/>
          <w:color w:val="26000B"/>
          <w:sz w:val="23"/>
          <w:szCs w:val="23"/>
        </w:rPr>
        <w:t>Church</w:t>
      </w:r>
      <w:proofErr w:type="spellEnd"/>
      <w:r w:rsidRPr="005028FE">
        <w:rPr>
          <w:rFonts w:ascii="Garamond" w:hAnsi="Garamond" w:cstheme="minorHAnsi"/>
          <w:i/>
          <w:iCs/>
          <w:color w:val="26000B"/>
          <w:sz w:val="23"/>
          <w:szCs w:val="23"/>
        </w:rPr>
        <w:t xml:space="preserve"> in Connecticut. </w:t>
      </w:r>
      <w:proofErr w:type="spellStart"/>
      <w:r w:rsidRPr="005028FE">
        <w:rPr>
          <w:rFonts w:ascii="Garamond" w:hAnsi="Garamond" w:cstheme="minorHAnsi"/>
          <w:i/>
          <w:iCs/>
          <w:color w:val="26000B"/>
          <w:sz w:val="23"/>
          <w:szCs w:val="23"/>
        </w:rPr>
        <w:t>Bishop</w:t>
      </w:r>
      <w:proofErr w:type="spellEnd"/>
      <w:r w:rsidRPr="005028FE">
        <w:rPr>
          <w:rFonts w:ascii="Garamond" w:hAnsi="Garamond" w:cstheme="minorHAnsi"/>
          <w:i/>
          <w:iCs/>
          <w:color w:val="26000B"/>
          <w:sz w:val="23"/>
          <w:szCs w:val="23"/>
        </w:rPr>
        <w:t xml:space="preserve"> Mello </w:t>
      </w:r>
      <w:proofErr w:type="spellStart"/>
      <w:r w:rsidRPr="005028FE">
        <w:rPr>
          <w:rFonts w:ascii="Garamond" w:hAnsi="Garamond" w:cstheme="minorHAnsi"/>
          <w:i/>
          <w:iCs/>
          <w:color w:val="26000B"/>
          <w:sz w:val="23"/>
          <w:szCs w:val="23"/>
        </w:rPr>
        <w:t>was</w:t>
      </w:r>
      <w:proofErr w:type="spellEnd"/>
      <w:r w:rsidRPr="005028FE">
        <w:rPr>
          <w:rFonts w:ascii="Garamond" w:hAnsi="Garamond" w:cstheme="minorHAnsi"/>
          <w:i/>
          <w:iCs/>
          <w:color w:val="26000B"/>
          <w:sz w:val="23"/>
          <w:szCs w:val="23"/>
        </w:rPr>
        <w:t xml:space="preserve"> </w:t>
      </w:r>
      <w:proofErr w:type="spellStart"/>
      <w:r w:rsidRPr="005028FE">
        <w:rPr>
          <w:rFonts w:ascii="Garamond" w:hAnsi="Garamond" w:cstheme="minorHAnsi"/>
          <w:i/>
          <w:iCs/>
          <w:color w:val="26000B"/>
          <w:sz w:val="23"/>
          <w:szCs w:val="23"/>
        </w:rPr>
        <w:t>consecrated</w:t>
      </w:r>
      <w:proofErr w:type="spellEnd"/>
      <w:r w:rsidRPr="005028FE">
        <w:rPr>
          <w:rFonts w:ascii="Garamond" w:hAnsi="Garamond" w:cstheme="minorHAnsi"/>
          <w:i/>
          <w:iCs/>
          <w:color w:val="26000B"/>
          <w:sz w:val="23"/>
          <w:szCs w:val="23"/>
        </w:rPr>
        <w:t xml:space="preserve"> in </w:t>
      </w:r>
      <w:proofErr w:type="spellStart"/>
      <w:r w:rsidRPr="005028FE">
        <w:rPr>
          <w:rFonts w:ascii="Garamond" w:hAnsi="Garamond" w:cstheme="minorHAnsi"/>
          <w:i/>
          <w:iCs/>
          <w:color w:val="26000B"/>
          <w:sz w:val="23"/>
          <w:szCs w:val="23"/>
        </w:rPr>
        <w:t>October</w:t>
      </w:r>
      <w:proofErr w:type="spellEnd"/>
      <w:r w:rsidRPr="005028FE">
        <w:rPr>
          <w:rFonts w:ascii="Garamond" w:hAnsi="Garamond" w:cstheme="minorHAnsi"/>
          <w:i/>
          <w:iCs/>
          <w:color w:val="26000B"/>
          <w:sz w:val="23"/>
          <w:szCs w:val="23"/>
        </w:rPr>
        <w:t xml:space="preserve"> 2022.</w:t>
      </w:r>
    </w:p>
    <w:sectPr w:rsidR="006B6C6B" w:rsidRPr="005028FE" w:rsidSect="00FF4DDC">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C2DE" w14:textId="77777777" w:rsidR="000E39A6" w:rsidRDefault="000E39A6" w:rsidP="00A42D24">
      <w:pPr>
        <w:spacing w:after="0" w:line="240" w:lineRule="auto"/>
      </w:pPr>
      <w:r>
        <w:separator/>
      </w:r>
    </w:p>
  </w:endnote>
  <w:endnote w:type="continuationSeparator" w:id="0">
    <w:p w14:paraId="30C1BF15" w14:textId="77777777" w:rsidR="000E39A6" w:rsidRDefault="000E39A6"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9ED1FF6"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D6920">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D276" w14:textId="77777777" w:rsidR="000E39A6" w:rsidRDefault="000E39A6" w:rsidP="00A42D24">
      <w:pPr>
        <w:spacing w:after="0" w:line="240" w:lineRule="auto"/>
      </w:pPr>
      <w:r>
        <w:separator/>
      </w:r>
    </w:p>
  </w:footnote>
  <w:footnote w:type="continuationSeparator" w:id="0">
    <w:p w14:paraId="6FA765F4" w14:textId="77777777" w:rsidR="000E39A6" w:rsidRDefault="000E39A6"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73444">
    <w:abstractNumId w:val="7"/>
  </w:num>
  <w:num w:numId="2" w16cid:durableId="1847016847">
    <w:abstractNumId w:val="10"/>
  </w:num>
  <w:num w:numId="3" w16cid:durableId="1735855618">
    <w:abstractNumId w:val="18"/>
  </w:num>
  <w:num w:numId="4" w16cid:durableId="472450344">
    <w:abstractNumId w:val="15"/>
  </w:num>
  <w:num w:numId="5" w16cid:durableId="1103526943">
    <w:abstractNumId w:val="12"/>
  </w:num>
  <w:num w:numId="6" w16cid:durableId="60641373">
    <w:abstractNumId w:val="8"/>
  </w:num>
  <w:num w:numId="7" w16cid:durableId="522986450">
    <w:abstractNumId w:val="3"/>
  </w:num>
  <w:num w:numId="8" w16cid:durableId="1147353661">
    <w:abstractNumId w:val="5"/>
  </w:num>
  <w:num w:numId="9" w16cid:durableId="1652246809">
    <w:abstractNumId w:val="14"/>
  </w:num>
  <w:num w:numId="10" w16cid:durableId="1340158202">
    <w:abstractNumId w:val="17"/>
  </w:num>
  <w:num w:numId="11" w16cid:durableId="2038770544">
    <w:abstractNumId w:val="16"/>
  </w:num>
  <w:num w:numId="12" w16cid:durableId="1980958445">
    <w:abstractNumId w:val="0"/>
  </w:num>
  <w:num w:numId="13" w16cid:durableId="1753890005">
    <w:abstractNumId w:val="11"/>
  </w:num>
  <w:num w:numId="14" w16cid:durableId="782386635">
    <w:abstractNumId w:val="9"/>
  </w:num>
  <w:num w:numId="15" w16cid:durableId="49619639">
    <w:abstractNumId w:val="2"/>
  </w:num>
  <w:num w:numId="16" w16cid:durableId="1801919428">
    <w:abstractNumId w:val="1"/>
  </w:num>
  <w:num w:numId="17" w16cid:durableId="890574127">
    <w:abstractNumId w:val="4"/>
  </w:num>
  <w:num w:numId="18" w16cid:durableId="857885727">
    <w:abstractNumId w:val="13"/>
  </w:num>
  <w:num w:numId="19" w16cid:durableId="796290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39A6"/>
    <w:rsid w:val="000E7B3A"/>
    <w:rsid w:val="000F5645"/>
    <w:rsid w:val="0015101C"/>
    <w:rsid w:val="0015212F"/>
    <w:rsid w:val="00152D0C"/>
    <w:rsid w:val="00155E5B"/>
    <w:rsid w:val="00162A63"/>
    <w:rsid w:val="00167251"/>
    <w:rsid w:val="00180929"/>
    <w:rsid w:val="0018095C"/>
    <w:rsid w:val="001A50DC"/>
    <w:rsid w:val="001B38A8"/>
    <w:rsid w:val="001B5229"/>
    <w:rsid w:val="001C575C"/>
    <w:rsid w:val="001D5FD7"/>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3D6920"/>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028FE"/>
    <w:rsid w:val="0053295C"/>
    <w:rsid w:val="00546BF1"/>
    <w:rsid w:val="00554226"/>
    <w:rsid w:val="00564252"/>
    <w:rsid w:val="005664EF"/>
    <w:rsid w:val="00572D7F"/>
    <w:rsid w:val="00591299"/>
    <w:rsid w:val="005B4072"/>
    <w:rsid w:val="005B41FD"/>
    <w:rsid w:val="005D727E"/>
    <w:rsid w:val="005E4FC9"/>
    <w:rsid w:val="005F526C"/>
    <w:rsid w:val="00606155"/>
    <w:rsid w:val="006167F4"/>
    <w:rsid w:val="00624DFE"/>
    <w:rsid w:val="0062537A"/>
    <w:rsid w:val="00634443"/>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2A60"/>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1501F"/>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63619"/>
    <w:rsid w:val="00B8633D"/>
    <w:rsid w:val="00BB4EC7"/>
    <w:rsid w:val="00BC46B8"/>
    <w:rsid w:val="00BC54AA"/>
    <w:rsid w:val="00BC55E2"/>
    <w:rsid w:val="00BC6ECD"/>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30E4C"/>
    <w:rsid w:val="00D433A6"/>
    <w:rsid w:val="00D45418"/>
    <w:rsid w:val="00D5019A"/>
    <w:rsid w:val="00D63AEC"/>
    <w:rsid w:val="00D93620"/>
    <w:rsid w:val="00D97078"/>
    <w:rsid w:val="00DB0EDF"/>
    <w:rsid w:val="00DC49CA"/>
    <w:rsid w:val="00DC55E5"/>
    <w:rsid w:val="00DD3A11"/>
    <w:rsid w:val="00DD58ED"/>
    <w:rsid w:val="00E22663"/>
    <w:rsid w:val="00E2693C"/>
    <w:rsid w:val="00E37098"/>
    <w:rsid w:val="00E53F8B"/>
    <w:rsid w:val="00E83065"/>
    <w:rsid w:val="00E8463E"/>
    <w:rsid w:val="00E874F9"/>
    <w:rsid w:val="00EA1527"/>
    <w:rsid w:val="00EA60CB"/>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201B"/>
    <w:rsid w:val="00FA6CFC"/>
    <w:rsid w:val="00FC3884"/>
    <w:rsid w:val="00FC6D77"/>
    <w:rsid w:val="00FE167F"/>
    <w:rsid w:val="00FE1CF1"/>
    <w:rsid w:val="00FF4DDC"/>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FF4DDC"/>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sc">
    <w:name w:val="sc"/>
    <w:basedOn w:val="DefaultParagraphFont"/>
    <w:rsid w:val="007B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2023-03-20T15:49:00Z</cp:lastPrinted>
  <dcterms:created xsi:type="dcterms:W3CDTF">2023-04-20T16:54:00Z</dcterms:created>
  <dcterms:modified xsi:type="dcterms:W3CDTF">2023-04-20T16:58:00Z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