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C0080DC" w:rsidR="00AF1685" w:rsidRPr="004A3CBE" w:rsidRDefault="00A42D24" w:rsidP="00A42D24">
      <w:pPr>
        <w:spacing w:after="0" w:line="240" w:lineRule="auto"/>
        <w:rPr>
          <w:rFonts w:ascii="Garamond" w:eastAsia="Calibri" w:hAnsi="Garamond" w:cs="Times New Roman"/>
          <w:sz w:val="23"/>
          <w:szCs w:val="23"/>
          <w:lang w:val="en-US"/>
        </w:rPr>
      </w:pPr>
      <w:r w:rsidRPr="004A3CBE">
        <w:rPr>
          <w:rFonts w:ascii="Garamond" w:eastAsia="Calibri" w:hAnsi="Garamond" w:cs="Times New Roman"/>
          <w:noProof/>
          <w:sz w:val="23"/>
          <w:szCs w:val="23"/>
          <w:lang w:val="en-US"/>
        </w:rPr>
        <w:drawing>
          <wp:inline distT="0" distB="0" distL="0" distR="0" wp14:anchorId="3D201981" wp14:editId="6329927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FBDD150" w:rsidR="00A42D24" w:rsidRPr="004A3CBE" w:rsidRDefault="00A42D24" w:rsidP="00A42D24">
      <w:pPr>
        <w:spacing w:after="0" w:line="240" w:lineRule="auto"/>
        <w:rPr>
          <w:rFonts w:ascii="Garamond" w:eastAsia="Calibri" w:hAnsi="Garamond" w:cs="Times New Roman"/>
          <w:sz w:val="23"/>
          <w:szCs w:val="23"/>
          <w:lang w:val="en-US"/>
        </w:rPr>
      </w:pPr>
    </w:p>
    <w:p w14:paraId="0A7FBFA1" w14:textId="244EC69D" w:rsidR="00A42D24" w:rsidRPr="006A707D" w:rsidRDefault="00BF04B4" w:rsidP="00A42D24">
      <w:pPr>
        <w:spacing w:after="0" w:line="240" w:lineRule="auto"/>
        <w:rPr>
          <w:rFonts w:ascii="Garamond" w:eastAsia="Calibri" w:hAnsi="Garamond" w:cs="Times New Roman"/>
          <w:b/>
          <w:sz w:val="24"/>
          <w:szCs w:val="24"/>
          <w:lang w:val="en-US"/>
        </w:rPr>
      </w:pPr>
      <w:r w:rsidRPr="006A707D">
        <w:rPr>
          <w:rFonts w:ascii="Garamond" w:eastAsia="Calibri" w:hAnsi="Garamond" w:cs="Times New Roman"/>
          <w:b/>
          <w:sz w:val="24"/>
          <w:szCs w:val="24"/>
          <w:lang w:val="en-US"/>
        </w:rPr>
        <w:t xml:space="preserve">December </w:t>
      </w:r>
      <w:r w:rsidR="006A707D" w:rsidRPr="006A707D">
        <w:rPr>
          <w:rFonts w:ascii="Garamond" w:eastAsia="Calibri" w:hAnsi="Garamond" w:cs="Times New Roman"/>
          <w:b/>
          <w:sz w:val="24"/>
          <w:szCs w:val="24"/>
          <w:lang w:val="en-US"/>
        </w:rPr>
        <w:t>10</w:t>
      </w:r>
      <w:r w:rsidRPr="006A707D">
        <w:rPr>
          <w:rFonts w:ascii="Garamond" w:eastAsia="Calibri" w:hAnsi="Garamond" w:cs="Times New Roman"/>
          <w:b/>
          <w:sz w:val="24"/>
          <w:szCs w:val="24"/>
          <w:lang w:val="en-US"/>
        </w:rPr>
        <w:t>, 20</w:t>
      </w:r>
      <w:r w:rsidR="00E94097" w:rsidRPr="006A707D">
        <w:rPr>
          <w:rFonts w:ascii="Garamond" w:eastAsia="Calibri" w:hAnsi="Garamond" w:cs="Times New Roman"/>
          <w:b/>
          <w:sz w:val="24"/>
          <w:szCs w:val="24"/>
          <w:lang w:val="en-US"/>
        </w:rPr>
        <w:t>2</w:t>
      </w:r>
      <w:r w:rsidR="006A707D" w:rsidRPr="006A707D">
        <w:rPr>
          <w:rFonts w:ascii="Garamond" w:eastAsia="Calibri" w:hAnsi="Garamond" w:cs="Times New Roman"/>
          <w:b/>
          <w:sz w:val="24"/>
          <w:szCs w:val="24"/>
          <w:lang w:val="en-US"/>
        </w:rPr>
        <w:t>3</w:t>
      </w:r>
      <w:r w:rsidRPr="006A707D">
        <w:rPr>
          <w:rFonts w:ascii="Garamond" w:eastAsia="Calibri" w:hAnsi="Garamond" w:cs="Times New Roman"/>
          <w:b/>
          <w:sz w:val="24"/>
          <w:szCs w:val="24"/>
          <w:lang w:val="en-US"/>
        </w:rPr>
        <w:t xml:space="preserve"> – Advent 2</w:t>
      </w:r>
      <w:r w:rsidR="008578AC" w:rsidRPr="006A707D">
        <w:rPr>
          <w:rFonts w:ascii="Garamond" w:eastAsia="Calibri" w:hAnsi="Garamond" w:cs="Times New Roman"/>
          <w:b/>
          <w:sz w:val="24"/>
          <w:szCs w:val="24"/>
          <w:lang w:val="en-US"/>
        </w:rPr>
        <w:t xml:space="preserve"> (</w:t>
      </w:r>
      <w:r w:rsidR="006A707D" w:rsidRPr="006A707D">
        <w:rPr>
          <w:rFonts w:ascii="Garamond" w:eastAsia="Calibri" w:hAnsi="Garamond" w:cs="Times New Roman"/>
          <w:b/>
          <w:sz w:val="24"/>
          <w:szCs w:val="24"/>
          <w:lang w:val="en-US"/>
        </w:rPr>
        <w:t>B</w:t>
      </w:r>
      <w:r w:rsidR="00A42D24" w:rsidRPr="006A707D">
        <w:rPr>
          <w:rFonts w:ascii="Garamond" w:eastAsia="Calibri" w:hAnsi="Garamond" w:cs="Times New Roman"/>
          <w:b/>
          <w:sz w:val="24"/>
          <w:szCs w:val="24"/>
          <w:lang w:val="en-US"/>
        </w:rPr>
        <w:t>)</w:t>
      </w:r>
    </w:p>
    <w:p w14:paraId="02657D2C" w14:textId="24AA044E" w:rsidR="00A42D24" w:rsidRPr="006A707D" w:rsidRDefault="004A3CBE" w:rsidP="00A42D24">
      <w:pPr>
        <w:spacing w:after="0" w:line="240" w:lineRule="auto"/>
        <w:rPr>
          <w:rFonts w:ascii="Garamond" w:eastAsia="Calibri" w:hAnsi="Garamond" w:cs="Times New Roman"/>
          <w:b/>
          <w:sz w:val="24"/>
          <w:szCs w:val="24"/>
          <w:lang w:val="en-US"/>
        </w:rPr>
      </w:pPr>
      <w:r w:rsidRPr="006A707D">
        <w:rPr>
          <w:rFonts w:ascii="Gill Sans" w:eastAsia="Calibri" w:hAnsi="Gill Sans" w:cs="Gill Sans" w:hint="cs"/>
          <w:b/>
          <w:noProof/>
          <w:sz w:val="24"/>
          <w:szCs w:val="24"/>
          <w:lang w:val="en-US"/>
        </w:rPr>
        <w:drawing>
          <wp:anchor distT="0" distB="0" distL="114300" distR="114300" simplePos="0" relativeHeight="251658240" behindDoc="1" locked="0" layoutInCell="1" allowOverlap="1" wp14:anchorId="58CA7E2F" wp14:editId="4D81DB82">
            <wp:simplePos x="0" y="0"/>
            <wp:positionH relativeFrom="column">
              <wp:posOffset>5276850</wp:posOffset>
            </wp:positionH>
            <wp:positionV relativeFrom="paragraph">
              <wp:posOffset>13578</wp:posOffset>
            </wp:positionV>
            <wp:extent cx="1496060" cy="1967865"/>
            <wp:effectExtent l="0" t="0" r="2540" b="635"/>
            <wp:wrapTight wrapText="bothSides">
              <wp:wrapPolygon edited="0">
                <wp:start x="0" y="0"/>
                <wp:lineTo x="0" y="21468"/>
                <wp:lineTo x="21453" y="2146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7"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r w:rsidR="00BF04B4" w:rsidRPr="006A707D">
        <w:rPr>
          <w:rFonts w:ascii="Garamond" w:eastAsia="Calibri" w:hAnsi="Garamond" w:cs="Times New Roman"/>
          <w:b/>
          <w:sz w:val="24"/>
          <w:szCs w:val="24"/>
          <w:lang w:val="en-US"/>
        </w:rPr>
        <w:t>Second</w:t>
      </w:r>
      <w:r w:rsidR="006C74AA" w:rsidRPr="006A707D">
        <w:rPr>
          <w:rFonts w:ascii="Garamond" w:eastAsia="Calibri" w:hAnsi="Garamond" w:cs="Times New Roman"/>
          <w:b/>
          <w:sz w:val="24"/>
          <w:szCs w:val="24"/>
          <w:lang w:val="en-US"/>
        </w:rPr>
        <w:t xml:space="preserve"> Week of Advent</w:t>
      </w:r>
      <w:r w:rsidR="008578AC" w:rsidRPr="006A707D">
        <w:rPr>
          <w:rFonts w:ascii="Garamond" w:eastAsia="Calibri" w:hAnsi="Garamond" w:cs="Times New Roman"/>
          <w:b/>
          <w:sz w:val="24"/>
          <w:szCs w:val="24"/>
          <w:lang w:val="en-US"/>
        </w:rPr>
        <w:t xml:space="preserve">: </w:t>
      </w:r>
      <w:r w:rsidR="00BF04B4" w:rsidRPr="006A707D">
        <w:rPr>
          <w:rFonts w:ascii="Garamond" w:eastAsia="Calibri" w:hAnsi="Garamond" w:cs="Times New Roman"/>
          <w:b/>
          <w:sz w:val="24"/>
          <w:szCs w:val="24"/>
          <w:lang w:val="en-US"/>
        </w:rPr>
        <w:t>Journeying with Family and Friends</w:t>
      </w:r>
    </w:p>
    <w:p w14:paraId="2A59B116" w14:textId="3C7C2C4B" w:rsidR="008578AC" w:rsidRPr="006A707D" w:rsidRDefault="008578AC" w:rsidP="00A42D24">
      <w:pPr>
        <w:spacing w:after="0" w:line="240" w:lineRule="auto"/>
        <w:rPr>
          <w:rFonts w:ascii="Garamond" w:eastAsia="Calibri" w:hAnsi="Garamond" w:cs="Times New Roman"/>
          <w:b/>
          <w:sz w:val="24"/>
          <w:szCs w:val="24"/>
          <w:lang w:val="en-US"/>
        </w:rPr>
      </w:pPr>
    </w:p>
    <w:p w14:paraId="5299F3A9" w14:textId="710A6EC9" w:rsidR="00E858E7" w:rsidRPr="006A707D" w:rsidRDefault="006C74AA" w:rsidP="00E858E7">
      <w:pPr>
        <w:spacing w:after="0" w:line="240" w:lineRule="auto"/>
        <w:rPr>
          <w:rFonts w:ascii="Garamond" w:eastAsia="Calibri" w:hAnsi="Garamond" w:cs="Times New Roman"/>
          <w:sz w:val="24"/>
          <w:szCs w:val="24"/>
          <w:lang w:val="en-US"/>
        </w:rPr>
      </w:pPr>
      <w:r w:rsidRPr="006A707D">
        <w:rPr>
          <w:rFonts w:ascii="Garamond" w:eastAsia="Calibri" w:hAnsi="Garamond" w:cs="Times New Roman"/>
          <w:sz w:val="24"/>
          <w:szCs w:val="24"/>
          <w:lang w:val="en-US"/>
        </w:rPr>
        <w:t>As</w:t>
      </w:r>
      <w:r w:rsidR="008578AC" w:rsidRPr="006A707D">
        <w:rPr>
          <w:rFonts w:ascii="Garamond" w:eastAsia="Calibri" w:hAnsi="Garamond" w:cs="Times New Roman"/>
          <w:sz w:val="24"/>
          <w:szCs w:val="24"/>
          <w:lang w:val="en-US"/>
        </w:rPr>
        <w:t xml:space="preserve"> </w:t>
      </w:r>
      <w:r w:rsidR="00BF04B4" w:rsidRPr="006A707D">
        <w:rPr>
          <w:rFonts w:ascii="Garamond" w:eastAsia="Calibri" w:hAnsi="Garamond" w:cs="Times New Roman"/>
          <w:sz w:val="24"/>
          <w:szCs w:val="24"/>
          <w:lang w:val="en-US"/>
        </w:rPr>
        <w:t xml:space="preserve">we continue our </w:t>
      </w:r>
      <w:r w:rsidR="008578AC" w:rsidRPr="006A707D">
        <w:rPr>
          <w:rFonts w:ascii="Garamond" w:eastAsia="Calibri" w:hAnsi="Garamond" w:cs="Times New Roman"/>
          <w:sz w:val="24"/>
          <w:szCs w:val="24"/>
          <w:lang w:val="en-US"/>
        </w:rPr>
        <w:t xml:space="preserve">Advent </w:t>
      </w:r>
      <w:r w:rsidR="00BF04B4" w:rsidRPr="006A707D">
        <w:rPr>
          <w:rFonts w:ascii="Garamond" w:eastAsia="Calibri" w:hAnsi="Garamond" w:cs="Times New Roman"/>
          <w:sz w:val="24"/>
          <w:szCs w:val="24"/>
          <w:lang w:val="en-US"/>
        </w:rPr>
        <w:t>walk</w:t>
      </w:r>
      <w:r w:rsidR="008578AC" w:rsidRPr="006A707D">
        <w:rPr>
          <w:rFonts w:ascii="Garamond" w:eastAsia="Calibri" w:hAnsi="Garamond" w:cs="Times New Roman"/>
          <w:sz w:val="24"/>
          <w:szCs w:val="24"/>
          <w:lang w:val="en-US"/>
        </w:rPr>
        <w:t xml:space="preserve">, </w:t>
      </w:r>
      <w:r w:rsidRPr="006A707D">
        <w:rPr>
          <w:rFonts w:ascii="Garamond" w:eastAsia="Calibri" w:hAnsi="Garamond" w:cs="Times New Roman"/>
          <w:sz w:val="24"/>
          <w:szCs w:val="24"/>
          <w:lang w:val="en-US"/>
        </w:rPr>
        <w:t xml:space="preserve">we invite you to </w:t>
      </w:r>
      <w:r w:rsidR="00BF04B4" w:rsidRPr="006A707D">
        <w:rPr>
          <w:rFonts w:ascii="Garamond" w:eastAsia="Calibri" w:hAnsi="Garamond" w:cs="Times New Roman"/>
          <w:sz w:val="24"/>
          <w:szCs w:val="24"/>
          <w:lang w:val="en-US"/>
        </w:rPr>
        <w:t>see the Way of Love as a journey that can expand to include family and friends</w:t>
      </w:r>
      <w:r w:rsidRPr="006A707D">
        <w:rPr>
          <w:rFonts w:ascii="Garamond" w:eastAsia="Calibri" w:hAnsi="Garamond" w:cs="Times New Roman"/>
          <w:sz w:val="24"/>
          <w:szCs w:val="24"/>
          <w:lang w:val="en-US"/>
        </w:rPr>
        <w:t>.</w:t>
      </w:r>
      <w:r w:rsidR="00BF04B4" w:rsidRPr="006A707D">
        <w:rPr>
          <w:rFonts w:ascii="Garamond" w:eastAsia="Calibri" w:hAnsi="Garamond" w:cs="Times New Roman"/>
          <w:sz w:val="24"/>
          <w:szCs w:val="24"/>
          <w:lang w:val="en-US"/>
        </w:rPr>
        <w:t xml:space="preserve"> Mary said “yes” to the call to birth Jesus, God’s Word, into th</w:t>
      </w:r>
      <w:r w:rsidR="00E858E7" w:rsidRPr="006A707D">
        <w:rPr>
          <w:rFonts w:ascii="Garamond" w:eastAsia="Calibri" w:hAnsi="Garamond" w:cs="Times New Roman"/>
          <w:sz w:val="24"/>
          <w:szCs w:val="24"/>
          <w:lang w:val="en-US"/>
        </w:rPr>
        <w:t xml:space="preserve">e world and immediately went in haste to share her good news with her cousin, Elizabeth—a four-day journey into the Judean hills. Isn’t that what </w:t>
      </w:r>
      <w:proofErr w:type="gramStart"/>
      <w:r w:rsidR="00E858E7" w:rsidRPr="006A707D">
        <w:rPr>
          <w:rFonts w:ascii="Garamond" w:eastAsia="Calibri" w:hAnsi="Garamond" w:cs="Times New Roman"/>
          <w:sz w:val="24"/>
          <w:szCs w:val="24"/>
          <w:lang w:val="en-US"/>
        </w:rPr>
        <w:t>happens</w:t>
      </w:r>
      <w:proofErr w:type="gramEnd"/>
      <w:r w:rsidR="00E858E7" w:rsidRPr="006A707D">
        <w:rPr>
          <w:rFonts w:ascii="Garamond" w:eastAsia="Calibri" w:hAnsi="Garamond" w:cs="Times New Roman"/>
          <w:sz w:val="24"/>
          <w:szCs w:val="24"/>
          <w:lang w:val="en-US"/>
        </w:rPr>
        <w:t xml:space="preserve"> when we hear good news? We are driven to go and tell others. The Way of Love is good news that demands to be shared.</w:t>
      </w:r>
    </w:p>
    <w:p w14:paraId="5C271C3F" w14:textId="2D252592" w:rsidR="004A3CBE" w:rsidRPr="006A707D" w:rsidRDefault="004A3CBE" w:rsidP="00E858E7">
      <w:pPr>
        <w:spacing w:after="0" w:line="240" w:lineRule="auto"/>
        <w:rPr>
          <w:rFonts w:ascii="Garamond" w:eastAsia="Calibri" w:hAnsi="Garamond" w:cs="Times New Roman"/>
          <w:sz w:val="24"/>
          <w:szCs w:val="24"/>
          <w:lang w:val="en-US"/>
        </w:rPr>
      </w:pPr>
    </w:p>
    <w:p w14:paraId="185249FD" w14:textId="141E2E46" w:rsidR="00186A8A" w:rsidRPr="006A707D" w:rsidRDefault="004A3CBE" w:rsidP="00A42D24">
      <w:pPr>
        <w:spacing w:after="0" w:line="240" w:lineRule="auto"/>
        <w:rPr>
          <w:rFonts w:ascii="Garamond" w:eastAsia="Times New Roman" w:hAnsi="Garamond" w:cs="Times New Roman"/>
          <w:sz w:val="24"/>
          <w:szCs w:val="24"/>
          <w:lang w:val="es-ES" w:eastAsia="es-ES_tradnl"/>
        </w:rPr>
      </w:pP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more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resources</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related</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Way</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of</w:t>
      </w:r>
      <w:proofErr w:type="spellEnd"/>
      <w:r w:rsidRPr="006A707D">
        <w:rPr>
          <w:rFonts w:ascii="Garamond" w:eastAsia="Times New Roman" w:hAnsi="Garamond" w:cs="Times New Roman"/>
          <w:sz w:val="24"/>
          <w:szCs w:val="24"/>
          <w:lang w:val="es-ES" w:eastAsia="es-ES_tradnl"/>
        </w:rPr>
        <w:t xml:space="preserve"> Love, </w:t>
      </w:r>
      <w:proofErr w:type="spellStart"/>
      <w:r w:rsidRPr="006A707D">
        <w:rPr>
          <w:rFonts w:ascii="Garamond" w:eastAsia="Times New Roman" w:hAnsi="Garamond" w:cs="Times New Roman"/>
          <w:sz w:val="24"/>
          <w:szCs w:val="24"/>
          <w:lang w:val="es-ES" w:eastAsia="es-ES_tradnl"/>
        </w:rPr>
        <w:t>visit</w:t>
      </w:r>
      <w:proofErr w:type="spellEnd"/>
      <w:r w:rsidRPr="006A707D">
        <w:rPr>
          <w:rFonts w:ascii="Garamond" w:eastAsia="Times New Roman" w:hAnsi="Garamond" w:cs="Times New Roman"/>
          <w:sz w:val="24"/>
          <w:szCs w:val="24"/>
          <w:lang w:val="es-ES" w:eastAsia="es-ES_tradnl"/>
        </w:rPr>
        <w:t xml:space="preserve"> </w:t>
      </w:r>
      <w:r w:rsidRPr="006A707D">
        <w:rPr>
          <w:rFonts w:ascii="Garamond" w:eastAsia="Times New Roman" w:hAnsi="Garamond" w:cs="Times New Roman"/>
          <w:i/>
          <w:iCs/>
          <w:sz w:val="24"/>
          <w:szCs w:val="24"/>
          <w:lang w:val="es-ES" w:eastAsia="es-ES_tradnl"/>
        </w:rPr>
        <w:t>episcopalchurch.org/</w:t>
      </w:r>
      <w:proofErr w:type="spellStart"/>
      <w:r w:rsidRPr="006A707D">
        <w:rPr>
          <w:rFonts w:ascii="Garamond" w:eastAsia="Times New Roman" w:hAnsi="Garamond" w:cs="Times New Roman"/>
          <w:i/>
          <w:iCs/>
          <w:sz w:val="24"/>
          <w:szCs w:val="24"/>
          <w:lang w:val="es-ES" w:eastAsia="es-ES_tradnl"/>
        </w:rPr>
        <w:t>wayoflove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There</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you’ll</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find</w:t>
      </w:r>
      <w:proofErr w:type="spellEnd"/>
      <w:r w:rsidRPr="006A707D">
        <w:rPr>
          <w:rFonts w:ascii="Garamond" w:eastAsia="Times New Roman" w:hAnsi="Garamond" w:cs="Times New Roman"/>
          <w:sz w:val="24"/>
          <w:szCs w:val="24"/>
          <w:lang w:val="es-ES" w:eastAsia="es-ES_tradnl"/>
        </w:rPr>
        <w:t xml:space="preserve"> links </w:t>
      </w:r>
      <w:proofErr w:type="spellStart"/>
      <w:r w:rsidRPr="006A707D">
        <w:rPr>
          <w:rFonts w:ascii="Garamond" w:eastAsia="Times New Roman" w:hAnsi="Garamond" w:cs="Times New Roman"/>
          <w:sz w:val="24"/>
          <w:szCs w:val="24"/>
          <w:lang w:val="es-ES" w:eastAsia="es-ES_tradnl"/>
        </w:rPr>
        <w:t>to</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the</w:t>
      </w:r>
      <w:proofErr w:type="spellEnd"/>
      <w:r w:rsidRPr="006A707D">
        <w:rPr>
          <w:rFonts w:ascii="Garamond" w:eastAsia="Times New Roman" w:hAnsi="Garamond" w:cs="Times New Roman"/>
          <w:sz w:val="24"/>
          <w:szCs w:val="24"/>
          <w:lang w:val="es-ES" w:eastAsia="es-ES_tradnl"/>
        </w:rPr>
        <w:t xml:space="preserve"> full </w:t>
      </w:r>
      <w:proofErr w:type="spellStart"/>
      <w:r w:rsidRPr="006A707D">
        <w:rPr>
          <w:rFonts w:ascii="Garamond" w:eastAsia="Times New Roman" w:hAnsi="Garamond" w:cs="Times New Roman"/>
          <w:sz w:val="24"/>
          <w:szCs w:val="24"/>
          <w:lang w:val="es-ES" w:eastAsia="es-ES_tradnl"/>
        </w:rPr>
        <w:t>Advent</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Journeying</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the</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Way</w:t>
      </w:r>
      <w:proofErr w:type="spellEnd"/>
      <w:r w:rsidRPr="006A707D">
        <w:rPr>
          <w:rFonts w:ascii="Garamond" w:eastAsia="Times New Roman" w:hAnsi="Garamond" w:cs="Times New Roman"/>
          <w:i/>
          <w:sz w:val="24"/>
          <w:szCs w:val="24"/>
          <w:lang w:val="es-ES" w:eastAsia="es-ES_tradnl"/>
        </w:rPr>
        <w:t xml:space="preserve"> </w:t>
      </w:r>
      <w:proofErr w:type="spellStart"/>
      <w:r w:rsidRPr="006A707D">
        <w:rPr>
          <w:rFonts w:ascii="Garamond" w:eastAsia="Times New Roman" w:hAnsi="Garamond" w:cs="Times New Roman"/>
          <w:i/>
          <w:sz w:val="24"/>
          <w:szCs w:val="24"/>
          <w:lang w:val="es-ES" w:eastAsia="es-ES_tradnl"/>
        </w:rPr>
        <w:t>of</w:t>
      </w:r>
      <w:proofErr w:type="spellEnd"/>
      <w:r w:rsidRPr="006A707D">
        <w:rPr>
          <w:rFonts w:ascii="Garamond" w:eastAsia="Times New Roman" w:hAnsi="Garamond" w:cs="Times New Roman"/>
          <w:i/>
          <w:sz w:val="24"/>
          <w:szCs w:val="24"/>
          <w:lang w:val="es-ES" w:eastAsia="es-ES_tradnl"/>
        </w:rPr>
        <w:t xml:space="preserve"> Love</w:t>
      </w:r>
      <w:r w:rsidRPr="006A707D">
        <w:rPr>
          <w:rFonts w:ascii="Garamond" w:eastAsia="Times New Roman" w:hAnsi="Garamond" w:cs="Times New Roman"/>
          <w:sz w:val="24"/>
          <w:szCs w:val="24"/>
          <w:lang w:val="es-ES" w:eastAsia="es-ES_tradnl"/>
        </w:rPr>
        <w:t xml:space="preserve">, as </w:t>
      </w:r>
      <w:proofErr w:type="spellStart"/>
      <w:r w:rsidRPr="006A707D">
        <w:rPr>
          <w:rFonts w:ascii="Garamond" w:eastAsia="Times New Roman" w:hAnsi="Garamond" w:cs="Times New Roman"/>
          <w:sz w:val="24"/>
          <w:szCs w:val="24"/>
          <w:lang w:val="es-ES" w:eastAsia="es-ES_tradnl"/>
        </w:rPr>
        <w:t>well</w:t>
      </w:r>
      <w:proofErr w:type="spellEnd"/>
      <w:r w:rsidRPr="006A707D">
        <w:rPr>
          <w:rFonts w:ascii="Garamond" w:eastAsia="Times New Roman" w:hAnsi="Garamond" w:cs="Times New Roman"/>
          <w:sz w:val="24"/>
          <w:szCs w:val="24"/>
          <w:lang w:val="es-ES" w:eastAsia="es-ES_tradnl"/>
        </w:rPr>
        <w:t xml:space="preserve"> as </w:t>
      </w:r>
      <w:proofErr w:type="gramStart"/>
      <w:r w:rsidRPr="006A707D">
        <w:rPr>
          <w:rFonts w:ascii="Garamond" w:eastAsia="Times New Roman" w:hAnsi="Garamond" w:cs="Times New Roman"/>
          <w:i/>
          <w:iCs/>
          <w:sz w:val="24"/>
          <w:szCs w:val="24"/>
          <w:lang w:val="es-ES" w:eastAsia="es-ES_tradnl"/>
        </w:rPr>
        <w:t>Living</w:t>
      </w:r>
      <w:proofErr w:type="gram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the</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Way</w:t>
      </w:r>
      <w:proofErr w:type="spellEnd"/>
      <w:r w:rsidRPr="006A707D">
        <w:rPr>
          <w:rFonts w:ascii="Garamond" w:eastAsia="Times New Roman" w:hAnsi="Garamond" w:cs="Times New Roman"/>
          <w:i/>
          <w:iCs/>
          <w:sz w:val="24"/>
          <w:szCs w:val="24"/>
          <w:lang w:val="es-ES" w:eastAsia="es-ES_tradnl"/>
        </w:rPr>
        <w:t xml:space="preserve"> </w:t>
      </w:r>
      <w:proofErr w:type="spellStart"/>
      <w:r w:rsidRPr="006A707D">
        <w:rPr>
          <w:rFonts w:ascii="Garamond" w:eastAsia="Times New Roman" w:hAnsi="Garamond" w:cs="Times New Roman"/>
          <w:i/>
          <w:iCs/>
          <w:sz w:val="24"/>
          <w:szCs w:val="24"/>
          <w:lang w:val="es-ES" w:eastAsia="es-ES_tradnl"/>
        </w:rPr>
        <w:t>of</w:t>
      </w:r>
      <w:proofErr w:type="spellEnd"/>
      <w:r w:rsidRPr="006A707D">
        <w:rPr>
          <w:rFonts w:ascii="Garamond" w:eastAsia="Times New Roman" w:hAnsi="Garamond" w:cs="Times New Roman"/>
          <w:i/>
          <w:iCs/>
          <w:sz w:val="24"/>
          <w:szCs w:val="24"/>
          <w:lang w:val="es-ES" w:eastAsia="es-ES_tradnl"/>
        </w:rPr>
        <w:t xml:space="preserve"> Love in </w:t>
      </w:r>
      <w:proofErr w:type="spellStart"/>
      <w:r w:rsidRPr="006A707D">
        <w:rPr>
          <w:rFonts w:ascii="Garamond" w:eastAsia="Times New Roman" w:hAnsi="Garamond" w:cs="Times New Roman"/>
          <w:i/>
          <w:iCs/>
          <w:sz w:val="24"/>
          <w:szCs w:val="24"/>
          <w:lang w:val="es-ES" w:eastAsia="es-ES_tradnl"/>
        </w:rPr>
        <w:t>Community</w:t>
      </w:r>
      <w:proofErr w:type="spellEnd"/>
      <w:r w:rsidRPr="006A707D">
        <w:rPr>
          <w:rFonts w:ascii="Garamond" w:eastAsia="Times New Roman" w:hAnsi="Garamond" w:cs="Times New Roman"/>
          <w:i/>
          <w:iCs/>
          <w:sz w:val="24"/>
          <w:szCs w:val="24"/>
          <w:lang w:val="es-ES" w:eastAsia="es-ES_tradnl"/>
        </w:rPr>
        <w:t xml:space="preserve">, </w:t>
      </w:r>
      <w:r w:rsidRPr="006A707D">
        <w:rPr>
          <w:rFonts w:ascii="Garamond" w:eastAsia="Times New Roman" w:hAnsi="Garamond" w:cs="Times New Roman"/>
          <w:sz w:val="24"/>
          <w:szCs w:val="24"/>
          <w:lang w:val="es-ES" w:eastAsia="es-ES_tradnl"/>
        </w:rPr>
        <w:t xml:space="preserve">a </w:t>
      </w:r>
      <w:proofErr w:type="spellStart"/>
      <w:r w:rsidRPr="006A707D">
        <w:rPr>
          <w:rFonts w:ascii="Garamond" w:eastAsia="Times New Roman" w:hAnsi="Garamond" w:cs="Times New Roman"/>
          <w:sz w:val="24"/>
          <w:szCs w:val="24"/>
          <w:lang w:val="es-ES" w:eastAsia="es-ES_tradnl"/>
        </w:rPr>
        <w:t>nine-session</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curriculum</w:t>
      </w:r>
      <w:proofErr w:type="spellEnd"/>
      <w:r w:rsidRPr="006A707D">
        <w:rPr>
          <w:rFonts w:ascii="Garamond" w:eastAsia="Times New Roman" w:hAnsi="Garamond" w:cs="Times New Roman"/>
          <w:sz w:val="24"/>
          <w:szCs w:val="24"/>
          <w:lang w:val="es-ES" w:eastAsia="es-ES_tradnl"/>
        </w:rPr>
        <w:t xml:space="preserve"> </w:t>
      </w:r>
      <w:proofErr w:type="spellStart"/>
      <w:r w:rsidRPr="006A707D">
        <w:rPr>
          <w:rFonts w:ascii="Garamond" w:eastAsia="Times New Roman" w:hAnsi="Garamond" w:cs="Times New Roman"/>
          <w:sz w:val="24"/>
          <w:szCs w:val="24"/>
          <w:lang w:val="es-ES" w:eastAsia="es-ES_tradnl"/>
        </w:rPr>
        <w:t>for</w:t>
      </w:r>
      <w:proofErr w:type="spellEnd"/>
      <w:r w:rsidRPr="006A707D">
        <w:rPr>
          <w:rFonts w:ascii="Garamond" w:eastAsia="Times New Roman" w:hAnsi="Garamond" w:cs="Times New Roman"/>
          <w:sz w:val="24"/>
          <w:szCs w:val="24"/>
          <w:lang w:val="es-ES" w:eastAsia="es-ES_tradnl"/>
        </w:rPr>
        <w:t xml:space="preserve"> use </w:t>
      </w:r>
      <w:proofErr w:type="spellStart"/>
      <w:r w:rsidRPr="006A707D">
        <w:rPr>
          <w:rFonts w:ascii="Garamond" w:eastAsia="Times New Roman" w:hAnsi="Garamond" w:cs="Times New Roman"/>
          <w:sz w:val="24"/>
          <w:szCs w:val="24"/>
          <w:lang w:val="es-ES" w:eastAsia="es-ES_tradnl"/>
        </w:rPr>
        <w:t>anytime</w:t>
      </w:r>
      <w:proofErr w:type="spellEnd"/>
      <w:r w:rsidRPr="006A707D">
        <w:rPr>
          <w:rFonts w:ascii="Garamond" w:eastAsia="Times New Roman" w:hAnsi="Garamond" w:cs="Times New Roman"/>
          <w:sz w:val="24"/>
          <w:szCs w:val="24"/>
          <w:lang w:val="es-ES" w:eastAsia="es-ES_tradnl"/>
        </w:rPr>
        <w:t>.</w:t>
      </w:r>
    </w:p>
    <w:p w14:paraId="0C0C3994" w14:textId="77777777" w:rsidR="006A707D" w:rsidRDefault="006A707D" w:rsidP="00A42D24">
      <w:pPr>
        <w:spacing w:after="0" w:line="240" w:lineRule="auto"/>
        <w:rPr>
          <w:rFonts w:ascii="Garamond" w:eastAsia="Times New Roman" w:hAnsi="Garamond" w:cs="Times New Roman"/>
          <w:i/>
          <w:iCs/>
          <w:sz w:val="24"/>
          <w:szCs w:val="24"/>
          <w:lang w:val="es-ES" w:eastAsia="es-ES_tradnl"/>
        </w:rPr>
      </w:pPr>
    </w:p>
    <w:p w14:paraId="7B14CDF5" w14:textId="77777777" w:rsidR="006A707D" w:rsidRDefault="006A707D" w:rsidP="00A42D24">
      <w:pPr>
        <w:spacing w:after="0" w:line="240" w:lineRule="auto"/>
        <w:rPr>
          <w:rFonts w:ascii="GILL SANS SEMIBOLD" w:eastAsia="Calibri" w:hAnsi="GILL SANS SEMIBOLD" w:cs="Gill Sans"/>
          <w:b/>
          <w:sz w:val="24"/>
          <w:szCs w:val="24"/>
          <w:lang w:val="en-US"/>
        </w:rPr>
        <w:sectPr w:rsidR="006A707D" w:rsidSect="00CF332F">
          <w:footerReference w:type="default" r:id="rId8"/>
          <w:type w:val="continuous"/>
          <w:pgSz w:w="12240" w:h="15840" w:code="1"/>
          <w:pgMar w:top="720" w:right="720" w:bottom="720" w:left="720" w:header="720" w:footer="720" w:gutter="0"/>
          <w:cols w:space="720"/>
          <w:docGrid w:linePitch="360"/>
        </w:sectPr>
      </w:pPr>
    </w:p>
    <w:p w14:paraId="4101E66C" w14:textId="77777777" w:rsidR="006A707D" w:rsidRDefault="006A707D" w:rsidP="00A42D24">
      <w:pPr>
        <w:spacing w:after="0" w:line="240" w:lineRule="auto"/>
        <w:rPr>
          <w:rFonts w:ascii="GILL SANS SEMIBOLD" w:eastAsia="Calibri" w:hAnsi="GILL SANS SEMIBOLD" w:cs="Gill Sans"/>
          <w:b/>
          <w:sz w:val="24"/>
          <w:szCs w:val="24"/>
          <w:lang w:val="en-US"/>
        </w:rPr>
      </w:pPr>
    </w:p>
    <w:p w14:paraId="3C4FFDB2" w14:textId="0D3EE5C8"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 xml:space="preserve">Sunday, December </w:t>
      </w:r>
      <w:r w:rsidR="006A707D" w:rsidRPr="006A707D">
        <w:rPr>
          <w:rFonts w:ascii="GILL SANS SEMIBOLD" w:eastAsia="Calibri" w:hAnsi="GILL SANS SEMIBOLD" w:cs="Gill Sans"/>
          <w:b/>
          <w:sz w:val="24"/>
          <w:szCs w:val="24"/>
          <w:lang w:val="en-US"/>
        </w:rPr>
        <w:t>10</w:t>
      </w:r>
    </w:p>
    <w:p w14:paraId="024B660C" w14:textId="55F5EA48" w:rsidR="008578AC" w:rsidRPr="006A707D" w:rsidRDefault="008578AC"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hint="cs"/>
          <w:b/>
          <w:sz w:val="24"/>
          <w:szCs w:val="24"/>
          <w:lang w:val="en-US"/>
        </w:rPr>
        <w:t>WORSHIP</w:t>
      </w:r>
    </w:p>
    <w:p w14:paraId="0EB5D96D" w14:textId="2D2E8511" w:rsidR="00FA6419" w:rsidRPr="006A707D" w:rsidRDefault="004A3CBE" w:rsidP="004A3CBE">
      <w:pPr>
        <w:spacing w:after="0" w:line="240" w:lineRule="auto"/>
        <w:rPr>
          <w:rFonts w:ascii="Gill Sans Light" w:eastAsia="Calibri" w:hAnsi="Gill Sans Light" w:cs="Gill Sans Light"/>
          <w:sz w:val="24"/>
          <w:szCs w:val="24"/>
          <w:lang w:val="en-US"/>
        </w:rPr>
      </w:pPr>
      <w:r w:rsidRPr="006A707D">
        <w:rPr>
          <w:rFonts w:ascii="Gill Sans Light" w:eastAsia="Calibri" w:hAnsi="Gill Sans Light" w:cs="Gill Sans Light"/>
          <w:sz w:val="24"/>
          <w:szCs w:val="24"/>
          <w:lang w:val="en-US"/>
        </w:rPr>
        <w:t>Read Luke 3:1-6. How does the story of John the Baptist fill your heart with hope?</w:t>
      </w:r>
    </w:p>
    <w:p w14:paraId="45E2A1BA" w14:textId="77777777" w:rsidR="004A3CBE" w:rsidRPr="006A707D" w:rsidRDefault="004A3CBE" w:rsidP="00A42D24">
      <w:pPr>
        <w:spacing w:after="0" w:line="240" w:lineRule="auto"/>
        <w:rPr>
          <w:rFonts w:ascii="GILL SANS SEMIBOLD" w:eastAsia="Calibri" w:hAnsi="GILL SANS SEMIBOLD" w:cs="Gill Sans"/>
          <w:b/>
          <w:sz w:val="24"/>
          <w:szCs w:val="24"/>
          <w:lang w:val="en-US"/>
        </w:rPr>
      </w:pPr>
    </w:p>
    <w:p w14:paraId="140C0276" w14:textId="290E8D1A"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 xml:space="preserve">Monday, December </w:t>
      </w:r>
      <w:r w:rsidR="006A707D" w:rsidRPr="006A707D">
        <w:rPr>
          <w:rFonts w:ascii="GILL SANS SEMIBOLD" w:eastAsia="Calibri" w:hAnsi="GILL SANS SEMIBOLD" w:cs="Gill Sans"/>
          <w:b/>
          <w:sz w:val="24"/>
          <w:szCs w:val="24"/>
          <w:lang w:val="en-US"/>
        </w:rPr>
        <w:t>11</w:t>
      </w:r>
    </w:p>
    <w:p w14:paraId="2D0AD855" w14:textId="1273DB4E" w:rsidR="008578AC" w:rsidRPr="006A707D" w:rsidRDefault="006A707D"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b/>
          <w:sz w:val="24"/>
          <w:szCs w:val="24"/>
          <w:lang w:val="en-US"/>
        </w:rPr>
        <w:t>TURN</w:t>
      </w:r>
    </w:p>
    <w:p w14:paraId="2140CE5D" w14:textId="3CFB4622" w:rsidR="004A3CBE" w:rsidRPr="006A707D" w:rsidRDefault="006A707D" w:rsidP="00A42D24">
      <w:pPr>
        <w:spacing w:after="0" w:line="240" w:lineRule="auto"/>
        <w:rPr>
          <w:rFonts w:ascii="Gill Sans Light" w:eastAsia="Calibri" w:hAnsi="Gill Sans Light" w:cs="Gill Sans Light"/>
          <w:sz w:val="24"/>
          <w:szCs w:val="24"/>
          <w:lang w:val="en-US"/>
        </w:rPr>
      </w:pPr>
      <w:r w:rsidRPr="006A707D">
        <w:rPr>
          <w:rFonts w:ascii="Gill Sans Light" w:eastAsia="Calibri" w:hAnsi="Gill Sans Light" w:cs="Gill Sans Light"/>
          <w:sz w:val="24"/>
          <w:szCs w:val="24"/>
          <w:lang w:val="en-US"/>
        </w:rPr>
        <w:t>Turn away from the busyness of the world right now. Turn your heart and mind toward giving thanks for this time of reflection, refreshment, and renewal.</w:t>
      </w:r>
    </w:p>
    <w:p w14:paraId="1F0BAD26" w14:textId="77777777" w:rsidR="006A707D" w:rsidRPr="006A707D" w:rsidRDefault="006A707D" w:rsidP="00A42D24">
      <w:pPr>
        <w:spacing w:after="0" w:line="240" w:lineRule="auto"/>
        <w:rPr>
          <w:rFonts w:ascii="Gill Sans" w:eastAsia="Calibri" w:hAnsi="Gill Sans" w:cs="Gill Sans"/>
          <w:b/>
          <w:sz w:val="24"/>
          <w:szCs w:val="24"/>
          <w:lang w:val="en-US"/>
        </w:rPr>
      </w:pPr>
    </w:p>
    <w:p w14:paraId="5C3BD731" w14:textId="041A4BF1"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 xml:space="preserve">Tuesday, December </w:t>
      </w:r>
      <w:r w:rsidR="006A707D" w:rsidRPr="006A707D">
        <w:rPr>
          <w:rFonts w:ascii="GILL SANS SEMIBOLD" w:eastAsia="Calibri" w:hAnsi="GILL SANS SEMIBOLD" w:cs="Gill Sans"/>
          <w:b/>
          <w:sz w:val="24"/>
          <w:szCs w:val="24"/>
          <w:lang w:val="en-US"/>
        </w:rPr>
        <w:t>12</w:t>
      </w:r>
    </w:p>
    <w:p w14:paraId="0C75762B" w14:textId="355EA4C5" w:rsidR="008578AC" w:rsidRPr="006A707D" w:rsidRDefault="008578AC"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hint="cs"/>
          <w:b/>
          <w:sz w:val="24"/>
          <w:szCs w:val="24"/>
          <w:lang w:val="en-US"/>
        </w:rPr>
        <w:t>LEARN</w:t>
      </w:r>
    </w:p>
    <w:p w14:paraId="7D1A9C6B" w14:textId="06CA10CB" w:rsidR="00FA6419" w:rsidRPr="006A707D" w:rsidRDefault="004A3CBE" w:rsidP="004A3CBE">
      <w:pPr>
        <w:spacing w:after="0" w:line="240" w:lineRule="auto"/>
        <w:rPr>
          <w:rFonts w:ascii="Gill Sans Light" w:eastAsia="Calibri" w:hAnsi="Gill Sans Light" w:cs="Gill Sans Light"/>
          <w:sz w:val="24"/>
          <w:szCs w:val="24"/>
          <w:lang w:val="en-US"/>
        </w:rPr>
      </w:pPr>
      <w:r w:rsidRPr="006A707D">
        <w:rPr>
          <w:rFonts w:ascii="Gill Sans Light" w:eastAsia="Calibri" w:hAnsi="Gill Sans Light" w:cs="Gill Sans Light"/>
          <w:sz w:val="24"/>
          <w:szCs w:val="24"/>
          <w:lang w:val="en-US"/>
        </w:rPr>
        <w:t>Read Luke 1:45. Share your faith story with one new person this week. It can be someone you have known for a while who has not heard the faith part of your story.</w:t>
      </w:r>
      <w:r w:rsidRPr="006A707D">
        <w:rPr>
          <w:rFonts w:ascii="Gill Sans Light" w:eastAsia="Calibri" w:hAnsi="Gill Sans Light" w:cs="Gill Sans Light"/>
          <w:sz w:val="24"/>
          <w:szCs w:val="24"/>
          <w:lang w:val="en-US"/>
        </w:rPr>
        <w:br/>
      </w:r>
    </w:p>
    <w:p w14:paraId="3D612273" w14:textId="3AFB8426"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 xml:space="preserve">Wednesday, December </w:t>
      </w:r>
      <w:r w:rsidR="006A707D" w:rsidRPr="006A707D">
        <w:rPr>
          <w:rFonts w:ascii="GILL SANS SEMIBOLD" w:eastAsia="Calibri" w:hAnsi="GILL SANS SEMIBOLD" w:cs="Gill Sans"/>
          <w:b/>
          <w:sz w:val="24"/>
          <w:szCs w:val="24"/>
          <w:lang w:val="en-US"/>
        </w:rPr>
        <w:t>13</w:t>
      </w:r>
    </w:p>
    <w:p w14:paraId="19542843" w14:textId="2B86007B" w:rsidR="008578AC" w:rsidRPr="006A707D" w:rsidRDefault="008578AC"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hint="cs"/>
          <w:b/>
          <w:sz w:val="24"/>
          <w:szCs w:val="24"/>
          <w:lang w:val="en-US"/>
        </w:rPr>
        <w:t>PRAY</w:t>
      </w:r>
    </w:p>
    <w:p w14:paraId="36C88FE3" w14:textId="7A728B47" w:rsidR="00FA6419" w:rsidRPr="006A707D" w:rsidRDefault="004A3CBE" w:rsidP="004A3CBE">
      <w:pPr>
        <w:spacing w:after="0" w:line="240" w:lineRule="auto"/>
        <w:rPr>
          <w:rFonts w:ascii="Gill Sans Light" w:eastAsia="Calibri" w:hAnsi="Gill Sans Light" w:cs="Gill Sans Light"/>
          <w:sz w:val="24"/>
          <w:szCs w:val="24"/>
          <w:lang w:val="en-US"/>
        </w:rPr>
      </w:pPr>
      <w:r w:rsidRPr="006A707D">
        <w:rPr>
          <w:rFonts w:ascii="Gill Sans Light" w:eastAsia="Calibri" w:hAnsi="Gill Sans Light" w:cs="Gill Sans Light"/>
          <w:sz w:val="24"/>
          <w:szCs w:val="24"/>
          <w:lang w:val="en-US"/>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06F2DAF7" w14:textId="77777777" w:rsidR="006A707D" w:rsidRDefault="006A707D" w:rsidP="00A42D24">
      <w:pPr>
        <w:spacing w:after="0" w:line="240" w:lineRule="auto"/>
        <w:rPr>
          <w:rFonts w:ascii="GILL SANS SEMIBOLD" w:eastAsia="Calibri" w:hAnsi="GILL SANS SEMIBOLD" w:cs="Gill Sans"/>
          <w:b/>
          <w:sz w:val="24"/>
          <w:szCs w:val="24"/>
          <w:lang w:val="en-US"/>
        </w:rPr>
      </w:pPr>
    </w:p>
    <w:p w14:paraId="4D4FE632" w14:textId="77777777" w:rsidR="006A707D" w:rsidRDefault="006A707D" w:rsidP="00A42D24">
      <w:pPr>
        <w:spacing w:after="0" w:line="240" w:lineRule="auto"/>
        <w:rPr>
          <w:rFonts w:ascii="GILL SANS SEMIBOLD" w:eastAsia="Calibri" w:hAnsi="GILL SANS SEMIBOLD" w:cs="Gill Sans"/>
          <w:b/>
          <w:sz w:val="24"/>
          <w:szCs w:val="24"/>
          <w:lang w:val="en-US"/>
        </w:rPr>
      </w:pPr>
    </w:p>
    <w:p w14:paraId="68D85FCA" w14:textId="682E250A"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 xml:space="preserve">Thursday, December </w:t>
      </w:r>
      <w:r w:rsidR="006A707D" w:rsidRPr="006A707D">
        <w:rPr>
          <w:rFonts w:ascii="GILL SANS SEMIBOLD" w:eastAsia="Calibri" w:hAnsi="GILL SANS SEMIBOLD" w:cs="Gill Sans"/>
          <w:b/>
          <w:sz w:val="24"/>
          <w:szCs w:val="24"/>
          <w:lang w:val="en-US"/>
        </w:rPr>
        <w:t>14</w:t>
      </w:r>
    </w:p>
    <w:p w14:paraId="443A252B" w14:textId="1DE54B45" w:rsidR="008578AC" w:rsidRPr="006A707D" w:rsidRDefault="008578AC"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hint="cs"/>
          <w:b/>
          <w:sz w:val="24"/>
          <w:szCs w:val="24"/>
          <w:lang w:val="en-US"/>
        </w:rPr>
        <w:t>BLESS</w:t>
      </w:r>
    </w:p>
    <w:p w14:paraId="0822878F" w14:textId="6BCD1794" w:rsidR="004A3CBE" w:rsidRPr="006A707D" w:rsidRDefault="006A707D" w:rsidP="00A42D24">
      <w:pPr>
        <w:spacing w:after="0" w:line="240" w:lineRule="auto"/>
        <w:rPr>
          <w:rFonts w:ascii="Gill Sans Light" w:eastAsia="Calibri" w:hAnsi="Gill Sans Light" w:cs="Gill Sans Light"/>
          <w:sz w:val="24"/>
          <w:szCs w:val="24"/>
          <w:lang w:val="en-US"/>
        </w:rPr>
      </w:pPr>
      <w:r w:rsidRPr="006A707D">
        <w:rPr>
          <w:rFonts w:ascii="Gill Sans Light" w:eastAsia="Calibri" w:hAnsi="Gill Sans Light" w:cs="Gill Sans Light"/>
          <w:sz w:val="24"/>
          <w:szCs w:val="24"/>
          <w:lang w:val="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58520F81" w14:textId="77777777" w:rsidR="006A707D" w:rsidRPr="006A707D" w:rsidRDefault="006A707D" w:rsidP="00A42D24">
      <w:pPr>
        <w:spacing w:after="0" w:line="240" w:lineRule="auto"/>
        <w:rPr>
          <w:rFonts w:ascii="GILL SANS SEMIBOLD" w:eastAsia="Calibri" w:hAnsi="GILL SANS SEMIBOLD" w:cs="Gill Sans"/>
          <w:b/>
          <w:sz w:val="24"/>
          <w:szCs w:val="24"/>
          <w:lang w:val="en-US"/>
        </w:rPr>
      </w:pPr>
    </w:p>
    <w:p w14:paraId="5AE726CD" w14:textId="3663E7AD" w:rsidR="008578AC" w:rsidRPr="006A707D" w:rsidRDefault="00E858E7" w:rsidP="00A42D24">
      <w:pPr>
        <w:spacing w:after="0" w:line="240" w:lineRule="auto"/>
        <w:rPr>
          <w:rFonts w:ascii="Gill Sans Light" w:eastAsia="Calibri" w:hAnsi="Gill Sans Light" w:cs="Gill Sans Light"/>
          <w:sz w:val="24"/>
          <w:szCs w:val="24"/>
          <w:lang w:val="en-US"/>
        </w:rPr>
      </w:pPr>
      <w:r w:rsidRPr="006A707D">
        <w:rPr>
          <w:rFonts w:ascii="GILL SANS SEMIBOLD" w:eastAsia="Calibri" w:hAnsi="GILL SANS SEMIBOLD" w:cs="Gill Sans"/>
          <w:b/>
          <w:sz w:val="24"/>
          <w:szCs w:val="24"/>
          <w:lang w:val="en-US"/>
        </w:rPr>
        <w:t xml:space="preserve">Friday, December </w:t>
      </w:r>
      <w:r w:rsidR="006A707D" w:rsidRPr="006A707D">
        <w:rPr>
          <w:rFonts w:ascii="GILL SANS SEMIBOLD" w:eastAsia="Calibri" w:hAnsi="GILL SANS SEMIBOLD" w:cs="Gill Sans"/>
          <w:b/>
          <w:sz w:val="24"/>
          <w:szCs w:val="24"/>
          <w:lang w:val="en-US"/>
        </w:rPr>
        <w:t>15</w:t>
      </w:r>
    </w:p>
    <w:p w14:paraId="432B9AA6" w14:textId="7EBD8119" w:rsidR="008578AC" w:rsidRPr="006A707D" w:rsidRDefault="006A707D"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b/>
          <w:sz w:val="24"/>
          <w:szCs w:val="24"/>
          <w:lang w:val="en-US"/>
        </w:rPr>
        <w:t>GO</w:t>
      </w:r>
    </w:p>
    <w:p w14:paraId="670520ED" w14:textId="77777777" w:rsidR="006A707D" w:rsidRPr="006A707D" w:rsidRDefault="006A707D" w:rsidP="006A707D">
      <w:pPr>
        <w:spacing w:after="0" w:line="240" w:lineRule="auto"/>
        <w:rPr>
          <w:rFonts w:ascii="Gill Sans Light" w:eastAsia="Calibri" w:hAnsi="Gill Sans Light" w:cs="Gill Sans Light"/>
          <w:b/>
          <w:bCs/>
          <w:sz w:val="24"/>
          <w:szCs w:val="24"/>
          <w:lang w:val="en-US"/>
        </w:rPr>
      </w:pPr>
      <w:r w:rsidRPr="006A707D">
        <w:rPr>
          <w:rFonts w:ascii="Gill Sans Light" w:eastAsia="Calibri" w:hAnsi="Gill Sans Light" w:cs="Gill Sans Light"/>
          <w:sz w:val="24"/>
          <w:szCs w:val="24"/>
          <w:lang w:val="en-US"/>
        </w:rPr>
        <w:t>Go out of your way to have a conversation with someone you might not normally visit with today. Ask God to open your heart to hear this person as God does.</w:t>
      </w:r>
    </w:p>
    <w:p w14:paraId="31F19990" w14:textId="00ACA3D7" w:rsidR="004A3CBE" w:rsidRPr="006A707D" w:rsidRDefault="004A3CBE" w:rsidP="00A42D24">
      <w:pPr>
        <w:spacing w:after="0" w:line="240" w:lineRule="auto"/>
        <w:rPr>
          <w:rFonts w:ascii="GILL SANS SEMIBOLD" w:eastAsia="Calibri" w:hAnsi="GILL SANS SEMIBOLD" w:cs="Gill Sans"/>
          <w:b/>
          <w:sz w:val="24"/>
          <w:szCs w:val="24"/>
          <w:lang w:val="en-US"/>
        </w:rPr>
      </w:pPr>
    </w:p>
    <w:p w14:paraId="00A6B758" w14:textId="06A5753F" w:rsidR="008578AC" w:rsidRPr="006A707D" w:rsidRDefault="00E858E7" w:rsidP="00A42D24">
      <w:pPr>
        <w:spacing w:after="0" w:line="240" w:lineRule="auto"/>
        <w:rPr>
          <w:rFonts w:ascii="GILL SANS SEMIBOLD" w:eastAsia="Calibri" w:hAnsi="GILL SANS SEMIBOLD" w:cs="Gill Sans"/>
          <w:b/>
          <w:sz w:val="24"/>
          <w:szCs w:val="24"/>
          <w:lang w:val="en-US"/>
        </w:rPr>
      </w:pPr>
      <w:r w:rsidRPr="006A707D">
        <w:rPr>
          <w:rFonts w:ascii="GILL SANS SEMIBOLD" w:eastAsia="Calibri" w:hAnsi="GILL SANS SEMIBOLD" w:cs="Gill Sans"/>
          <w:b/>
          <w:sz w:val="24"/>
          <w:szCs w:val="24"/>
          <w:lang w:val="en-US"/>
        </w:rPr>
        <w:t>Saturday, December 1</w:t>
      </w:r>
      <w:r w:rsidR="006A707D" w:rsidRPr="006A707D">
        <w:rPr>
          <w:rFonts w:ascii="GILL SANS SEMIBOLD" w:eastAsia="Calibri" w:hAnsi="GILL SANS SEMIBOLD" w:cs="Gill Sans"/>
          <w:b/>
          <w:sz w:val="24"/>
          <w:szCs w:val="24"/>
          <w:lang w:val="en-US"/>
        </w:rPr>
        <w:t>6</w:t>
      </w:r>
    </w:p>
    <w:p w14:paraId="55DA2539" w14:textId="0F161565" w:rsidR="008578AC" w:rsidRPr="006A707D" w:rsidRDefault="008578AC" w:rsidP="00A42D24">
      <w:pPr>
        <w:spacing w:after="0" w:line="240" w:lineRule="auto"/>
        <w:rPr>
          <w:rFonts w:ascii="Gill Sans" w:eastAsia="Calibri" w:hAnsi="Gill Sans" w:cs="Gill Sans"/>
          <w:b/>
          <w:sz w:val="24"/>
          <w:szCs w:val="24"/>
          <w:lang w:val="en-US"/>
        </w:rPr>
      </w:pPr>
      <w:r w:rsidRPr="006A707D">
        <w:rPr>
          <w:rFonts w:ascii="Gill Sans" w:eastAsia="Calibri" w:hAnsi="Gill Sans" w:cs="Gill Sans" w:hint="cs"/>
          <w:b/>
          <w:sz w:val="24"/>
          <w:szCs w:val="24"/>
          <w:lang w:val="en-US"/>
        </w:rPr>
        <w:t>REST</w:t>
      </w:r>
    </w:p>
    <w:p w14:paraId="2A452012" w14:textId="3479AFE2" w:rsidR="006A707D" w:rsidRPr="006A707D" w:rsidRDefault="006A707D" w:rsidP="006A707D">
      <w:pPr>
        <w:spacing w:after="0" w:line="240" w:lineRule="auto"/>
        <w:rPr>
          <w:rFonts w:ascii="Garamond" w:eastAsia="Times New Roman" w:hAnsi="Garamond" w:cs="Times New Roman"/>
          <w:sz w:val="23"/>
          <w:szCs w:val="23"/>
          <w:lang w:val="es-ES" w:eastAsia="es-ES_tradnl"/>
        </w:rPr>
      </w:pPr>
      <w:r w:rsidRPr="006A707D">
        <w:rPr>
          <w:rFonts w:ascii="Gill Sans Light" w:eastAsia="Calibri" w:hAnsi="Gill Sans Light" w:cs="Gill Sans Light"/>
          <w:sz w:val="24"/>
          <w:szCs w:val="24"/>
          <w:lang w:val="en-US"/>
        </w:rPr>
        <w:t>Put your phone on airplane mode and leave it in a dresser drawer for an hour or two. Whatever happens in that time, you can handle later. Give this time to yourself and Jesus, to rest and recharge for the week ahead</w:t>
      </w:r>
      <w:r>
        <w:rPr>
          <w:rFonts w:ascii="Gill Sans Light" w:eastAsia="Calibri" w:hAnsi="Gill Sans Light" w:cs="Gill Sans Light"/>
          <w:sz w:val="24"/>
          <w:szCs w:val="24"/>
          <w:lang w:val="en-US"/>
        </w:rPr>
        <w:t>.</w:t>
      </w:r>
    </w:p>
    <w:sectPr w:rsidR="006A707D" w:rsidRPr="006A707D" w:rsidSect="006A707D">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29ED" w14:textId="77777777" w:rsidR="00734D37" w:rsidRDefault="00734D37" w:rsidP="00A42D24">
      <w:pPr>
        <w:spacing w:after="0" w:line="240" w:lineRule="auto"/>
      </w:pPr>
      <w:r>
        <w:separator/>
      </w:r>
    </w:p>
  </w:endnote>
  <w:endnote w:type="continuationSeparator" w:id="0">
    <w:p w14:paraId="7971C0BB" w14:textId="77777777" w:rsidR="00734D37" w:rsidRDefault="00734D3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522CFC6B"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 xml:space="preserve">Published by the Office of </w:t>
    </w:r>
    <w:r w:rsidR="006A707D">
      <w:rPr>
        <w:rFonts w:ascii="Gill Sans Light" w:hAnsi="Gill Sans Light" w:cs="Gill Sans Light"/>
        <w:sz w:val="18"/>
        <w:szCs w:val="14"/>
        <w:lang w:val="en-US"/>
      </w:rPr>
      <w:t>Communication</w:t>
    </w:r>
    <w:r w:rsidRPr="003449EB">
      <w:rPr>
        <w:rFonts w:ascii="Gill Sans Light" w:hAnsi="Gill Sans Light" w:cs="Gill Sans Light" w:hint="cs"/>
        <w:sz w:val="18"/>
        <w:szCs w:val="14"/>
        <w:lang w:val="en-US"/>
      </w:rPr>
      <w:t xml:space="preserve"> of The Episcopal Church, 815 Second Avenue, New York, N.Y. 10017</w:t>
    </w:r>
  </w:p>
  <w:p w14:paraId="1B98A64E" w14:textId="51837AAF"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E94097">
      <w:rPr>
        <w:rFonts w:ascii="Gill Sans Light" w:hAnsi="Gill Sans Light" w:cs="Gill Sans Light"/>
        <w:sz w:val="18"/>
        <w:szCs w:val="14"/>
        <w:lang w:val="en-US"/>
      </w:rPr>
      <w:t>2</w:t>
    </w:r>
    <w:r w:rsidR="006A707D">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12DF" w14:textId="77777777" w:rsidR="00734D37" w:rsidRDefault="00734D37" w:rsidP="00A42D24">
      <w:pPr>
        <w:spacing w:after="0" w:line="240" w:lineRule="auto"/>
      </w:pPr>
      <w:r>
        <w:separator/>
      </w:r>
    </w:p>
  </w:footnote>
  <w:footnote w:type="continuationSeparator" w:id="0">
    <w:p w14:paraId="58FD380B" w14:textId="77777777" w:rsidR="00734D37" w:rsidRDefault="00734D37"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14DE7"/>
    <w:rsid w:val="0015523F"/>
    <w:rsid w:val="00186A8A"/>
    <w:rsid w:val="001D780B"/>
    <w:rsid w:val="001E1358"/>
    <w:rsid w:val="002F426E"/>
    <w:rsid w:val="003449EB"/>
    <w:rsid w:val="0041583E"/>
    <w:rsid w:val="00450FD1"/>
    <w:rsid w:val="004A3CBE"/>
    <w:rsid w:val="004D0886"/>
    <w:rsid w:val="004E7A7C"/>
    <w:rsid w:val="00546BF1"/>
    <w:rsid w:val="00554226"/>
    <w:rsid w:val="005D6FA8"/>
    <w:rsid w:val="006339D8"/>
    <w:rsid w:val="00673728"/>
    <w:rsid w:val="00686F0B"/>
    <w:rsid w:val="006A707D"/>
    <w:rsid w:val="006C17EA"/>
    <w:rsid w:val="006C74AA"/>
    <w:rsid w:val="00734D37"/>
    <w:rsid w:val="00790BF6"/>
    <w:rsid w:val="007A036B"/>
    <w:rsid w:val="007C04B3"/>
    <w:rsid w:val="00851062"/>
    <w:rsid w:val="00855EB6"/>
    <w:rsid w:val="008578AC"/>
    <w:rsid w:val="00860FE8"/>
    <w:rsid w:val="008704CE"/>
    <w:rsid w:val="00881F38"/>
    <w:rsid w:val="00944A94"/>
    <w:rsid w:val="00975813"/>
    <w:rsid w:val="0099016A"/>
    <w:rsid w:val="00A42D24"/>
    <w:rsid w:val="00AF1685"/>
    <w:rsid w:val="00B56E40"/>
    <w:rsid w:val="00B64C1D"/>
    <w:rsid w:val="00B71167"/>
    <w:rsid w:val="00BE2F12"/>
    <w:rsid w:val="00BF04B4"/>
    <w:rsid w:val="00CE2EF9"/>
    <w:rsid w:val="00CF332F"/>
    <w:rsid w:val="00D35283"/>
    <w:rsid w:val="00DE40AD"/>
    <w:rsid w:val="00E858E7"/>
    <w:rsid w:val="00E94097"/>
    <w:rsid w:val="00EA4709"/>
    <w:rsid w:val="00F12882"/>
    <w:rsid w:val="00F35AEF"/>
    <w:rsid w:val="00FA6419"/>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2021-09-17T21:11:00Z</cp:lastPrinted>
  <dcterms:created xsi:type="dcterms:W3CDTF">2021-09-17T21:11:00Z</dcterms:created>
  <dcterms:modified xsi:type="dcterms:W3CDTF">2023-08-15T16:42:00Z</dcterms:modified>
</cp:coreProperties>
</file>