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22C6A869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39676C4B" w:rsidR="00595224" w:rsidRPr="004B3E1E" w:rsidRDefault="00C65502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4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 w:rsidR="000947FB">
        <w:rPr>
          <w:rFonts w:ascii="Garamond" w:hAnsi="Garamond"/>
          <w:b/>
          <w:lang w:val="es-ES" w:eastAsia="es"/>
        </w:rPr>
        <w:t>3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>(</w:t>
      </w:r>
      <w:r>
        <w:rPr>
          <w:rFonts w:ascii="Garamond" w:hAnsi="Garamond"/>
          <w:b/>
          <w:lang w:val="es-ES" w:eastAsia="es"/>
        </w:rPr>
        <w:t>B</w:t>
      </w:r>
      <w:r w:rsidR="00595224" w:rsidRPr="004B3E1E">
        <w:rPr>
          <w:rFonts w:ascii="Garamond" w:hAnsi="Garamond"/>
          <w:b/>
          <w:lang w:val="es-ES" w:eastAsia="es"/>
        </w:rPr>
        <w:t xml:space="preserve">) </w:t>
      </w:r>
    </w:p>
    <w:p w14:paraId="6FA37A38" w14:textId="2835C38B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947FB"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A626F0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1C9759B5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64E664E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947FB">
        <w:rPr>
          <w:rFonts w:ascii="Garamond" w:hAnsi="Garamond"/>
          <w:b/>
          <w:sz w:val="28"/>
          <w:szCs w:val="28"/>
          <w:lang w:val="es-ES" w:eastAsia="es"/>
        </w:rPr>
        <w:t>3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A626F0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4964D04" w:rsidR="004B3E1E" w:rsidRPr="00D22D52" w:rsidRDefault="00C65502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3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0F7B5FCC" w:rsidR="00E4029C" w:rsidRPr="00D22D52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D22D52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D22D52" w:rsidRPr="00D22D52">
        <w:rPr>
          <w:rFonts w:ascii="Garamond" w:hAnsi="Garamond" w:cs="Arial"/>
          <w:sz w:val="22"/>
          <w:szCs w:val="22"/>
          <w:lang w:val="es-ES"/>
        </w:rPr>
        <w:t>3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Aprender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” y se titula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Adquiere sabiduría y vivirás</w:t>
      </w:r>
      <w:r w:rsidR="00A00865" w:rsidRPr="00D22D52">
        <w:rPr>
          <w:rFonts w:ascii="Garamond" w:hAnsi="Garamond" w:cs="Arial"/>
          <w:sz w:val="22"/>
          <w:szCs w:val="22"/>
          <w:lang w:val="es-ES"/>
        </w:rPr>
        <w:t>”.</w:t>
      </w:r>
    </w:p>
    <w:p w14:paraId="2E15DDDE" w14:textId="632739BD" w:rsidR="004B3E1E" w:rsidRPr="00D22D52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947FB" w:rsidRPr="00D22D52">
        <w:rPr>
          <w:rFonts w:ascii="Garamond" w:hAnsi="Garamond"/>
          <w:bCs/>
          <w:sz w:val="22"/>
          <w:szCs w:val="22"/>
          <w:lang w:val="es-ES" w:eastAsia="es"/>
        </w:rPr>
        <w:t>Proverbios 8:1-8, 19-21; 9:4b-6</w:t>
      </w:r>
    </w:p>
    <w:p w14:paraId="0EEFFC6C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1986C316" w:rsidR="004B3E1E" w:rsidRPr="00D22D52" w:rsidRDefault="00C65502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4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6A89C527" w14:textId="2DC08DBC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Sonríe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al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menos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diez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veces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hoy.</w:t>
      </w:r>
    </w:p>
    <w:p w14:paraId="425D66F9" w14:textId="6B596FD7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4A7FC9" w:rsidRPr="004A7FC9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Alégrense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Repito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: ¡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Alégrense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!</w:t>
      </w:r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” –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Filipenses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4:4</w:t>
      </w:r>
    </w:p>
    <w:p w14:paraId="1AE8A1E9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075E0DB3" w:rsidR="004B3E1E" w:rsidRPr="00D22D52" w:rsidRDefault="00C65502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5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72D09AC" w14:textId="45165B8D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C65502" w:rsidRPr="00C6550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podrías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conectarte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demás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con un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renovación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>?</w:t>
      </w:r>
    </w:p>
    <w:p w14:paraId="3167FE52" w14:textId="7FDF0441" w:rsidR="004A7FC9" w:rsidRPr="004A7FC9" w:rsidRDefault="006F240D" w:rsidP="004A7FC9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4A7FC9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dijo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: «Sal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fuera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quédate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 pie ante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montaña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.»</w:t>
      </w:r>
      <w:r w:rsid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proofErr w:type="gram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proofErr w:type="gram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aquel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momento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pasó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, y un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viento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fuerte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poderoso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desgajó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montaña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partió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las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rocas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ante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estaba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viento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Después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viento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hubo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terremoto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tampoco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estaba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terremoto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. 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tras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terremoto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hubo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fuego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estaba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fuego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. Pero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después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fuego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se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oyó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sonido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suave 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delicado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.</w:t>
      </w:r>
      <w:r w:rsidR="004A7FC9">
        <w:rPr>
          <w:rFonts w:ascii="Garamond" w:hAnsi="Garamond"/>
          <w:bCs/>
          <w:sz w:val="22"/>
          <w:szCs w:val="22"/>
          <w:lang w:eastAsia="es"/>
        </w:rPr>
        <w:t>” – 1 Reyes 19:11-12</w:t>
      </w:r>
    </w:p>
    <w:p w14:paraId="4698A5F3" w14:textId="77777777" w:rsidR="007B3B53" w:rsidRPr="00D22D52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176C9014" w:rsidR="004B3E1E" w:rsidRPr="00D22D52" w:rsidRDefault="00C65502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35918D4" w14:textId="28994023" w:rsidR="000947FB" w:rsidRPr="00D22D52" w:rsidRDefault="004B3E1E" w:rsidP="000947F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C65502" w:rsidRPr="00C6550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establecer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pausas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día para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reflexionar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sobre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obra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? </w:t>
      </w:r>
    </w:p>
    <w:p w14:paraId="332E8B11" w14:textId="18F68814" w:rsidR="004B3E1E" w:rsidRPr="004A7FC9" w:rsidRDefault="007B3B53" w:rsidP="006B5A9C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4A7FC9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soy la vid, 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son las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ramas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. El que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permanece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unido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unido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, da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mucho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fruto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sin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pueden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hacer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nada.</w:t>
      </w:r>
      <w:r w:rsidR="004A7FC9">
        <w:rPr>
          <w:rFonts w:ascii="Garamond" w:hAnsi="Garamond"/>
          <w:bCs/>
          <w:sz w:val="22"/>
          <w:szCs w:val="22"/>
          <w:lang w:eastAsia="es"/>
        </w:rPr>
        <w:t>” – Juan 15:5</w:t>
      </w:r>
    </w:p>
    <w:p w14:paraId="38ED4B17" w14:textId="77777777" w:rsidR="006B5A9C" w:rsidRPr="00D22D52" w:rsidRDefault="006B5A9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449CFEA1" w:rsidR="004B3E1E" w:rsidRPr="00D22D52" w:rsidRDefault="00C65502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EBAE08A" w14:textId="0D6D7431" w:rsidR="00D22D52" w:rsidRPr="00D22D52" w:rsidRDefault="004B3E1E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C65502" w:rsidRPr="00C6550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relaciones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necesitas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reparar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>?</w:t>
      </w:r>
    </w:p>
    <w:p w14:paraId="0850CF44" w14:textId="725C9CCF" w:rsidR="007B3B53" w:rsidRPr="004A7FC9" w:rsidRDefault="007B3B53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4A7FC9">
        <w:rPr>
          <w:rFonts w:ascii="Garamond" w:hAnsi="Garamond"/>
          <w:bCs/>
          <w:sz w:val="22"/>
          <w:szCs w:val="22"/>
          <w:lang w:val="es-ES" w:eastAsia="es"/>
        </w:rPr>
        <w:t>“‘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mis ideas no son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las de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,</w:t>
      </w:r>
      <w:r w:rsid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y mi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manera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actuar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no es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suya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.</w:t>
      </w:r>
      <w:r w:rsid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Así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cielo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está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encima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 la tierra,</w:t>
      </w:r>
      <w:r w:rsid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así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mis ideas y mi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manera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actuar</w:t>
      </w:r>
      <w:proofErr w:type="spellEnd"/>
      <w:r w:rsid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encima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de las de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.</w:t>
      </w:r>
      <w:r w:rsidR="004A7FC9">
        <w:rPr>
          <w:rFonts w:ascii="Garamond" w:hAnsi="Garamond"/>
          <w:bCs/>
          <w:sz w:val="22"/>
          <w:szCs w:val="22"/>
          <w:lang w:eastAsia="es"/>
        </w:rPr>
        <w:t xml:space="preserve">’ </w:t>
      </w:r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El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lo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afirma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.</w:t>
      </w:r>
      <w:r w:rsidR="004A7FC9">
        <w:rPr>
          <w:rFonts w:ascii="Garamond" w:hAnsi="Garamond"/>
          <w:bCs/>
          <w:sz w:val="22"/>
          <w:szCs w:val="22"/>
          <w:lang w:eastAsia="es"/>
        </w:rPr>
        <w:t xml:space="preserve">” – </w:t>
      </w:r>
      <w:proofErr w:type="spellStart"/>
      <w:r w:rsidR="004A7FC9">
        <w:rPr>
          <w:rFonts w:ascii="Garamond" w:hAnsi="Garamond"/>
          <w:bCs/>
          <w:sz w:val="22"/>
          <w:szCs w:val="22"/>
          <w:lang w:eastAsia="es"/>
        </w:rPr>
        <w:t>Isaías</w:t>
      </w:r>
      <w:proofErr w:type="spellEnd"/>
      <w:r w:rsidR="004A7FC9">
        <w:rPr>
          <w:rFonts w:ascii="Garamond" w:hAnsi="Garamond"/>
          <w:bCs/>
          <w:sz w:val="22"/>
          <w:szCs w:val="22"/>
          <w:lang w:eastAsia="es"/>
        </w:rPr>
        <w:t xml:space="preserve"> 55:8-9</w:t>
      </w:r>
    </w:p>
    <w:p w14:paraId="2F528808" w14:textId="0C3964DD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1D52B498" w:rsidR="00E4029C" w:rsidRPr="00D22D52" w:rsidRDefault="00C65502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8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1893D02" w14:textId="1B724726" w:rsidR="00A00865" w:rsidRPr="00D22D52" w:rsidRDefault="00E4029C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Genera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exprese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buscas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servir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a Dios y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seguir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a Jesús. </w:t>
      </w:r>
    </w:p>
    <w:p w14:paraId="56D0DE18" w14:textId="398AC347" w:rsidR="00A00865" w:rsidRPr="004A7FC9" w:rsidRDefault="00E4029C" w:rsidP="00C6550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4A7FC9">
        <w:rPr>
          <w:rFonts w:ascii="Garamond" w:hAnsi="Garamond"/>
          <w:bCs/>
          <w:sz w:val="22"/>
          <w:szCs w:val="22"/>
          <w:lang w:eastAsia="es"/>
        </w:rPr>
        <w:t>“</w:t>
      </w:r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Ni se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enciende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lámpara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ponerla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bajo un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cajón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; antes bien, se la pone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alto para que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alumbre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la casa.</w:t>
      </w:r>
      <w:r w:rsidR="004A7FC9">
        <w:rPr>
          <w:rFonts w:ascii="Garamond" w:hAnsi="Garamond"/>
          <w:bCs/>
          <w:sz w:val="22"/>
          <w:szCs w:val="22"/>
          <w:lang w:eastAsia="es"/>
        </w:rPr>
        <w:t>” – Mateo 5:15</w:t>
      </w:r>
    </w:p>
    <w:p w14:paraId="10DF307B" w14:textId="446BE5AA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42DDA46A" w:rsidR="00E4029C" w:rsidRPr="00D22D52" w:rsidRDefault="00C65502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9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DE7C4E0" w14:textId="37E41888" w:rsidR="00E4029C" w:rsidRPr="00D22D52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C65502" w:rsidRPr="00C6550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momentos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fundamentales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han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info</w:t>
      </w:r>
      <w:r w:rsidR="00C65502">
        <w:rPr>
          <w:rFonts w:ascii="Garamond" w:hAnsi="Garamond"/>
          <w:bCs/>
          <w:sz w:val="22"/>
          <w:szCs w:val="22"/>
          <w:lang w:eastAsia="es"/>
        </w:rPr>
        <w:t>r</w:t>
      </w:r>
      <w:r w:rsidR="00C65502" w:rsidRPr="00C65502">
        <w:rPr>
          <w:rFonts w:ascii="Garamond" w:hAnsi="Garamond"/>
          <w:bCs/>
          <w:sz w:val="22"/>
          <w:szCs w:val="22"/>
          <w:lang w:eastAsia="es"/>
        </w:rPr>
        <w:t>mado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de la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necesidad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C65502" w:rsidRPr="00C65502">
        <w:rPr>
          <w:rFonts w:ascii="Garamond" w:hAnsi="Garamond"/>
          <w:bCs/>
          <w:sz w:val="22"/>
          <w:szCs w:val="22"/>
          <w:lang w:eastAsia="es"/>
        </w:rPr>
        <w:t>regresar</w:t>
      </w:r>
      <w:proofErr w:type="spellEnd"/>
      <w:r w:rsidR="00C65502" w:rsidRPr="00C65502">
        <w:rPr>
          <w:rFonts w:ascii="Garamond" w:hAnsi="Garamond"/>
          <w:bCs/>
          <w:sz w:val="22"/>
          <w:szCs w:val="22"/>
          <w:lang w:eastAsia="es"/>
        </w:rPr>
        <w:t xml:space="preserve"> a Cristo? </w:t>
      </w:r>
    </w:p>
    <w:p w14:paraId="4F7898B2" w14:textId="10CB76D3" w:rsidR="00E4029C" w:rsidRPr="004A7FC9" w:rsidRDefault="00E4029C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4A7FC9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Esconde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rostro de mis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pecados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y borra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todas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 xml:space="preserve"> mis </w:t>
      </w:r>
      <w:proofErr w:type="spellStart"/>
      <w:r w:rsidR="004A7FC9" w:rsidRPr="004A7FC9">
        <w:rPr>
          <w:rFonts w:ascii="Garamond" w:hAnsi="Garamond"/>
          <w:bCs/>
          <w:sz w:val="22"/>
          <w:szCs w:val="22"/>
          <w:lang w:eastAsia="es"/>
        </w:rPr>
        <w:t>maldades</w:t>
      </w:r>
      <w:proofErr w:type="spellEnd"/>
      <w:r w:rsidR="004A7FC9" w:rsidRPr="004A7FC9">
        <w:rPr>
          <w:rFonts w:ascii="Garamond" w:hAnsi="Garamond"/>
          <w:bCs/>
          <w:sz w:val="22"/>
          <w:szCs w:val="22"/>
          <w:lang w:eastAsia="es"/>
        </w:rPr>
        <w:t>.</w:t>
      </w:r>
      <w:r w:rsidR="004A7FC9">
        <w:rPr>
          <w:rFonts w:ascii="Garamond" w:hAnsi="Garamond"/>
          <w:bCs/>
          <w:sz w:val="22"/>
          <w:szCs w:val="22"/>
          <w:lang w:eastAsia="es"/>
        </w:rPr>
        <w:t>” – Salmo 51:10</w:t>
      </w:r>
    </w:p>
    <w:p w14:paraId="23270B68" w14:textId="77777777" w:rsidR="00E4029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01938CDE" w14:textId="77777777" w:rsidR="004A7FC9" w:rsidRPr="00D22D52" w:rsidRDefault="004A7FC9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9AB9739" w14:textId="4525BA3A" w:rsidR="007F7A2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p w14:paraId="76294D01" w14:textId="77777777" w:rsidR="00D22D52" w:rsidRPr="00D22D52" w:rsidRDefault="00D22D52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</w:p>
    <w:sectPr w:rsidR="00D22D52" w:rsidRPr="00D22D52" w:rsidSect="00A626F0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5E29" w14:textId="77777777" w:rsidR="00A626F0" w:rsidRDefault="00A626F0" w:rsidP="00A42D24">
      <w:r>
        <w:separator/>
      </w:r>
    </w:p>
  </w:endnote>
  <w:endnote w:type="continuationSeparator" w:id="0">
    <w:p w14:paraId="09345A82" w14:textId="77777777" w:rsidR="00A626F0" w:rsidRDefault="00A626F0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6D8D8B45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65502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054C" w14:textId="77777777" w:rsidR="00A626F0" w:rsidRDefault="00A626F0" w:rsidP="00A42D24">
      <w:r>
        <w:separator/>
      </w:r>
    </w:p>
  </w:footnote>
  <w:footnote w:type="continuationSeparator" w:id="0">
    <w:p w14:paraId="44FA659C" w14:textId="77777777" w:rsidR="00A626F0" w:rsidRDefault="00A626F0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01069">
    <w:abstractNumId w:val="8"/>
  </w:num>
  <w:num w:numId="2" w16cid:durableId="1920020127">
    <w:abstractNumId w:val="3"/>
  </w:num>
  <w:num w:numId="3" w16cid:durableId="144245855">
    <w:abstractNumId w:val="9"/>
  </w:num>
  <w:num w:numId="4" w16cid:durableId="1977829350">
    <w:abstractNumId w:val="4"/>
  </w:num>
  <w:num w:numId="5" w16cid:durableId="419446389">
    <w:abstractNumId w:val="2"/>
  </w:num>
  <w:num w:numId="6" w16cid:durableId="435028432">
    <w:abstractNumId w:val="10"/>
  </w:num>
  <w:num w:numId="7" w16cid:durableId="1252350648">
    <w:abstractNumId w:val="0"/>
  </w:num>
  <w:num w:numId="8" w16cid:durableId="1913465582">
    <w:abstractNumId w:val="1"/>
  </w:num>
  <w:num w:numId="9" w16cid:durableId="2084833807">
    <w:abstractNumId w:val="6"/>
  </w:num>
  <w:num w:numId="10" w16cid:durableId="623002579">
    <w:abstractNumId w:val="11"/>
  </w:num>
  <w:num w:numId="11" w16cid:durableId="1045250663">
    <w:abstractNumId w:val="5"/>
  </w:num>
  <w:num w:numId="12" w16cid:durableId="98632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77D38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A7FC9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877B3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6F240D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435E4"/>
    <w:rsid w:val="00A626F0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65502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17755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4629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2024-01-30T20:40:00Z</cp:lastPrinted>
  <dcterms:created xsi:type="dcterms:W3CDTF">2024-01-30T20:40:00Z</dcterms:created>
  <dcterms:modified xsi:type="dcterms:W3CDTF">2024-01-30T20:40:00Z</dcterms:modified>
</cp:coreProperties>
</file>